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0B" w:rsidRPr="00514575" w:rsidRDefault="00D0780B" w:rsidP="00514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80B" w:rsidRPr="00514575" w:rsidRDefault="00D0780B" w:rsidP="00514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80B" w:rsidRPr="00514575" w:rsidRDefault="00D0780B" w:rsidP="00514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80B" w:rsidRPr="00514575" w:rsidRDefault="00D0780B" w:rsidP="00514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80B" w:rsidRPr="00514575" w:rsidRDefault="00D0780B" w:rsidP="00514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80B" w:rsidRPr="00514575" w:rsidRDefault="00D0780B" w:rsidP="00514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80B" w:rsidRPr="00514575" w:rsidRDefault="00D0780B" w:rsidP="00514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184" w:rsidRDefault="00440184" w:rsidP="0051457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40184" w:rsidRDefault="00440184" w:rsidP="0051457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40184" w:rsidRDefault="00440184" w:rsidP="0051457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40184" w:rsidRDefault="00440184" w:rsidP="0051457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40184" w:rsidRDefault="00440184" w:rsidP="0051457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0780B" w:rsidRPr="00D20FD4" w:rsidRDefault="00D0780B" w:rsidP="0051457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20FD4">
        <w:rPr>
          <w:rFonts w:ascii="Times New Roman" w:hAnsi="Times New Roman" w:cs="Times New Roman"/>
          <w:sz w:val="48"/>
          <w:szCs w:val="48"/>
        </w:rPr>
        <w:t>Анализ работы</w:t>
      </w:r>
    </w:p>
    <w:p w:rsidR="00D0780B" w:rsidRPr="00D20FD4" w:rsidRDefault="0018694A" w:rsidP="0051457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20FD4">
        <w:rPr>
          <w:rFonts w:ascii="Times New Roman" w:hAnsi="Times New Roman" w:cs="Times New Roman"/>
          <w:sz w:val="48"/>
          <w:szCs w:val="48"/>
        </w:rPr>
        <w:t>М</w:t>
      </w:r>
      <w:r w:rsidR="00D0780B" w:rsidRPr="00D20FD4">
        <w:rPr>
          <w:rFonts w:ascii="Times New Roman" w:hAnsi="Times New Roman" w:cs="Times New Roman"/>
          <w:sz w:val="48"/>
          <w:szCs w:val="48"/>
        </w:rPr>
        <w:t>униципального бюджетного общеобразовательного учреждения</w:t>
      </w:r>
    </w:p>
    <w:p w:rsidR="00D0780B" w:rsidRPr="00D20FD4" w:rsidRDefault="00D0780B" w:rsidP="0051457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20FD4">
        <w:rPr>
          <w:rFonts w:ascii="Times New Roman" w:hAnsi="Times New Roman" w:cs="Times New Roman"/>
          <w:sz w:val="48"/>
          <w:szCs w:val="48"/>
        </w:rPr>
        <w:t xml:space="preserve">начальной общеобразовательной школы № 1 поселка Эльбан </w:t>
      </w:r>
    </w:p>
    <w:p w:rsidR="00D0780B" w:rsidRPr="00D20FD4" w:rsidRDefault="00D0780B" w:rsidP="0051457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20FD4">
        <w:rPr>
          <w:rFonts w:ascii="Times New Roman" w:hAnsi="Times New Roman" w:cs="Times New Roman"/>
          <w:sz w:val="48"/>
          <w:szCs w:val="48"/>
        </w:rPr>
        <w:t xml:space="preserve">Амурского муниципального района </w:t>
      </w:r>
    </w:p>
    <w:p w:rsidR="00D0780B" w:rsidRPr="00D20FD4" w:rsidRDefault="00D0780B" w:rsidP="0051457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20FD4">
        <w:rPr>
          <w:rFonts w:ascii="Times New Roman" w:hAnsi="Times New Roman" w:cs="Times New Roman"/>
          <w:sz w:val="48"/>
          <w:szCs w:val="48"/>
        </w:rPr>
        <w:t>Хабаровского края</w:t>
      </w:r>
    </w:p>
    <w:p w:rsidR="00D0780B" w:rsidRPr="00D20FD4" w:rsidRDefault="00D0780B" w:rsidP="0051457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20FD4">
        <w:rPr>
          <w:rFonts w:ascii="Times New Roman" w:hAnsi="Times New Roman" w:cs="Times New Roman"/>
          <w:sz w:val="48"/>
          <w:szCs w:val="48"/>
        </w:rPr>
        <w:t>за 20</w:t>
      </w:r>
      <w:r w:rsidR="00135F28" w:rsidRPr="00D20FD4">
        <w:rPr>
          <w:rFonts w:ascii="Times New Roman" w:hAnsi="Times New Roman" w:cs="Times New Roman"/>
          <w:sz w:val="48"/>
          <w:szCs w:val="48"/>
        </w:rPr>
        <w:t>2</w:t>
      </w:r>
      <w:r w:rsidR="005B3FFA" w:rsidRPr="00D20FD4">
        <w:rPr>
          <w:rFonts w:ascii="Times New Roman" w:hAnsi="Times New Roman" w:cs="Times New Roman"/>
          <w:sz w:val="48"/>
          <w:szCs w:val="48"/>
        </w:rPr>
        <w:t>2</w:t>
      </w:r>
      <w:r w:rsidR="00A52ACB" w:rsidRPr="00D20FD4">
        <w:rPr>
          <w:rFonts w:ascii="Times New Roman" w:hAnsi="Times New Roman" w:cs="Times New Roman"/>
          <w:sz w:val="48"/>
          <w:szCs w:val="48"/>
        </w:rPr>
        <w:t xml:space="preserve"> -202</w:t>
      </w:r>
      <w:r w:rsidR="005B3FFA" w:rsidRPr="00D20FD4">
        <w:rPr>
          <w:rFonts w:ascii="Times New Roman" w:hAnsi="Times New Roman" w:cs="Times New Roman"/>
          <w:sz w:val="48"/>
          <w:szCs w:val="48"/>
        </w:rPr>
        <w:t>3</w:t>
      </w:r>
      <w:r w:rsidRPr="00D20FD4">
        <w:rPr>
          <w:rFonts w:ascii="Times New Roman" w:hAnsi="Times New Roman" w:cs="Times New Roman"/>
          <w:sz w:val="48"/>
          <w:szCs w:val="48"/>
        </w:rPr>
        <w:t xml:space="preserve"> учебный год</w:t>
      </w:r>
    </w:p>
    <w:p w:rsidR="00D0780B" w:rsidRPr="00D20FD4" w:rsidRDefault="00D0780B" w:rsidP="00514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80B" w:rsidRPr="00D20FD4" w:rsidRDefault="00D0780B" w:rsidP="00514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575" w:rsidRPr="00D20FD4" w:rsidRDefault="00514575" w:rsidP="00514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575" w:rsidRPr="00D20FD4" w:rsidRDefault="00514575" w:rsidP="00514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575" w:rsidRPr="00D20FD4" w:rsidRDefault="00514575" w:rsidP="00514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575" w:rsidRPr="00D20FD4" w:rsidRDefault="00514575" w:rsidP="00514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575" w:rsidRPr="00D20FD4" w:rsidRDefault="00514575" w:rsidP="00514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575" w:rsidRPr="00D20FD4" w:rsidRDefault="00514575" w:rsidP="00514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575" w:rsidRPr="00D20FD4" w:rsidRDefault="00514575" w:rsidP="00514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575" w:rsidRPr="00D20FD4" w:rsidRDefault="00514575" w:rsidP="00514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575" w:rsidRPr="00D20FD4" w:rsidRDefault="00514575" w:rsidP="00514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575" w:rsidRPr="00D20FD4" w:rsidRDefault="00514575" w:rsidP="00514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80B" w:rsidRPr="00D20FD4" w:rsidRDefault="00D0780B" w:rsidP="00514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80B" w:rsidRPr="00D20FD4" w:rsidRDefault="00D0780B" w:rsidP="00514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80B" w:rsidRPr="00D20FD4" w:rsidRDefault="00D0780B" w:rsidP="00514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80B" w:rsidRPr="00D20FD4" w:rsidRDefault="00D0780B" w:rsidP="00514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80B" w:rsidRPr="00D20FD4" w:rsidRDefault="00D0780B" w:rsidP="00514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80B" w:rsidRPr="00D20FD4" w:rsidRDefault="00D0780B" w:rsidP="00514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80B" w:rsidRPr="00D20FD4" w:rsidRDefault="00D0780B" w:rsidP="00514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2BA" w:rsidRPr="00D20FD4" w:rsidRDefault="00B922BA" w:rsidP="00B922BA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20FD4">
        <w:rPr>
          <w:rFonts w:ascii="Times New Roman" w:hAnsi="Times New Roman"/>
          <w:sz w:val="32"/>
          <w:szCs w:val="32"/>
        </w:rPr>
        <w:lastRenderedPageBreak/>
        <w:t>Анализ работы содержит информацию о результатах работы, основных проблемах функционирования общеобразовательного учреждения и перспективах развития школы.</w:t>
      </w:r>
    </w:p>
    <w:p w:rsidR="00B922BA" w:rsidRPr="00D20FD4" w:rsidRDefault="00B922BA" w:rsidP="00B922BA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B922BA" w:rsidRPr="00D20FD4" w:rsidRDefault="00B922BA" w:rsidP="00B92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22BA" w:rsidRPr="00D20FD4" w:rsidRDefault="00B922BA" w:rsidP="00B922BA">
      <w:pPr>
        <w:widowControl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B922BA" w:rsidRPr="00D20FD4" w:rsidRDefault="00B922BA" w:rsidP="00B922BA">
      <w:pPr>
        <w:widowControl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B922BA" w:rsidRPr="00D20FD4" w:rsidRDefault="00B922BA" w:rsidP="00B922BA">
      <w:pPr>
        <w:widowControl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B922BA" w:rsidRPr="00D20FD4" w:rsidRDefault="00B922BA" w:rsidP="00B922BA">
      <w:pPr>
        <w:widowControl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B922BA" w:rsidRPr="00D20FD4" w:rsidRDefault="00B922BA" w:rsidP="00B922BA">
      <w:pPr>
        <w:widowControl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B922BA" w:rsidRPr="00D20FD4" w:rsidRDefault="00B922BA" w:rsidP="00B922BA">
      <w:pPr>
        <w:widowControl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B922BA" w:rsidRPr="00D20FD4" w:rsidRDefault="00B922BA" w:rsidP="00B922BA">
      <w:pPr>
        <w:widowControl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B922BA" w:rsidRPr="00D20FD4" w:rsidRDefault="00B922BA" w:rsidP="00B922BA">
      <w:pPr>
        <w:widowControl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B922BA" w:rsidRPr="00D20FD4" w:rsidRDefault="00B922BA" w:rsidP="00B922BA">
      <w:pPr>
        <w:widowControl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B922BA" w:rsidRPr="00D20FD4" w:rsidRDefault="00B922BA" w:rsidP="00B922BA">
      <w:pPr>
        <w:widowControl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B922BA" w:rsidRPr="00D20FD4" w:rsidRDefault="00B922BA" w:rsidP="00B922BA">
      <w:pPr>
        <w:widowControl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B922BA" w:rsidRPr="00D20FD4" w:rsidRDefault="00B922BA" w:rsidP="0051457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2BA" w:rsidRPr="00D20FD4" w:rsidRDefault="00B922BA" w:rsidP="0051457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2BA" w:rsidRPr="00D20FD4" w:rsidRDefault="00B922BA" w:rsidP="0051457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2BA" w:rsidRPr="00D20FD4" w:rsidRDefault="00B922BA" w:rsidP="0051457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2BA" w:rsidRPr="00D20FD4" w:rsidRDefault="00B922BA" w:rsidP="0051457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2BA" w:rsidRPr="00D20FD4" w:rsidRDefault="00B922BA" w:rsidP="0051457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2BA" w:rsidRPr="00D20FD4" w:rsidRDefault="00B922BA" w:rsidP="0051457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2BA" w:rsidRPr="00D20FD4" w:rsidRDefault="00B922BA" w:rsidP="0051457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2BA" w:rsidRPr="00D20FD4" w:rsidRDefault="00B922BA" w:rsidP="0051457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2BA" w:rsidRPr="00D20FD4" w:rsidRDefault="00B922BA" w:rsidP="0051457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2BA" w:rsidRPr="00D20FD4" w:rsidRDefault="00B922BA" w:rsidP="0051457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2BA" w:rsidRPr="00D20FD4" w:rsidRDefault="00B922BA" w:rsidP="0051457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2BA" w:rsidRPr="00D20FD4" w:rsidRDefault="00B922BA" w:rsidP="0051457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2BA" w:rsidRPr="00D20FD4" w:rsidRDefault="00B922BA" w:rsidP="0051457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2BA" w:rsidRPr="00D20FD4" w:rsidRDefault="00B922BA" w:rsidP="0051457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2BA" w:rsidRPr="00D20FD4" w:rsidRDefault="00B922BA" w:rsidP="0051457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2BA" w:rsidRPr="00D20FD4" w:rsidRDefault="00B922BA" w:rsidP="0051457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2BA" w:rsidRPr="00D20FD4" w:rsidRDefault="00B922BA" w:rsidP="0051457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2BA" w:rsidRPr="00D20FD4" w:rsidRDefault="00B922BA" w:rsidP="0051457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2BA" w:rsidRPr="00D20FD4" w:rsidRDefault="00B922BA" w:rsidP="0051457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EE5" w:rsidRPr="00D20FD4" w:rsidRDefault="00C50EE5" w:rsidP="00B922BA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96F" w:rsidRPr="00D20FD4" w:rsidRDefault="00A4496F" w:rsidP="00B922BA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2BA" w:rsidRPr="00D20FD4" w:rsidRDefault="00B922BA" w:rsidP="00B922BA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0FD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B922BA" w:rsidRPr="00D20FD4" w:rsidRDefault="00B922BA" w:rsidP="00B922BA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0FD4">
        <w:rPr>
          <w:rFonts w:ascii="Times New Roman" w:hAnsi="Times New Roman"/>
          <w:sz w:val="28"/>
          <w:szCs w:val="28"/>
        </w:rPr>
        <w:t xml:space="preserve"> начальная общеобразовательная школа № 1 поселка Эльбан </w:t>
      </w:r>
    </w:p>
    <w:p w:rsidR="00B922BA" w:rsidRPr="00D20FD4" w:rsidRDefault="00B922BA" w:rsidP="00B922BA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0FD4">
        <w:rPr>
          <w:rFonts w:ascii="Times New Roman" w:hAnsi="Times New Roman"/>
          <w:sz w:val="28"/>
          <w:szCs w:val="28"/>
        </w:rPr>
        <w:t xml:space="preserve">Амурского муниципального района Хабаровского края </w:t>
      </w:r>
    </w:p>
    <w:p w:rsidR="00B922BA" w:rsidRPr="00D20FD4" w:rsidRDefault="00B922BA" w:rsidP="00B922BA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2BA" w:rsidRPr="00D20FD4" w:rsidRDefault="00B922BA" w:rsidP="00B922BA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20FD4">
        <w:rPr>
          <w:rFonts w:ascii="Times New Roman" w:hAnsi="Times New Roman"/>
          <w:sz w:val="28"/>
          <w:szCs w:val="28"/>
        </w:rPr>
        <w:t>Статус начальной школы присвоен в 1988</w:t>
      </w:r>
      <w:r w:rsidR="00254350" w:rsidRPr="00D20FD4">
        <w:rPr>
          <w:rFonts w:ascii="Times New Roman" w:hAnsi="Times New Roman"/>
          <w:sz w:val="28"/>
          <w:szCs w:val="28"/>
        </w:rPr>
        <w:t xml:space="preserve"> </w:t>
      </w:r>
      <w:r w:rsidRPr="00D20FD4">
        <w:rPr>
          <w:rFonts w:ascii="Times New Roman" w:hAnsi="Times New Roman"/>
          <w:sz w:val="28"/>
          <w:szCs w:val="28"/>
        </w:rPr>
        <w:t>году.</w:t>
      </w:r>
    </w:p>
    <w:p w:rsidR="00B922BA" w:rsidRPr="00D20FD4" w:rsidRDefault="00B922BA" w:rsidP="00B922BA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922BA" w:rsidRPr="00D20FD4" w:rsidRDefault="00B922BA" w:rsidP="00B922BA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2BA" w:rsidRPr="00D20FD4" w:rsidRDefault="00B922BA" w:rsidP="00E60D06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20FD4">
        <w:rPr>
          <w:rFonts w:ascii="Times New Roman" w:hAnsi="Times New Roman" w:cs="Times New Roman"/>
          <w:b/>
          <w:bCs/>
          <w:caps/>
          <w:sz w:val="24"/>
          <w:szCs w:val="24"/>
        </w:rPr>
        <w:t>Общие сведения об общеобразовательном учреждении</w:t>
      </w:r>
    </w:p>
    <w:p w:rsidR="00B922BA" w:rsidRPr="00D20FD4" w:rsidRDefault="00B922BA" w:rsidP="00B922BA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11" w:type="dxa"/>
        <w:jc w:val="center"/>
        <w:tblLayout w:type="fixed"/>
        <w:tblLook w:val="04A0"/>
      </w:tblPr>
      <w:tblGrid>
        <w:gridCol w:w="854"/>
        <w:gridCol w:w="2341"/>
        <w:gridCol w:w="595"/>
        <w:gridCol w:w="860"/>
        <w:gridCol w:w="1550"/>
        <w:gridCol w:w="2511"/>
      </w:tblGrid>
      <w:tr w:rsidR="00B922BA" w:rsidRPr="00D20FD4" w:rsidTr="00CA23C8">
        <w:trPr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BA" w:rsidRPr="00D20FD4" w:rsidRDefault="00B922BA" w:rsidP="00CA23C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BA" w:rsidRPr="00D20FD4" w:rsidRDefault="00B922BA" w:rsidP="00CA23C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 в соответствии с Уставом:</w:t>
            </w:r>
          </w:p>
          <w:p w:rsidR="00B922BA" w:rsidRPr="00D20FD4" w:rsidRDefault="00B922BA" w:rsidP="00CA23C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1 поселка Эльбан Амурского муниципального района Хабаровского края</w:t>
            </w:r>
          </w:p>
        </w:tc>
      </w:tr>
      <w:tr w:rsidR="00B922BA" w:rsidRPr="00D20FD4" w:rsidTr="00CA23C8">
        <w:trPr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BA" w:rsidRPr="00D20FD4" w:rsidRDefault="00B922BA" w:rsidP="00CA23C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BA" w:rsidRPr="00D20FD4" w:rsidRDefault="00B922BA" w:rsidP="00CA23C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Юридический адрес: 682610 Хабаровский край, Амурский район, пос. Эльбан, II микрорайон, дом 6</w:t>
            </w:r>
          </w:p>
          <w:p w:rsidR="00121A13" w:rsidRPr="00D20FD4" w:rsidRDefault="00121A13" w:rsidP="00121A1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13" w:rsidRPr="00D20FD4" w:rsidRDefault="00121A13" w:rsidP="00121A1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Адрес структурного подразделения дополнительного образования «Солнышко»: </w:t>
            </w:r>
            <w:r w:rsidRPr="00D20FD4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682610, Хабаровский край, Амурский район, пос. Эльбан, 2 микрорайон, 28</w:t>
            </w:r>
          </w:p>
        </w:tc>
      </w:tr>
      <w:tr w:rsidR="00B922BA" w:rsidRPr="00D20FD4" w:rsidTr="00CA23C8">
        <w:trPr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BA" w:rsidRPr="00D20FD4" w:rsidRDefault="00B922BA" w:rsidP="00CA23C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BA" w:rsidRPr="00D20FD4" w:rsidRDefault="00B922BA" w:rsidP="00CA23C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Место ведения 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 682610 Хабаровский край, Амурский район, пос. Эльбан, II  микрорайон, дом 6</w:t>
            </w:r>
          </w:p>
        </w:tc>
      </w:tr>
      <w:tr w:rsidR="00B922BA" w:rsidRPr="00D20FD4" w:rsidTr="00CA23C8">
        <w:trPr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BA" w:rsidRPr="00D20FD4" w:rsidRDefault="00B922BA" w:rsidP="00CA23C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BA" w:rsidRPr="00D20FD4" w:rsidRDefault="00B922BA" w:rsidP="00CA23C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</w:p>
        </w:tc>
        <w:tc>
          <w:tcPr>
            <w:tcW w:w="5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BA" w:rsidRPr="00D20FD4" w:rsidRDefault="00B922BA" w:rsidP="00CA23C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41-0-35</w:t>
            </w:r>
          </w:p>
        </w:tc>
      </w:tr>
      <w:tr w:rsidR="00B922BA" w:rsidRPr="00D20FD4" w:rsidTr="00CA23C8">
        <w:trPr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BA" w:rsidRPr="00D20FD4" w:rsidRDefault="00B922BA" w:rsidP="00CA23C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BA" w:rsidRPr="00D20FD4" w:rsidRDefault="00B922BA" w:rsidP="00CA23C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5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BA" w:rsidRPr="00D20FD4" w:rsidRDefault="00B922BA" w:rsidP="00CA23C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(242) 41-0-35</w:t>
            </w:r>
          </w:p>
        </w:tc>
      </w:tr>
      <w:tr w:rsidR="00B922BA" w:rsidRPr="00D20FD4" w:rsidTr="00CA23C8">
        <w:trPr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BA" w:rsidRPr="00D20FD4" w:rsidRDefault="00B922BA" w:rsidP="00CA23C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BA" w:rsidRPr="00D20FD4" w:rsidRDefault="00B922BA" w:rsidP="00CA23C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proofErr w:type="spellEnd"/>
          </w:p>
        </w:tc>
        <w:tc>
          <w:tcPr>
            <w:tcW w:w="5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BA" w:rsidRPr="00D20FD4" w:rsidRDefault="00656899" w:rsidP="00DB490C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DB490C" w:rsidRPr="00D20F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omeshcooll@mail.ru</w:t>
              </w:r>
            </w:hyperlink>
          </w:p>
        </w:tc>
      </w:tr>
      <w:tr w:rsidR="00B922BA" w:rsidRPr="00D20FD4" w:rsidTr="00CA23C8">
        <w:trPr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BA" w:rsidRPr="00D20FD4" w:rsidRDefault="00B922BA" w:rsidP="00CA23C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BA" w:rsidRPr="00D20FD4" w:rsidRDefault="00B922BA" w:rsidP="00CA23C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5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BA" w:rsidRPr="00D20FD4" w:rsidRDefault="00656899" w:rsidP="00CA23C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922BA" w:rsidRPr="00D20F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922BA" w:rsidRPr="00D20F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922BA" w:rsidRPr="00D20F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elban</w:t>
              </w:r>
              <w:proofErr w:type="spellEnd"/>
              <w:r w:rsidR="00B922BA" w:rsidRPr="00D20F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922BA" w:rsidRPr="00D20F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shcool</w:t>
              </w:r>
              <w:proofErr w:type="spellEnd"/>
              <w:r w:rsidR="00B922BA" w:rsidRPr="00D20F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1.</w:t>
              </w:r>
              <w:proofErr w:type="spellStart"/>
              <w:r w:rsidR="00B922BA" w:rsidRPr="00D20F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="00B922BA" w:rsidRPr="00D20F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22BA" w:rsidRPr="00D20F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922BA" w:rsidRPr="00D20F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B922BA" w:rsidRPr="00D20FD4" w:rsidTr="00CA23C8">
        <w:trPr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BA" w:rsidRPr="00D20FD4" w:rsidRDefault="00B922BA" w:rsidP="00CA23C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BA" w:rsidRPr="00D20FD4" w:rsidRDefault="00B922BA" w:rsidP="00CA23C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Учредитель: </w:t>
            </w:r>
            <w:r w:rsidR="00674191" w:rsidRPr="00D20FD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- Амурский муниципальный район Хабаровского края в лице управления образования</w:t>
            </w:r>
            <w:r w:rsidR="00135F28" w:rsidRPr="00D20FD4">
              <w:rPr>
                <w:rFonts w:ascii="Times New Roman" w:hAnsi="Times New Roman" w:cs="Times New Roman"/>
                <w:sz w:val="24"/>
                <w:szCs w:val="24"/>
              </w:rPr>
              <w:t>, молодёжной политики и спорта</w:t>
            </w:r>
            <w:r w:rsidR="00674191"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Амурского муниципального района</w:t>
            </w:r>
          </w:p>
        </w:tc>
      </w:tr>
      <w:tr w:rsidR="00B922BA" w:rsidRPr="00D20FD4" w:rsidTr="00121A13">
        <w:trPr>
          <w:trHeight w:val="1067"/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BA" w:rsidRPr="00D20FD4" w:rsidRDefault="00B922BA" w:rsidP="00CA23C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BA" w:rsidRPr="00D20FD4" w:rsidRDefault="00B922BA" w:rsidP="000757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Место регистрации Устава: </w:t>
            </w:r>
            <w:r w:rsidR="0007574F"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 инспекцией Федеральной налоговой службы по Железнодорожному району </w:t>
            </w:r>
            <w:proofErr w:type="gramStart"/>
            <w:r w:rsidR="0007574F" w:rsidRPr="00D20F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7574F" w:rsidRPr="00D20FD4">
              <w:rPr>
                <w:rFonts w:ascii="Times New Roman" w:hAnsi="Times New Roman" w:cs="Times New Roman"/>
                <w:sz w:val="24"/>
                <w:szCs w:val="24"/>
              </w:rPr>
              <w:t>. Хабаровска 10 марта 2020 года государственный регистрационный номер 2202700081582</w:t>
            </w:r>
          </w:p>
        </w:tc>
      </w:tr>
      <w:tr w:rsidR="00B922BA" w:rsidRPr="00D20FD4" w:rsidTr="00CA23C8">
        <w:trPr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BA" w:rsidRPr="00D20FD4" w:rsidRDefault="00B922BA" w:rsidP="00CA23C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BA" w:rsidRPr="00D20FD4" w:rsidRDefault="00B922BA" w:rsidP="00CA23C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ИНН образовательного учреждения</w:t>
            </w:r>
          </w:p>
        </w:tc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BA" w:rsidRPr="00D20FD4" w:rsidRDefault="00B922BA" w:rsidP="00CA23C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2706015740</w:t>
            </w:r>
          </w:p>
        </w:tc>
      </w:tr>
      <w:tr w:rsidR="00B922BA" w:rsidRPr="00D20FD4" w:rsidTr="00CA23C8">
        <w:trPr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BA" w:rsidRPr="00D20FD4" w:rsidRDefault="00B922BA" w:rsidP="00CA23C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BA" w:rsidRPr="00D20FD4" w:rsidRDefault="00B922BA" w:rsidP="00CA23C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Лицензия с приложением № 1324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2BA" w:rsidRPr="00D20FD4" w:rsidRDefault="00B922BA" w:rsidP="00CA23C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Серия  27ЛО01  № 0000155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2BA" w:rsidRPr="00D20FD4" w:rsidRDefault="00B922BA" w:rsidP="00CA23C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от 04 декабря 2012 года</w:t>
            </w:r>
          </w:p>
        </w:tc>
      </w:tr>
      <w:tr w:rsidR="00B922BA" w:rsidRPr="00D20FD4" w:rsidTr="00CA23C8">
        <w:trPr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BA" w:rsidRPr="00D20FD4" w:rsidRDefault="00B922BA" w:rsidP="00CA23C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BA" w:rsidRPr="00D20FD4" w:rsidRDefault="00B922BA" w:rsidP="00CA23C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выдана: Министерством образования и науки Хабаровского края</w:t>
            </w:r>
          </w:p>
        </w:tc>
      </w:tr>
      <w:tr w:rsidR="00B922BA" w:rsidRPr="00D20FD4" w:rsidTr="00CA23C8">
        <w:trPr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BA" w:rsidRPr="00D20FD4" w:rsidRDefault="00B922BA" w:rsidP="00CA23C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BA" w:rsidRPr="00D20FD4" w:rsidRDefault="00B922BA" w:rsidP="00CA23C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Срок окончания действующей лицензии: 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бессрочная</w:t>
            </w:r>
            <w:proofErr w:type="gramEnd"/>
          </w:p>
        </w:tc>
      </w:tr>
      <w:tr w:rsidR="00B922BA" w:rsidRPr="00D20FD4" w:rsidTr="00CA23C8">
        <w:trPr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BA" w:rsidRPr="00D20FD4" w:rsidRDefault="00B922BA" w:rsidP="00CA23C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BA" w:rsidRPr="00D20FD4" w:rsidRDefault="00B922BA" w:rsidP="00CA23C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№ 299  ОП  024827 от 22 августа 2012 года</w:t>
            </w:r>
          </w:p>
        </w:tc>
      </w:tr>
    </w:tbl>
    <w:p w:rsidR="00B922BA" w:rsidRPr="00D20FD4" w:rsidRDefault="00B922BA" w:rsidP="00B922BA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2BA" w:rsidRPr="00D20FD4" w:rsidRDefault="00B922BA" w:rsidP="00B922BA">
      <w:pPr>
        <w:widowControl w:val="0"/>
        <w:adjustRightInd w:val="0"/>
        <w:spacing w:after="12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922BA" w:rsidRPr="00D20FD4" w:rsidRDefault="00B922BA" w:rsidP="00B922BA">
      <w:pPr>
        <w:widowControl w:val="0"/>
        <w:adjustRightInd w:val="0"/>
        <w:spacing w:after="12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922BA" w:rsidRPr="00D20FD4" w:rsidRDefault="00B922BA" w:rsidP="00B922BA">
      <w:pPr>
        <w:widowControl w:val="0"/>
        <w:adjustRightInd w:val="0"/>
        <w:spacing w:after="12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0780B" w:rsidRPr="00D20FD4" w:rsidRDefault="00D0780B" w:rsidP="00B922BA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22BA" w:rsidRPr="00D20FD4" w:rsidRDefault="00B922BA" w:rsidP="00B922BA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1BEC" w:rsidRPr="00D20FD4" w:rsidRDefault="003F1BEC" w:rsidP="00514575">
      <w:pPr>
        <w:widowControl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80B" w:rsidRPr="00D20FD4" w:rsidRDefault="00D0780B" w:rsidP="00514575">
      <w:pPr>
        <w:widowControl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FD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РУКОВОДСТВО ОБРАЗОВАТЕЛЬНОГО УЧРЕЖДЕНИЯ</w:t>
      </w:r>
    </w:p>
    <w:p w:rsidR="00D0780B" w:rsidRPr="00D20FD4" w:rsidRDefault="00D0780B" w:rsidP="00514575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780B" w:rsidRPr="00D20FD4" w:rsidRDefault="00D0780B" w:rsidP="00514575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0FD4">
        <w:rPr>
          <w:rFonts w:ascii="Times New Roman" w:hAnsi="Times New Roman" w:cs="Times New Roman"/>
          <w:bCs/>
          <w:sz w:val="24"/>
          <w:szCs w:val="24"/>
        </w:rPr>
        <w:t>1.Директор школы:</w:t>
      </w:r>
    </w:p>
    <w:p w:rsidR="00D0780B" w:rsidRPr="00D20FD4" w:rsidRDefault="00C50EE5" w:rsidP="00514575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0FD4">
        <w:rPr>
          <w:rFonts w:ascii="Times New Roman" w:hAnsi="Times New Roman" w:cs="Times New Roman"/>
          <w:b/>
          <w:bCs/>
          <w:i/>
          <w:sz w:val="24"/>
          <w:szCs w:val="24"/>
        </w:rPr>
        <w:t>Зотова Оксана Александровна</w:t>
      </w:r>
      <w:r w:rsidR="003F1BEC" w:rsidRPr="00D20F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</w:t>
      </w:r>
      <w:r w:rsidR="00D0780B" w:rsidRPr="00D20FD4">
        <w:rPr>
          <w:rFonts w:ascii="Times New Roman" w:hAnsi="Times New Roman" w:cs="Times New Roman"/>
          <w:bCs/>
          <w:sz w:val="24"/>
          <w:szCs w:val="24"/>
        </w:rPr>
        <w:t>телефон 41-0-35</w:t>
      </w:r>
    </w:p>
    <w:p w:rsidR="00D0780B" w:rsidRPr="00D20FD4" w:rsidRDefault="00D0780B" w:rsidP="00514575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780B" w:rsidRPr="00D20FD4" w:rsidRDefault="00D0780B" w:rsidP="00514575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0FD4">
        <w:rPr>
          <w:rFonts w:ascii="Times New Roman" w:hAnsi="Times New Roman" w:cs="Times New Roman"/>
          <w:bCs/>
          <w:sz w:val="24"/>
          <w:szCs w:val="24"/>
        </w:rPr>
        <w:t>2.Главный бухгалтер:</w:t>
      </w:r>
    </w:p>
    <w:p w:rsidR="00D0780B" w:rsidRPr="00D20FD4" w:rsidRDefault="00C50EE5" w:rsidP="00514575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20FD4">
        <w:rPr>
          <w:rFonts w:ascii="Times New Roman" w:hAnsi="Times New Roman" w:cs="Times New Roman"/>
          <w:b/>
          <w:bCs/>
          <w:i/>
          <w:sz w:val="24"/>
          <w:szCs w:val="24"/>
        </w:rPr>
        <w:t>Колотий</w:t>
      </w:r>
      <w:proofErr w:type="gramEnd"/>
      <w:r w:rsidRPr="00D20F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Татьяна Владимировна</w:t>
      </w:r>
      <w:r w:rsidR="003F1BEC" w:rsidRPr="00D20F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</w:t>
      </w:r>
      <w:r w:rsidR="00D0780B" w:rsidRPr="00D20FD4">
        <w:rPr>
          <w:rFonts w:ascii="Times New Roman" w:hAnsi="Times New Roman" w:cs="Times New Roman"/>
          <w:bCs/>
          <w:sz w:val="24"/>
          <w:szCs w:val="24"/>
        </w:rPr>
        <w:t>телефон 41-6-63</w:t>
      </w:r>
    </w:p>
    <w:p w:rsidR="00D0780B" w:rsidRPr="00D20FD4" w:rsidRDefault="00D0780B" w:rsidP="00514575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780B" w:rsidRPr="00D20FD4" w:rsidRDefault="00D0780B" w:rsidP="00514575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0FD4">
        <w:rPr>
          <w:rFonts w:ascii="Times New Roman" w:hAnsi="Times New Roman" w:cs="Times New Roman"/>
          <w:bCs/>
          <w:sz w:val="24"/>
          <w:szCs w:val="24"/>
        </w:rPr>
        <w:t>3.Заместитель директора по учебно-воспитательной работе:</w:t>
      </w:r>
    </w:p>
    <w:p w:rsidR="00D0780B" w:rsidRPr="00D20FD4" w:rsidRDefault="00345778" w:rsidP="00514575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0FD4">
        <w:rPr>
          <w:rFonts w:ascii="Times New Roman" w:hAnsi="Times New Roman" w:cs="Times New Roman"/>
          <w:b/>
          <w:bCs/>
          <w:i/>
          <w:sz w:val="24"/>
          <w:szCs w:val="24"/>
        </w:rPr>
        <w:t>Федорчукова Ольга Дмитриевна</w:t>
      </w:r>
      <w:r w:rsidR="003F1BEC" w:rsidRPr="00D20F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</w:t>
      </w:r>
      <w:r w:rsidR="00D0780B" w:rsidRPr="00D20FD4">
        <w:rPr>
          <w:rFonts w:ascii="Times New Roman" w:hAnsi="Times New Roman" w:cs="Times New Roman"/>
          <w:bCs/>
          <w:sz w:val="24"/>
          <w:szCs w:val="24"/>
        </w:rPr>
        <w:t>телефон 41-0-35</w:t>
      </w:r>
    </w:p>
    <w:p w:rsidR="00C50EE5" w:rsidRPr="00D20FD4" w:rsidRDefault="005973D9" w:rsidP="00514575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20F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Бондаренко Руслана Юрьевна              </w:t>
      </w:r>
      <w:r w:rsidR="00254350" w:rsidRPr="00D20F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</w:t>
      </w:r>
      <w:r w:rsidR="003F1BEC" w:rsidRPr="00D20F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</w:t>
      </w:r>
      <w:r w:rsidR="00254350" w:rsidRPr="00D20F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54350" w:rsidRPr="00D20FD4">
        <w:rPr>
          <w:rFonts w:ascii="Times New Roman" w:hAnsi="Times New Roman" w:cs="Times New Roman"/>
          <w:bCs/>
          <w:sz w:val="24"/>
          <w:szCs w:val="24"/>
        </w:rPr>
        <w:t>телефон 41-0-35</w:t>
      </w:r>
      <w:r w:rsidR="003F1BEC" w:rsidRPr="00D20F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</w:t>
      </w:r>
    </w:p>
    <w:p w:rsidR="00AD1E60" w:rsidRPr="00D20FD4" w:rsidRDefault="00AD1E60" w:rsidP="00514575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D1E60" w:rsidRPr="00D20FD4" w:rsidRDefault="00AD1E60" w:rsidP="00514575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0FD4">
        <w:rPr>
          <w:rFonts w:ascii="Times New Roman" w:hAnsi="Times New Roman" w:cs="Times New Roman"/>
          <w:bCs/>
          <w:sz w:val="24"/>
          <w:szCs w:val="24"/>
        </w:rPr>
        <w:t xml:space="preserve">4. Руководитель структурного подразделения дополнительного </w:t>
      </w:r>
    </w:p>
    <w:p w:rsidR="00AD1E60" w:rsidRPr="00D20FD4" w:rsidRDefault="00AD1E60" w:rsidP="00514575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0FD4">
        <w:rPr>
          <w:rFonts w:ascii="Times New Roman" w:hAnsi="Times New Roman" w:cs="Times New Roman"/>
          <w:bCs/>
          <w:sz w:val="24"/>
          <w:szCs w:val="24"/>
        </w:rPr>
        <w:t>образования «Солнышко»</w:t>
      </w:r>
    </w:p>
    <w:p w:rsidR="00AD1E60" w:rsidRPr="00D20FD4" w:rsidRDefault="00DB490C" w:rsidP="00514575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D20FD4">
        <w:rPr>
          <w:rFonts w:ascii="Times New Roman" w:hAnsi="Times New Roman" w:cs="Times New Roman"/>
          <w:b/>
          <w:bCs/>
          <w:i/>
          <w:sz w:val="24"/>
          <w:szCs w:val="24"/>
        </w:rPr>
        <w:t>Ходжер</w:t>
      </w:r>
      <w:proofErr w:type="spellEnd"/>
      <w:r w:rsidRPr="00D20F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Лариса Юрьевна        </w:t>
      </w:r>
      <w:r w:rsidR="00AD1E60" w:rsidRPr="00D20FD4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AD1E60" w:rsidRPr="00D20FD4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AD1E60" w:rsidRPr="00D20FD4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AD1E60" w:rsidRPr="00D20FD4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AD1E60" w:rsidRPr="00D20FD4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3F1BEC" w:rsidRPr="00D20F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</w:t>
      </w:r>
      <w:r w:rsidR="00AD1E60" w:rsidRPr="00D20FD4">
        <w:rPr>
          <w:rFonts w:ascii="Times New Roman" w:hAnsi="Times New Roman" w:cs="Times New Roman"/>
          <w:bCs/>
          <w:sz w:val="24"/>
          <w:szCs w:val="24"/>
        </w:rPr>
        <w:t>телефон 41-0-35</w:t>
      </w:r>
    </w:p>
    <w:p w:rsidR="00D0780B" w:rsidRPr="00D20FD4" w:rsidRDefault="00D0780B" w:rsidP="00514575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780B" w:rsidRPr="00D20FD4" w:rsidRDefault="00D0780B" w:rsidP="00514575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0FD4">
        <w:rPr>
          <w:rFonts w:ascii="Times New Roman" w:hAnsi="Times New Roman" w:cs="Times New Roman"/>
          <w:bCs/>
          <w:sz w:val="24"/>
          <w:szCs w:val="24"/>
        </w:rPr>
        <w:t>4.За</w:t>
      </w:r>
      <w:r w:rsidR="0044144B" w:rsidRPr="00D20FD4">
        <w:rPr>
          <w:rFonts w:ascii="Times New Roman" w:hAnsi="Times New Roman" w:cs="Times New Roman"/>
          <w:bCs/>
          <w:sz w:val="24"/>
          <w:szCs w:val="24"/>
        </w:rPr>
        <w:t>меститель директора по административно-хозяйственной части</w:t>
      </w:r>
      <w:r w:rsidRPr="00D20FD4">
        <w:rPr>
          <w:rFonts w:ascii="Times New Roman" w:hAnsi="Times New Roman" w:cs="Times New Roman"/>
          <w:bCs/>
          <w:sz w:val="24"/>
          <w:szCs w:val="24"/>
        </w:rPr>
        <w:t>:</w:t>
      </w:r>
    </w:p>
    <w:p w:rsidR="00D0780B" w:rsidRPr="00D20FD4" w:rsidRDefault="00D0780B" w:rsidP="00514575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0FD4">
        <w:rPr>
          <w:rFonts w:ascii="Times New Roman" w:hAnsi="Times New Roman" w:cs="Times New Roman"/>
          <w:b/>
          <w:bCs/>
          <w:i/>
          <w:sz w:val="24"/>
          <w:szCs w:val="24"/>
        </w:rPr>
        <w:t>Панасюк Марина Николаевна</w:t>
      </w:r>
      <w:r w:rsidR="003F1BEC" w:rsidRPr="00D20F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</w:t>
      </w:r>
      <w:r w:rsidRPr="00D20FD4">
        <w:rPr>
          <w:rFonts w:ascii="Times New Roman" w:hAnsi="Times New Roman" w:cs="Times New Roman"/>
          <w:bCs/>
          <w:sz w:val="24"/>
          <w:szCs w:val="24"/>
        </w:rPr>
        <w:t>телефон 41-6-63</w:t>
      </w:r>
    </w:p>
    <w:p w:rsidR="00D0780B" w:rsidRPr="00D20FD4" w:rsidRDefault="00D0780B" w:rsidP="00514575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780B" w:rsidRPr="00D20FD4" w:rsidRDefault="00D0780B" w:rsidP="00514575">
      <w:pPr>
        <w:pStyle w:val="a7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780B" w:rsidRPr="00D20FD4" w:rsidRDefault="00D0780B" w:rsidP="00514575">
      <w:pPr>
        <w:pStyle w:val="a7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780B" w:rsidRPr="00D20FD4" w:rsidRDefault="00D0780B" w:rsidP="00514575">
      <w:pPr>
        <w:pStyle w:val="a7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780B" w:rsidRPr="00D20FD4" w:rsidRDefault="00D0780B" w:rsidP="00514575">
      <w:pPr>
        <w:pStyle w:val="a7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780B" w:rsidRPr="00D20FD4" w:rsidRDefault="00D0780B" w:rsidP="00514575">
      <w:pPr>
        <w:pStyle w:val="a7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780B" w:rsidRPr="00D20FD4" w:rsidRDefault="00D0780B" w:rsidP="00514575">
      <w:pPr>
        <w:pStyle w:val="a7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0780B" w:rsidRPr="00D20FD4" w:rsidRDefault="00D0780B" w:rsidP="00514575">
      <w:pPr>
        <w:pStyle w:val="a7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0780B" w:rsidRPr="00D20FD4" w:rsidRDefault="00D0780B" w:rsidP="00514575">
      <w:pPr>
        <w:pStyle w:val="a7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0780B" w:rsidRPr="00D20FD4" w:rsidRDefault="00D0780B" w:rsidP="00514575">
      <w:pPr>
        <w:pStyle w:val="a7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0780B" w:rsidRPr="00D20FD4" w:rsidRDefault="00D0780B" w:rsidP="00514575">
      <w:pPr>
        <w:pStyle w:val="a7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0780B" w:rsidRPr="00D20FD4" w:rsidRDefault="00D0780B" w:rsidP="00514575">
      <w:pPr>
        <w:pStyle w:val="a7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0780B" w:rsidRPr="00D20FD4" w:rsidRDefault="00D0780B" w:rsidP="00514575">
      <w:pPr>
        <w:pStyle w:val="a7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0780B" w:rsidRPr="00D20FD4" w:rsidRDefault="00D0780B" w:rsidP="00514575">
      <w:pPr>
        <w:pStyle w:val="a7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0780B" w:rsidRPr="00D20FD4" w:rsidRDefault="00D0780B" w:rsidP="00514575">
      <w:pPr>
        <w:pStyle w:val="a7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14575" w:rsidRPr="00D20FD4" w:rsidRDefault="00514575" w:rsidP="00514575">
      <w:pPr>
        <w:pStyle w:val="a7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14575" w:rsidRPr="00D20FD4" w:rsidRDefault="00514575" w:rsidP="00514575">
      <w:pPr>
        <w:pStyle w:val="a7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14575" w:rsidRPr="00D20FD4" w:rsidRDefault="00514575" w:rsidP="00514575">
      <w:pPr>
        <w:pStyle w:val="a7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14575" w:rsidRPr="00D20FD4" w:rsidRDefault="00514575" w:rsidP="00514575">
      <w:pPr>
        <w:pStyle w:val="a7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14575" w:rsidRPr="00D20FD4" w:rsidRDefault="00514575" w:rsidP="00514575">
      <w:pPr>
        <w:pStyle w:val="a7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14575" w:rsidRPr="00D20FD4" w:rsidRDefault="00514575" w:rsidP="00514575">
      <w:pPr>
        <w:pStyle w:val="a7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14575" w:rsidRPr="00D20FD4" w:rsidRDefault="00514575" w:rsidP="00514575">
      <w:pPr>
        <w:pStyle w:val="a7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14575" w:rsidRPr="00D20FD4" w:rsidRDefault="00514575" w:rsidP="00514575">
      <w:pPr>
        <w:pStyle w:val="a7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14575" w:rsidRPr="00D20FD4" w:rsidRDefault="00514575" w:rsidP="00514575">
      <w:pPr>
        <w:pStyle w:val="a7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14575" w:rsidRPr="00D20FD4" w:rsidRDefault="00514575" w:rsidP="00514575">
      <w:pPr>
        <w:pStyle w:val="a7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14575" w:rsidRPr="00D20FD4" w:rsidRDefault="00514575" w:rsidP="00514575">
      <w:pPr>
        <w:pStyle w:val="a7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91C48" w:rsidRPr="00D20FD4" w:rsidRDefault="00991C48" w:rsidP="00514575">
      <w:pPr>
        <w:pStyle w:val="a7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973D9" w:rsidRPr="00D20FD4" w:rsidRDefault="005973D9" w:rsidP="005973D9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:rsidR="006575B5" w:rsidRPr="00D20FD4" w:rsidRDefault="006575B5" w:rsidP="00514575">
      <w:pPr>
        <w:pStyle w:val="a7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338D9" w:rsidRPr="00D20FD4" w:rsidRDefault="000338D9" w:rsidP="00514575">
      <w:pPr>
        <w:pStyle w:val="a7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0780B" w:rsidRPr="00D20FD4" w:rsidRDefault="00D0780B" w:rsidP="00514575">
      <w:pPr>
        <w:pStyle w:val="a7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20FD4">
        <w:rPr>
          <w:rFonts w:ascii="Times New Roman" w:hAnsi="Times New Roman"/>
          <w:b/>
          <w:sz w:val="24"/>
          <w:szCs w:val="24"/>
        </w:rPr>
        <w:lastRenderedPageBreak/>
        <w:t>ОСОБЕННОСТИ УПРАВЛЕНИЯ ШКОЛОЙ</w:t>
      </w:r>
    </w:p>
    <w:p w:rsidR="00D0780B" w:rsidRPr="00D20FD4" w:rsidRDefault="00D0780B" w:rsidP="00514575">
      <w:pPr>
        <w:pStyle w:val="a7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20FD4">
        <w:rPr>
          <w:rFonts w:ascii="Times New Roman" w:hAnsi="Times New Roman"/>
          <w:sz w:val="24"/>
          <w:szCs w:val="24"/>
        </w:rPr>
        <w:t>Административное управление осуществляет директор и его заместители.</w:t>
      </w:r>
    </w:p>
    <w:p w:rsidR="00D0780B" w:rsidRPr="00D20FD4" w:rsidRDefault="00D0780B" w:rsidP="00514575">
      <w:pPr>
        <w:pStyle w:val="a7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20FD4">
        <w:rPr>
          <w:rFonts w:ascii="Times New Roman" w:hAnsi="Times New Roman"/>
          <w:sz w:val="24"/>
          <w:szCs w:val="24"/>
        </w:rPr>
        <w:t xml:space="preserve">Основной функцией директора школы является координация усилий всех участников образовательного процесса через </w:t>
      </w:r>
      <w:r w:rsidR="0014087F" w:rsidRPr="00D20FD4">
        <w:rPr>
          <w:rFonts w:ascii="Times New Roman" w:hAnsi="Times New Roman"/>
          <w:sz w:val="24"/>
          <w:szCs w:val="24"/>
        </w:rPr>
        <w:t>Общее собрание работников Учреждения</w:t>
      </w:r>
      <w:r w:rsidRPr="00D20FD4">
        <w:rPr>
          <w:rFonts w:ascii="Times New Roman" w:hAnsi="Times New Roman"/>
          <w:sz w:val="24"/>
          <w:szCs w:val="24"/>
        </w:rPr>
        <w:t xml:space="preserve">, педагогический совет, управляющий совет, </w:t>
      </w:r>
      <w:r w:rsidR="0014087F" w:rsidRPr="00D20FD4">
        <w:rPr>
          <w:rFonts w:ascii="Times New Roman" w:hAnsi="Times New Roman"/>
          <w:sz w:val="24"/>
          <w:szCs w:val="24"/>
        </w:rPr>
        <w:t>общее родительское собрание.</w:t>
      </w:r>
    </w:p>
    <w:p w:rsidR="00D0780B" w:rsidRPr="00D20FD4" w:rsidRDefault="00D0780B" w:rsidP="00514575">
      <w:pPr>
        <w:pStyle w:val="a7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20FD4">
        <w:rPr>
          <w:rFonts w:ascii="Times New Roman" w:hAnsi="Times New Roman"/>
          <w:sz w:val="24"/>
          <w:szCs w:val="24"/>
        </w:rPr>
        <w:t>Заместители директора реализуют оперативное управление образовательным процессом и осуществляют мотивационную, информационно-аналитическую, планово-прогностическую, организационно-исполнительную, контрольно-регулировочную и оценочно-результативную функции.</w:t>
      </w:r>
    </w:p>
    <w:p w:rsidR="00D0780B" w:rsidRPr="00D20FD4" w:rsidRDefault="00D0780B" w:rsidP="0051457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Деятельность администрации по управлению школой осуществляется по следующим параметрам:</w:t>
      </w:r>
    </w:p>
    <w:p w:rsidR="00D0780B" w:rsidRPr="00D20FD4" w:rsidRDefault="00D0780B" w:rsidP="0051457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Сохранение здоровья </w:t>
      </w:r>
      <w:proofErr w:type="gramStart"/>
      <w:r w:rsidR="0044144B" w:rsidRPr="00D20FD4">
        <w:rPr>
          <w:rFonts w:ascii="Times New Roman" w:hAnsi="Times New Roman" w:cs="Times New Roman"/>
          <w:sz w:val="24"/>
          <w:szCs w:val="24"/>
        </w:rPr>
        <w:t>об</w:t>
      </w:r>
      <w:r w:rsidRPr="00D20FD4">
        <w:rPr>
          <w:rFonts w:ascii="Times New Roman" w:hAnsi="Times New Roman" w:cs="Times New Roman"/>
          <w:sz w:val="24"/>
          <w:szCs w:val="24"/>
        </w:rPr>
        <w:t>уча</w:t>
      </w:r>
      <w:r w:rsidR="0044144B" w:rsidRPr="00D20FD4">
        <w:rPr>
          <w:rFonts w:ascii="Times New Roman" w:hAnsi="Times New Roman" w:cs="Times New Roman"/>
          <w:sz w:val="24"/>
          <w:szCs w:val="24"/>
        </w:rPr>
        <w:t>ю</w:t>
      </w:r>
      <w:r w:rsidRPr="00D20FD4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>;</w:t>
      </w:r>
    </w:p>
    <w:p w:rsidR="00D0780B" w:rsidRPr="00D20FD4" w:rsidRDefault="00D0780B" w:rsidP="0051457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FD4">
        <w:rPr>
          <w:rFonts w:ascii="Times New Roman" w:hAnsi="Times New Roman" w:cs="Times New Roman"/>
          <w:sz w:val="24"/>
          <w:szCs w:val="24"/>
        </w:rPr>
        <w:t>Состояние методической работы в школе;</w:t>
      </w:r>
      <w:proofErr w:type="gramEnd"/>
    </w:p>
    <w:p w:rsidR="00D0780B" w:rsidRPr="00D20FD4" w:rsidRDefault="0095443D" w:rsidP="0051457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Внедрение и реализация </w:t>
      </w:r>
      <w:proofErr w:type="gramStart"/>
      <w:r w:rsidR="005B3FFA" w:rsidRPr="00D20FD4">
        <w:rPr>
          <w:rFonts w:ascii="Times New Roman" w:hAnsi="Times New Roman" w:cs="Times New Roman"/>
          <w:sz w:val="24"/>
          <w:szCs w:val="24"/>
        </w:rPr>
        <w:t>обновленных</w:t>
      </w:r>
      <w:proofErr w:type="gramEnd"/>
      <w:r w:rsidR="00D0780B" w:rsidRPr="00D20FD4">
        <w:rPr>
          <w:rFonts w:ascii="Times New Roman" w:hAnsi="Times New Roman" w:cs="Times New Roman"/>
          <w:sz w:val="24"/>
          <w:szCs w:val="24"/>
        </w:rPr>
        <w:t xml:space="preserve"> ФГОС НОО</w:t>
      </w:r>
      <w:r w:rsidR="005B3FFA" w:rsidRPr="00D20FD4">
        <w:rPr>
          <w:rFonts w:ascii="Times New Roman" w:hAnsi="Times New Roman" w:cs="Times New Roman"/>
          <w:sz w:val="24"/>
          <w:szCs w:val="24"/>
        </w:rPr>
        <w:t xml:space="preserve"> и ФООП</w:t>
      </w:r>
      <w:r w:rsidR="00D0780B" w:rsidRPr="00D20FD4">
        <w:rPr>
          <w:rFonts w:ascii="Times New Roman" w:hAnsi="Times New Roman" w:cs="Times New Roman"/>
          <w:sz w:val="24"/>
          <w:szCs w:val="24"/>
        </w:rPr>
        <w:t>;</w:t>
      </w:r>
    </w:p>
    <w:p w:rsidR="00D0780B" w:rsidRPr="00D20FD4" w:rsidRDefault="00D0780B" w:rsidP="0051457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Состояние качества преподавания;</w:t>
      </w:r>
    </w:p>
    <w:p w:rsidR="00D0780B" w:rsidRPr="00D20FD4" w:rsidRDefault="00D0780B" w:rsidP="0051457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Состояние работы школы с родителями и общественностью;</w:t>
      </w:r>
    </w:p>
    <w:p w:rsidR="00D0780B" w:rsidRPr="00D20FD4" w:rsidRDefault="00D0780B" w:rsidP="00B922B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Состояние воспитательной работы в школе.</w:t>
      </w:r>
    </w:p>
    <w:p w:rsidR="00D0780B" w:rsidRPr="00D20FD4" w:rsidRDefault="00D0780B" w:rsidP="00514575">
      <w:pPr>
        <w:pStyle w:val="a7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6144A" w:rsidRPr="00D20FD4" w:rsidRDefault="0016144A" w:rsidP="0016144A">
      <w:pPr>
        <w:pStyle w:val="a7"/>
        <w:spacing w:after="0"/>
        <w:ind w:firstLine="540"/>
        <w:jc w:val="center"/>
        <w:rPr>
          <w:rFonts w:ascii="Times New Roman" w:hAnsi="Times New Roman"/>
          <w:noProof/>
          <w:sz w:val="24"/>
          <w:szCs w:val="24"/>
        </w:rPr>
      </w:pPr>
      <w:r w:rsidRPr="00D20FD4">
        <w:rPr>
          <w:rFonts w:ascii="Times New Roman" w:hAnsi="Times New Roman"/>
          <w:b/>
          <w:sz w:val="24"/>
          <w:szCs w:val="24"/>
        </w:rPr>
        <w:t>Организационная структура управления школы</w:t>
      </w:r>
    </w:p>
    <w:p w:rsidR="0016144A" w:rsidRPr="00D20FD4" w:rsidRDefault="0016144A" w:rsidP="00514575">
      <w:pPr>
        <w:pStyle w:val="a7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6144A" w:rsidRPr="00D20FD4" w:rsidRDefault="001E62CE" w:rsidP="003C7212">
      <w:pPr>
        <w:pStyle w:val="a7"/>
        <w:spacing w:after="0"/>
        <w:jc w:val="center"/>
        <w:rPr>
          <w:rFonts w:ascii="Times New Roman" w:hAnsi="Times New Roman"/>
          <w:sz w:val="24"/>
          <w:szCs w:val="24"/>
        </w:rPr>
      </w:pPr>
      <w:r w:rsidRPr="00D20FD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13194" cy="3415390"/>
            <wp:effectExtent l="19050" t="0" r="1656" b="0"/>
            <wp:docPr id="4" name="Рисунок 1" descr="http://elban-shcool1.ucoz.ru/kadet/novy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ban-shcool1.ucoz.ru/kadet/novyj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77" cy="341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44A" w:rsidRPr="00D20FD4" w:rsidRDefault="0016144A" w:rsidP="00514575">
      <w:pPr>
        <w:pStyle w:val="a7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0780B" w:rsidRPr="00D20FD4" w:rsidRDefault="00D0780B" w:rsidP="00C142BC">
      <w:pPr>
        <w:pStyle w:val="a7"/>
        <w:tabs>
          <w:tab w:val="left" w:pos="1560"/>
          <w:tab w:val="left" w:pos="3255"/>
        </w:tabs>
        <w:spacing w:after="0"/>
        <w:rPr>
          <w:rFonts w:ascii="Times New Roman" w:hAnsi="Times New Roman"/>
          <w:sz w:val="24"/>
          <w:szCs w:val="24"/>
        </w:rPr>
      </w:pPr>
    </w:p>
    <w:p w:rsidR="00C142BC" w:rsidRPr="00D20FD4" w:rsidRDefault="00C142BC" w:rsidP="0051457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42BC" w:rsidRPr="00D20FD4" w:rsidRDefault="00C142BC" w:rsidP="0051457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42BC" w:rsidRPr="00D20FD4" w:rsidRDefault="00C142BC" w:rsidP="0051457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42BC" w:rsidRPr="00D20FD4" w:rsidRDefault="00C142BC" w:rsidP="0051457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42BC" w:rsidRPr="00D20FD4" w:rsidRDefault="00C142BC" w:rsidP="0051457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42BC" w:rsidRPr="00D20FD4" w:rsidRDefault="00C142BC" w:rsidP="0051457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42BC" w:rsidRPr="00D20FD4" w:rsidRDefault="00C142BC" w:rsidP="0051457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2CE" w:rsidRPr="00D20FD4" w:rsidRDefault="001E62CE" w:rsidP="0051457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42BC" w:rsidRPr="00D20FD4" w:rsidRDefault="00C142BC" w:rsidP="0051457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80B" w:rsidRPr="00D20FD4" w:rsidRDefault="00D0780B" w:rsidP="0051457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FD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ШКОЛЫ</w:t>
      </w:r>
    </w:p>
    <w:p w:rsidR="00B922BA" w:rsidRPr="00D20FD4" w:rsidRDefault="00B922BA" w:rsidP="00B922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удалено от районного центра примерно на 48км. Находится в центре поселка. </w:t>
      </w:r>
    </w:p>
    <w:p w:rsidR="00B922BA" w:rsidRPr="00D20FD4" w:rsidRDefault="00B922BA" w:rsidP="00B922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Здание школы – типовое, общей площадью 4041кв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, внутренняя высота помещения 3, 65м. </w:t>
      </w:r>
    </w:p>
    <w:p w:rsidR="00B922BA" w:rsidRPr="00D20FD4" w:rsidRDefault="00B922BA" w:rsidP="00B922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В школе имеется: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5"/>
        <w:gridCol w:w="2414"/>
        <w:gridCol w:w="2239"/>
      </w:tblGrid>
      <w:tr w:rsidR="00B922BA" w:rsidRPr="00D20FD4" w:rsidTr="00CA23C8">
        <w:tc>
          <w:tcPr>
            <w:tcW w:w="4635" w:type="dxa"/>
          </w:tcPr>
          <w:p w:rsidR="00B922BA" w:rsidRPr="00D20FD4" w:rsidRDefault="00B922BA" w:rsidP="00CA23C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B922BA" w:rsidRPr="00D20FD4" w:rsidTr="00CA23C8">
        <w:tc>
          <w:tcPr>
            <w:tcW w:w="4635" w:type="dxa"/>
          </w:tcPr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Большой спортивный зал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306,1</w:t>
            </w:r>
          </w:p>
        </w:tc>
        <w:tc>
          <w:tcPr>
            <w:tcW w:w="2239" w:type="dxa"/>
            <w:vMerge w:val="restart"/>
            <w:tcBorders>
              <w:lef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Хорошее </w:t>
            </w:r>
          </w:p>
        </w:tc>
      </w:tr>
      <w:tr w:rsidR="00B922BA" w:rsidRPr="00D20FD4" w:rsidTr="00CA23C8">
        <w:tc>
          <w:tcPr>
            <w:tcW w:w="4635" w:type="dxa"/>
          </w:tcPr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Малый спортивный зал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67,  8</w:t>
            </w:r>
          </w:p>
        </w:tc>
        <w:tc>
          <w:tcPr>
            <w:tcW w:w="2239" w:type="dxa"/>
            <w:vMerge/>
            <w:tcBorders>
              <w:lef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BA" w:rsidRPr="00D20FD4" w:rsidTr="00CA23C8">
        <w:tc>
          <w:tcPr>
            <w:tcW w:w="4635" w:type="dxa"/>
          </w:tcPr>
          <w:p w:rsidR="00B922BA" w:rsidRPr="00D20FD4" w:rsidRDefault="00B922BA" w:rsidP="00CA23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72, 0</w:t>
            </w:r>
          </w:p>
        </w:tc>
        <w:tc>
          <w:tcPr>
            <w:tcW w:w="2239" w:type="dxa"/>
            <w:vMerge/>
            <w:tcBorders>
              <w:lef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BA" w:rsidRPr="00D20FD4" w:rsidTr="00CA23C8">
        <w:tc>
          <w:tcPr>
            <w:tcW w:w="4635" w:type="dxa"/>
          </w:tcPr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Кабинет изобразительного искусства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48, 1</w:t>
            </w:r>
          </w:p>
        </w:tc>
        <w:tc>
          <w:tcPr>
            <w:tcW w:w="2239" w:type="dxa"/>
            <w:vMerge/>
            <w:tcBorders>
              <w:lef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BA" w:rsidRPr="00D20FD4" w:rsidTr="00CA23C8">
        <w:tc>
          <w:tcPr>
            <w:tcW w:w="4635" w:type="dxa"/>
          </w:tcPr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Лингафонный кабинет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49, 6</w:t>
            </w:r>
          </w:p>
        </w:tc>
        <w:tc>
          <w:tcPr>
            <w:tcW w:w="2239" w:type="dxa"/>
            <w:vMerge/>
            <w:tcBorders>
              <w:lef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BA" w:rsidRPr="00D20FD4" w:rsidTr="00CA23C8">
        <w:tc>
          <w:tcPr>
            <w:tcW w:w="4635" w:type="dxa"/>
          </w:tcPr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Класс ИКТ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50, 6</w:t>
            </w:r>
          </w:p>
        </w:tc>
        <w:tc>
          <w:tcPr>
            <w:tcW w:w="2239" w:type="dxa"/>
            <w:vMerge/>
            <w:tcBorders>
              <w:lef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BA" w:rsidRPr="00D20FD4" w:rsidTr="00CA23C8">
        <w:tc>
          <w:tcPr>
            <w:tcW w:w="4635" w:type="dxa"/>
          </w:tcPr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2239" w:type="dxa"/>
            <w:vMerge/>
            <w:tcBorders>
              <w:lef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BA" w:rsidRPr="00D20FD4" w:rsidTr="00CA23C8">
        <w:tc>
          <w:tcPr>
            <w:tcW w:w="4635" w:type="dxa"/>
          </w:tcPr>
          <w:p w:rsidR="00B922BA" w:rsidRPr="00D20FD4" w:rsidRDefault="0016144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64, 8</w:t>
            </w:r>
          </w:p>
        </w:tc>
        <w:tc>
          <w:tcPr>
            <w:tcW w:w="2239" w:type="dxa"/>
            <w:vMerge/>
            <w:tcBorders>
              <w:lef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BA" w:rsidRPr="00D20FD4" w:rsidTr="00CA23C8">
        <w:tc>
          <w:tcPr>
            <w:tcW w:w="4635" w:type="dxa"/>
          </w:tcPr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r w:rsidR="003735B0" w:rsidRPr="00D20FD4">
              <w:rPr>
                <w:rFonts w:ascii="Times New Roman" w:hAnsi="Times New Roman" w:cs="Times New Roman"/>
                <w:sz w:val="24"/>
                <w:szCs w:val="24"/>
              </w:rPr>
              <w:t>«История завод</w:t>
            </w:r>
            <w:proofErr w:type="gramStart"/>
            <w:r w:rsidR="003735B0" w:rsidRPr="00D20FD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3735B0"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посёлка»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49, 1</w:t>
            </w:r>
          </w:p>
        </w:tc>
        <w:tc>
          <w:tcPr>
            <w:tcW w:w="2239" w:type="dxa"/>
            <w:vMerge/>
            <w:tcBorders>
              <w:lef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BA" w:rsidRPr="00D20FD4" w:rsidTr="00CA23C8">
        <w:tc>
          <w:tcPr>
            <w:tcW w:w="4635" w:type="dxa"/>
          </w:tcPr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16, 0</w:t>
            </w:r>
          </w:p>
        </w:tc>
        <w:tc>
          <w:tcPr>
            <w:tcW w:w="2239" w:type="dxa"/>
            <w:vMerge/>
            <w:tcBorders>
              <w:lef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BA" w:rsidRPr="00D20FD4" w:rsidTr="00CA23C8">
        <w:tc>
          <w:tcPr>
            <w:tcW w:w="4635" w:type="dxa"/>
          </w:tcPr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17, 9</w:t>
            </w:r>
          </w:p>
        </w:tc>
        <w:tc>
          <w:tcPr>
            <w:tcW w:w="2239" w:type="dxa"/>
            <w:vMerge/>
            <w:tcBorders>
              <w:lef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BA" w:rsidRPr="00D20FD4" w:rsidTr="00CA23C8">
        <w:tc>
          <w:tcPr>
            <w:tcW w:w="4635" w:type="dxa"/>
          </w:tcPr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Хореографический кабинет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2239" w:type="dxa"/>
            <w:vMerge/>
            <w:tcBorders>
              <w:lef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BA" w:rsidRPr="00D20FD4" w:rsidTr="00CA23C8">
        <w:tc>
          <w:tcPr>
            <w:tcW w:w="4635" w:type="dxa"/>
          </w:tcPr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20 учебных кабинетов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48, 1</w:t>
            </w:r>
          </w:p>
        </w:tc>
        <w:tc>
          <w:tcPr>
            <w:tcW w:w="2239" w:type="dxa"/>
            <w:vMerge/>
            <w:tcBorders>
              <w:lef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BA" w:rsidRPr="00D20FD4" w:rsidTr="00CA23C8">
        <w:tc>
          <w:tcPr>
            <w:tcW w:w="4635" w:type="dxa"/>
          </w:tcPr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135, 0</w:t>
            </w:r>
          </w:p>
        </w:tc>
        <w:tc>
          <w:tcPr>
            <w:tcW w:w="2239" w:type="dxa"/>
            <w:vMerge/>
            <w:tcBorders>
              <w:lef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BA" w:rsidRPr="00D20FD4" w:rsidTr="00CA23C8">
        <w:tc>
          <w:tcPr>
            <w:tcW w:w="4635" w:type="dxa"/>
          </w:tcPr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Кабинет директора школы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15, 8</w:t>
            </w:r>
          </w:p>
        </w:tc>
        <w:tc>
          <w:tcPr>
            <w:tcW w:w="2239" w:type="dxa"/>
            <w:vMerge/>
            <w:tcBorders>
              <w:lef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BA" w:rsidRPr="00D20FD4" w:rsidTr="00CA23C8">
        <w:tc>
          <w:tcPr>
            <w:tcW w:w="4635" w:type="dxa"/>
          </w:tcPr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Кабинет секретаря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16, 2</w:t>
            </w:r>
          </w:p>
        </w:tc>
        <w:tc>
          <w:tcPr>
            <w:tcW w:w="2239" w:type="dxa"/>
            <w:vMerge/>
            <w:tcBorders>
              <w:lef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BA" w:rsidRPr="00D20FD4" w:rsidTr="00CA23C8">
        <w:tc>
          <w:tcPr>
            <w:tcW w:w="4635" w:type="dxa"/>
          </w:tcPr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Кабинет зам.директора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17, 4</w:t>
            </w:r>
          </w:p>
        </w:tc>
        <w:tc>
          <w:tcPr>
            <w:tcW w:w="2239" w:type="dxa"/>
            <w:vMerge/>
            <w:tcBorders>
              <w:lef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BA" w:rsidRPr="00D20FD4" w:rsidTr="00CA23C8">
        <w:tc>
          <w:tcPr>
            <w:tcW w:w="4635" w:type="dxa"/>
          </w:tcPr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9, 5</w:t>
            </w:r>
          </w:p>
        </w:tc>
        <w:tc>
          <w:tcPr>
            <w:tcW w:w="2239" w:type="dxa"/>
            <w:vMerge/>
            <w:tcBorders>
              <w:lef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BA" w:rsidRPr="00D20FD4" w:rsidTr="00CA23C8">
        <w:tc>
          <w:tcPr>
            <w:tcW w:w="4635" w:type="dxa"/>
          </w:tcPr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Кабинет завхоза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8, 3</w:t>
            </w:r>
          </w:p>
        </w:tc>
        <w:tc>
          <w:tcPr>
            <w:tcW w:w="2239" w:type="dxa"/>
            <w:vMerge/>
            <w:tcBorders>
              <w:left w:val="single" w:sz="4" w:space="0" w:color="auto"/>
            </w:tcBorders>
          </w:tcPr>
          <w:p w:rsidR="00B922BA" w:rsidRPr="00D20FD4" w:rsidRDefault="00B922BA" w:rsidP="00CA23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2BA" w:rsidRPr="00D20FD4" w:rsidRDefault="00B922BA" w:rsidP="00B922BA">
      <w:pPr>
        <w:rPr>
          <w:rFonts w:ascii="Times New Roman" w:hAnsi="Times New Roman" w:cs="Times New Roman"/>
          <w:b/>
          <w:sz w:val="24"/>
          <w:szCs w:val="24"/>
        </w:rPr>
      </w:pPr>
    </w:p>
    <w:p w:rsidR="00A109A5" w:rsidRPr="00D20FD4" w:rsidRDefault="00A109A5" w:rsidP="00514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9A5" w:rsidRPr="00D20FD4" w:rsidRDefault="00A109A5" w:rsidP="00514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9A5" w:rsidRPr="00D20FD4" w:rsidRDefault="00A109A5" w:rsidP="00514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9A5" w:rsidRPr="00D20FD4" w:rsidRDefault="00A109A5" w:rsidP="00514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FF8" w:rsidRPr="00D20FD4" w:rsidRDefault="003C6FF8" w:rsidP="00514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FF8" w:rsidRPr="00D20FD4" w:rsidRDefault="003C6FF8" w:rsidP="00514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96F" w:rsidRPr="00D20FD4" w:rsidRDefault="00A4496F" w:rsidP="00514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370" w:rsidRPr="00D20FD4" w:rsidRDefault="00F92370" w:rsidP="00514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9A5" w:rsidRPr="00D20FD4" w:rsidRDefault="00D0780B" w:rsidP="00514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sz w:val="24"/>
          <w:szCs w:val="24"/>
        </w:rPr>
        <w:lastRenderedPageBreak/>
        <w:t>Сотрудничает:</w:t>
      </w:r>
    </w:p>
    <w:p w:rsidR="00897988" w:rsidRPr="00D20FD4" w:rsidRDefault="00897988" w:rsidP="00514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80B" w:rsidRPr="00D20FD4" w:rsidRDefault="00656899" w:rsidP="00514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.85pt;margin-top:158.95pt;width:147.35pt;height:34.2pt;z-index:251676672;mso-width-relative:margin;mso-height-relative:margin" fillcolor="#f2ffe5" strokecolor="#92d050">
            <v:textbox style="mso-next-textbox:#_x0000_s1026">
              <w:txbxContent>
                <w:p w:rsidR="00D91F57" w:rsidRPr="00F92370" w:rsidRDefault="00D91F57" w:rsidP="00F923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2370">
                    <w:rPr>
                      <w:rStyle w:val="af1"/>
                      <w:rFonts w:ascii="Times New Roman" w:hAnsi="Times New Roman" w:cs="Times New Roman"/>
                      <w:sz w:val="24"/>
                      <w:szCs w:val="24"/>
                      <w:shd w:val="clear" w:color="auto" w:fill="FCFDFD"/>
                    </w:rPr>
                    <w:t>Филиал № 1 КГБУЗ "Амурская ЦРБ"</w:t>
                  </w:r>
                </w:p>
                <w:p w:rsidR="00D91F57" w:rsidRPr="00897988" w:rsidRDefault="00D91F57" w:rsidP="00897988"/>
              </w:txbxContent>
            </v:textbox>
          </v:shape>
        </w:pict>
      </w:r>
      <w:r w:rsidR="00A109A5" w:rsidRPr="00D20FD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2514971"/>
            <wp:effectExtent l="0" t="0" r="3175" b="0"/>
            <wp:docPr id="1" name="Рисунок 1" descr="C:\Users\AMUR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UR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67B" w:rsidRPr="00D20FD4" w:rsidRDefault="0014667B" w:rsidP="0051457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80B" w:rsidRPr="00D20FD4" w:rsidRDefault="00D0780B" w:rsidP="0051457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sz w:val="24"/>
          <w:szCs w:val="24"/>
        </w:rPr>
        <w:t>Достижения школы</w:t>
      </w:r>
    </w:p>
    <w:p w:rsidR="0014667B" w:rsidRPr="00D20FD4" w:rsidRDefault="0014667B" w:rsidP="001466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1.Победитель краевого конкурса «Школа года 1993», «Школа года 2001»</w:t>
      </w:r>
      <w:r w:rsidR="007E28E6" w:rsidRPr="00D20FD4">
        <w:rPr>
          <w:rFonts w:ascii="Times New Roman" w:hAnsi="Times New Roman" w:cs="Times New Roman"/>
          <w:sz w:val="24"/>
          <w:szCs w:val="24"/>
        </w:rPr>
        <w:t>.</w:t>
      </w:r>
    </w:p>
    <w:p w:rsidR="0014667B" w:rsidRPr="00D20FD4" w:rsidRDefault="0014667B" w:rsidP="001466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2.Победитель ПНПО «Образование» - 2006</w:t>
      </w:r>
      <w:r w:rsidR="007E28E6" w:rsidRPr="00D20FD4">
        <w:rPr>
          <w:rFonts w:ascii="Times New Roman" w:hAnsi="Times New Roman" w:cs="Times New Roman"/>
          <w:sz w:val="24"/>
          <w:szCs w:val="24"/>
        </w:rPr>
        <w:t>.</w:t>
      </w:r>
    </w:p>
    <w:p w:rsidR="0014667B" w:rsidRPr="00D20FD4" w:rsidRDefault="0014667B" w:rsidP="001466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3. Ведущее образовательное учреждение России (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в Национальный Реестр в 2016, 2017</w:t>
      </w:r>
      <w:r w:rsidR="001E62CE" w:rsidRPr="00D20FD4">
        <w:rPr>
          <w:rFonts w:ascii="Times New Roman" w:hAnsi="Times New Roman" w:cs="Times New Roman"/>
          <w:sz w:val="24"/>
          <w:szCs w:val="24"/>
        </w:rPr>
        <w:t>, 2018</w:t>
      </w:r>
      <w:r w:rsidRPr="00D20FD4">
        <w:rPr>
          <w:rFonts w:ascii="Times New Roman" w:hAnsi="Times New Roman" w:cs="Times New Roman"/>
          <w:sz w:val="24"/>
          <w:szCs w:val="24"/>
        </w:rPr>
        <w:t xml:space="preserve"> годах)</w:t>
      </w:r>
      <w:r w:rsidR="007E28E6" w:rsidRPr="00D20FD4">
        <w:rPr>
          <w:rFonts w:ascii="Times New Roman" w:hAnsi="Times New Roman" w:cs="Times New Roman"/>
          <w:sz w:val="24"/>
          <w:szCs w:val="24"/>
        </w:rPr>
        <w:t>.</w:t>
      </w:r>
    </w:p>
    <w:p w:rsidR="0014667B" w:rsidRPr="00D20FD4" w:rsidRDefault="0014667B" w:rsidP="0014667B">
      <w:pPr>
        <w:spacing w:after="0"/>
        <w:ind w:firstLine="708"/>
        <w:jc w:val="both"/>
        <w:rPr>
          <w:rStyle w:val="af1"/>
          <w:rFonts w:ascii="Times New Roman" w:hAnsi="Times New Roman" w:cs="Times New Roman"/>
          <w:b w:val="0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4. Л</w:t>
      </w:r>
      <w:r w:rsidRPr="00D20FD4">
        <w:rPr>
          <w:rStyle w:val="af1"/>
          <w:rFonts w:ascii="Times New Roman" w:hAnsi="Times New Roman" w:cs="Times New Roman"/>
          <w:b w:val="0"/>
          <w:sz w:val="24"/>
          <w:szCs w:val="24"/>
        </w:rPr>
        <w:t>ауреат Всероссийского конкурса «Образовательная организация XXI века. Лига лидеров – 2017»</w:t>
      </w:r>
      <w:r w:rsidR="007E28E6" w:rsidRPr="00D20FD4">
        <w:rPr>
          <w:rStyle w:val="af1"/>
          <w:rFonts w:ascii="Times New Roman" w:hAnsi="Times New Roman" w:cs="Times New Roman"/>
          <w:b w:val="0"/>
          <w:sz w:val="24"/>
          <w:szCs w:val="24"/>
        </w:rPr>
        <w:t>.</w:t>
      </w:r>
    </w:p>
    <w:p w:rsidR="0014667B" w:rsidRPr="00D20FD4" w:rsidRDefault="0014667B" w:rsidP="0014667B">
      <w:pPr>
        <w:spacing w:after="0"/>
        <w:ind w:firstLine="708"/>
        <w:jc w:val="both"/>
        <w:rPr>
          <w:rStyle w:val="af1"/>
          <w:rFonts w:ascii="Times New Roman" w:hAnsi="Times New Roman" w:cs="Times New Roman"/>
          <w:b w:val="0"/>
          <w:sz w:val="24"/>
          <w:szCs w:val="24"/>
        </w:rPr>
      </w:pPr>
      <w:r w:rsidRPr="00D20FD4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5. </w:t>
      </w:r>
      <w:r w:rsidRPr="00D20FD4">
        <w:rPr>
          <w:rFonts w:ascii="Times New Roman" w:hAnsi="Times New Roman" w:cs="Times New Roman"/>
          <w:sz w:val="24"/>
          <w:szCs w:val="24"/>
        </w:rPr>
        <w:t>Лауреат  конкурса </w:t>
      </w:r>
      <w:r w:rsidRPr="00D20FD4">
        <w:rPr>
          <w:rStyle w:val="af1"/>
          <w:rFonts w:ascii="Times New Roman" w:hAnsi="Times New Roman" w:cs="Times New Roman"/>
          <w:b w:val="0"/>
          <w:sz w:val="24"/>
          <w:szCs w:val="24"/>
        </w:rPr>
        <w:t>«100 лучших школ России-2017»</w:t>
      </w:r>
      <w:r w:rsidR="007E28E6" w:rsidRPr="00D20FD4">
        <w:rPr>
          <w:rStyle w:val="af1"/>
          <w:rFonts w:ascii="Times New Roman" w:hAnsi="Times New Roman" w:cs="Times New Roman"/>
          <w:b w:val="0"/>
          <w:sz w:val="24"/>
          <w:szCs w:val="24"/>
        </w:rPr>
        <w:t>.</w:t>
      </w:r>
    </w:p>
    <w:p w:rsidR="0014667B" w:rsidRPr="00D20FD4" w:rsidRDefault="0014667B" w:rsidP="001466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Style w:val="af1"/>
          <w:rFonts w:ascii="Times New Roman" w:hAnsi="Times New Roman" w:cs="Times New Roman"/>
          <w:b w:val="0"/>
          <w:sz w:val="24"/>
          <w:szCs w:val="24"/>
        </w:rPr>
        <w:t>6.</w:t>
      </w:r>
      <w:r w:rsidRPr="00D20FD4">
        <w:rPr>
          <w:rFonts w:ascii="Times New Roman" w:hAnsi="Times New Roman" w:cs="Times New Roman"/>
          <w:sz w:val="24"/>
          <w:szCs w:val="24"/>
        </w:rPr>
        <w:t xml:space="preserve">Лауреат Открытого публичного Всероссийского смотра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организаций-2017</w:t>
      </w:r>
      <w:r w:rsidR="007E28E6" w:rsidRPr="00D20FD4">
        <w:rPr>
          <w:rFonts w:ascii="Times New Roman" w:hAnsi="Times New Roman" w:cs="Times New Roman"/>
          <w:sz w:val="24"/>
          <w:szCs w:val="24"/>
        </w:rPr>
        <w:t>.</w:t>
      </w:r>
    </w:p>
    <w:p w:rsidR="0014667B" w:rsidRPr="00D20FD4" w:rsidRDefault="0014667B" w:rsidP="0014667B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7. Лауреат Всероссийского  публичного смотра среди образовательных организаций "Творчески работающие коллективы школ, гимназий, лицеев России"»</w:t>
      </w:r>
      <w:r w:rsidR="007E28E6" w:rsidRPr="00D20FD4">
        <w:rPr>
          <w:rFonts w:ascii="Times New Roman" w:hAnsi="Times New Roman" w:cs="Times New Roman"/>
          <w:sz w:val="24"/>
          <w:szCs w:val="24"/>
        </w:rPr>
        <w:t>.</w:t>
      </w:r>
      <w:r w:rsidRPr="00D20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8E6" w:rsidRPr="00D20FD4" w:rsidRDefault="0014667B" w:rsidP="001466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8. </w:t>
      </w:r>
      <w:r w:rsidR="007E28E6" w:rsidRPr="00D20FD4">
        <w:rPr>
          <w:rFonts w:ascii="Times New Roman" w:hAnsi="Times New Roman" w:cs="Times New Roman"/>
          <w:sz w:val="24"/>
          <w:szCs w:val="24"/>
        </w:rPr>
        <w:t xml:space="preserve">Лауреат Всероссийского  публичного смотра среди образовательных организаций "Творчески работающие коллективы школ, гимназий, лицеев России"»-2018г. </w:t>
      </w:r>
    </w:p>
    <w:p w:rsidR="007E28E6" w:rsidRPr="00D20FD4" w:rsidRDefault="007E28E6" w:rsidP="007E28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9. Лауреат Всероссийского смотра-конкурса образовательных организаций «Достижения образования» на основе многокомпонентного анализа-2018.</w:t>
      </w:r>
    </w:p>
    <w:p w:rsidR="0014667B" w:rsidRPr="00D20FD4" w:rsidRDefault="007E28E6" w:rsidP="001466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10. </w:t>
      </w:r>
      <w:r w:rsidR="0014667B" w:rsidRPr="00D20FD4">
        <w:rPr>
          <w:rFonts w:ascii="Times New Roman" w:hAnsi="Times New Roman" w:cs="Times New Roman"/>
          <w:spacing w:val="-1"/>
          <w:sz w:val="24"/>
          <w:szCs w:val="24"/>
        </w:rPr>
        <w:t>Диплом</w:t>
      </w:r>
      <w:r w:rsidR="00F92370" w:rsidRPr="00D20F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4667B" w:rsidRPr="00D20FD4">
        <w:rPr>
          <w:rFonts w:ascii="Times New Roman" w:hAnsi="Times New Roman" w:cs="Times New Roman"/>
          <w:spacing w:val="-1"/>
          <w:sz w:val="24"/>
          <w:szCs w:val="24"/>
        </w:rPr>
        <w:t>победителя</w:t>
      </w:r>
      <w:r w:rsidR="00F92370" w:rsidRPr="00D20F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4667B" w:rsidRPr="00D20FD4">
        <w:rPr>
          <w:rFonts w:ascii="Times New Roman" w:hAnsi="Times New Roman" w:cs="Times New Roman"/>
          <w:sz w:val="24"/>
          <w:szCs w:val="24"/>
        </w:rPr>
        <w:t>регионального</w:t>
      </w:r>
      <w:r w:rsidR="00F92370" w:rsidRPr="00D20FD4">
        <w:rPr>
          <w:rFonts w:ascii="Times New Roman" w:hAnsi="Times New Roman" w:cs="Times New Roman"/>
          <w:sz w:val="24"/>
          <w:szCs w:val="24"/>
        </w:rPr>
        <w:t xml:space="preserve"> </w:t>
      </w:r>
      <w:r w:rsidR="0014667B" w:rsidRPr="00D20FD4">
        <w:rPr>
          <w:rFonts w:ascii="Times New Roman" w:hAnsi="Times New Roman" w:cs="Times New Roman"/>
          <w:sz w:val="24"/>
          <w:szCs w:val="24"/>
        </w:rPr>
        <w:t>этапа</w:t>
      </w:r>
      <w:r w:rsidR="00F92370" w:rsidRPr="00D20FD4">
        <w:rPr>
          <w:rFonts w:ascii="Times New Roman" w:hAnsi="Times New Roman" w:cs="Times New Roman"/>
          <w:sz w:val="24"/>
          <w:szCs w:val="24"/>
        </w:rPr>
        <w:t xml:space="preserve"> </w:t>
      </w:r>
      <w:r w:rsidR="0014667B" w:rsidRPr="00D20FD4">
        <w:rPr>
          <w:rFonts w:ascii="Times New Roman" w:hAnsi="Times New Roman" w:cs="Times New Roman"/>
          <w:spacing w:val="-1"/>
          <w:sz w:val="24"/>
          <w:szCs w:val="24"/>
        </w:rPr>
        <w:t>всероссийского</w:t>
      </w:r>
      <w:r w:rsidR="00F92370" w:rsidRPr="00D20F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4667B" w:rsidRPr="00D20FD4">
        <w:rPr>
          <w:rFonts w:ascii="Times New Roman" w:hAnsi="Times New Roman" w:cs="Times New Roman"/>
          <w:spacing w:val="-1"/>
          <w:sz w:val="24"/>
          <w:szCs w:val="24"/>
        </w:rPr>
        <w:t>конкурса</w:t>
      </w:r>
      <w:r w:rsidR="00F92370" w:rsidRPr="00D20F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4667B" w:rsidRPr="00D20FD4">
        <w:rPr>
          <w:rFonts w:ascii="Times New Roman" w:hAnsi="Times New Roman" w:cs="Times New Roman"/>
          <w:spacing w:val="-1"/>
          <w:sz w:val="24"/>
          <w:szCs w:val="24"/>
        </w:rPr>
        <w:t>инновационных</w:t>
      </w:r>
      <w:r w:rsidR="00F92370" w:rsidRPr="00D20F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4667B" w:rsidRPr="00D20FD4">
        <w:rPr>
          <w:rFonts w:ascii="Times New Roman" w:hAnsi="Times New Roman" w:cs="Times New Roman"/>
          <w:spacing w:val="-1"/>
          <w:sz w:val="24"/>
          <w:szCs w:val="24"/>
        </w:rPr>
        <w:t>площадок</w:t>
      </w:r>
      <w:r w:rsidR="00F92370" w:rsidRPr="00D20F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4667B" w:rsidRPr="00D20FD4">
        <w:rPr>
          <w:rFonts w:ascii="Times New Roman" w:hAnsi="Times New Roman" w:cs="Times New Roman"/>
          <w:spacing w:val="-2"/>
          <w:sz w:val="24"/>
          <w:szCs w:val="24"/>
        </w:rPr>
        <w:t>«Путь</w:t>
      </w:r>
      <w:r w:rsidR="00F92370" w:rsidRPr="00D20F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667B" w:rsidRPr="00D20FD4">
        <w:rPr>
          <w:rFonts w:ascii="Times New Roman" w:hAnsi="Times New Roman" w:cs="Times New Roman"/>
          <w:sz w:val="24"/>
          <w:szCs w:val="24"/>
        </w:rPr>
        <w:t>к</w:t>
      </w:r>
      <w:r w:rsidR="00F92370" w:rsidRPr="00D20FD4">
        <w:rPr>
          <w:rFonts w:ascii="Times New Roman" w:hAnsi="Times New Roman" w:cs="Times New Roman"/>
          <w:sz w:val="24"/>
          <w:szCs w:val="24"/>
        </w:rPr>
        <w:t xml:space="preserve"> </w:t>
      </w:r>
      <w:r w:rsidR="0014667B" w:rsidRPr="00D20FD4">
        <w:rPr>
          <w:rFonts w:ascii="Times New Roman" w:hAnsi="Times New Roman" w:cs="Times New Roman"/>
          <w:spacing w:val="-1"/>
          <w:sz w:val="24"/>
          <w:szCs w:val="24"/>
        </w:rPr>
        <w:t>успеху».</w:t>
      </w:r>
      <w:r w:rsidR="00495B00" w:rsidRPr="00D20F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4667B" w:rsidRPr="00D20FD4">
        <w:rPr>
          <w:rFonts w:ascii="Times New Roman" w:hAnsi="Times New Roman" w:cs="Times New Roman"/>
          <w:sz w:val="24"/>
          <w:szCs w:val="24"/>
        </w:rPr>
        <w:t>В</w:t>
      </w:r>
      <w:r w:rsidR="00F92370" w:rsidRPr="00D20FD4">
        <w:rPr>
          <w:rFonts w:ascii="Times New Roman" w:hAnsi="Times New Roman" w:cs="Times New Roman"/>
          <w:sz w:val="24"/>
          <w:szCs w:val="24"/>
        </w:rPr>
        <w:t xml:space="preserve"> </w:t>
      </w:r>
      <w:r w:rsidR="0014667B" w:rsidRPr="00D20FD4">
        <w:rPr>
          <w:rFonts w:ascii="Times New Roman" w:hAnsi="Times New Roman" w:cs="Times New Roman"/>
          <w:spacing w:val="-1"/>
          <w:sz w:val="24"/>
          <w:szCs w:val="24"/>
        </w:rPr>
        <w:t>номинации</w:t>
      </w:r>
      <w:r w:rsidR="00270A21" w:rsidRPr="00D20F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4667B" w:rsidRPr="00D20FD4">
        <w:rPr>
          <w:rFonts w:ascii="Times New Roman" w:hAnsi="Times New Roman" w:cs="Times New Roman"/>
          <w:spacing w:val="-2"/>
          <w:sz w:val="24"/>
          <w:szCs w:val="24"/>
        </w:rPr>
        <w:t>«Лучшая</w:t>
      </w:r>
      <w:r w:rsidR="00F92370" w:rsidRPr="00D20F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667B" w:rsidRPr="00D20FD4">
        <w:rPr>
          <w:rFonts w:ascii="Times New Roman" w:hAnsi="Times New Roman" w:cs="Times New Roman"/>
          <w:spacing w:val="-1"/>
          <w:sz w:val="24"/>
          <w:szCs w:val="24"/>
        </w:rPr>
        <w:t>система</w:t>
      </w:r>
      <w:r w:rsidR="00F92370" w:rsidRPr="00D20F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4667B" w:rsidRPr="00D20FD4">
        <w:rPr>
          <w:rFonts w:ascii="Times New Roman" w:hAnsi="Times New Roman" w:cs="Times New Roman"/>
          <w:sz w:val="24"/>
          <w:szCs w:val="24"/>
        </w:rPr>
        <w:t>оценки»</w:t>
      </w:r>
      <w:r w:rsidRPr="00D20FD4">
        <w:rPr>
          <w:rFonts w:ascii="Times New Roman" w:hAnsi="Times New Roman" w:cs="Times New Roman"/>
          <w:sz w:val="24"/>
          <w:szCs w:val="24"/>
        </w:rPr>
        <w:t>.</w:t>
      </w:r>
    </w:p>
    <w:p w:rsidR="0014667B" w:rsidRPr="00D20FD4" w:rsidRDefault="0014667B" w:rsidP="0014667B">
      <w:pPr>
        <w:spacing w:after="0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9. </w:t>
      </w:r>
      <w:r w:rsidRPr="00D20FD4">
        <w:rPr>
          <w:rFonts w:ascii="Times New Roman" w:hAnsi="Times New Roman" w:cs="Times New Roman"/>
          <w:spacing w:val="-1"/>
          <w:sz w:val="24"/>
          <w:szCs w:val="24"/>
        </w:rPr>
        <w:t>Призер</w:t>
      </w:r>
      <w:r w:rsidR="00F92370" w:rsidRPr="00D20F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20FD4">
        <w:rPr>
          <w:rFonts w:ascii="Times New Roman" w:hAnsi="Times New Roman" w:cs="Times New Roman"/>
          <w:spacing w:val="-1"/>
          <w:sz w:val="24"/>
          <w:szCs w:val="24"/>
        </w:rPr>
        <w:t>Краевого</w:t>
      </w:r>
      <w:r w:rsidR="00F92370" w:rsidRPr="00D20F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20FD4">
        <w:rPr>
          <w:rFonts w:ascii="Times New Roman" w:hAnsi="Times New Roman" w:cs="Times New Roman"/>
          <w:sz w:val="24"/>
          <w:szCs w:val="24"/>
        </w:rPr>
        <w:t>этапа</w:t>
      </w:r>
      <w:r w:rsidR="00F92370" w:rsidRPr="00D20FD4">
        <w:rPr>
          <w:rFonts w:ascii="Times New Roman" w:hAnsi="Times New Roman" w:cs="Times New Roman"/>
          <w:sz w:val="24"/>
          <w:szCs w:val="24"/>
        </w:rPr>
        <w:t xml:space="preserve"> </w:t>
      </w:r>
      <w:r w:rsidRPr="00D20FD4">
        <w:rPr>
          <w:rFonts w:ascii="Times New Roman" w:hAnsi="Times New Roman" w:cs="Times New Roman"/>
          <w:spacing w:val="-1"/>
          <w:sz w:val="24"/>
          <w:szCs w:val="24"/>
        </w:rPr>
        <w:t>Всероссийского</w:t>
      </w:r>
      <w:r w:rsidR="00F92370" w:rsidRPr="00D20F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20FD4">
        <w:rPr>
          <w:rFonts w:ascii="Times New Roman" w:hAnsi="Times New Roman" w:cs="Times New Roman"/>
          <w:spacing w:val="-1"/>
          <w:sz w:val="24"/>
          <w:szCs w:val="24"/>
        </w:rPr>
        <w:t>конкурса</w:t>
      </w:r>
      <w:r w:rsidR="00F92370" w:rsidRPr="00D20F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20FD4">
        <w:rPr>
          <w:rFonts w:ascii="Times New Roman" w:hAnsi="Times New Roman" w:cs="Times New Roman"/>
          <w:spacing w:val="-2"/>
          <w:sz w:val="24"/>
          <w:szCs w:val="24"/>
        </w:rPr>
        <w:t>«За</w:t>
      </w:r>
      <w:r w:rsidR="00F92370" w:rsidRPr="00D20F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20FD4">
        <w:rPr>
          <w:rFonts w:ascii="Times New Roman" w:hAnsi="Times New Roman" w:cs="Times New Roman"/>
          <w:spacing w:val="-1"/>
          <w:sz w:val="24"/>
          <w:szCs w:val="24"/>
        </w:rPr>
        <w:t>нравственный</w:t>
      </w:r>
      <w:r w:rsidR="00F92370" w:rsidRPr="00D20F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20FD4">
        <w:rPr>
          <w:rFonts w:ascii="Times New Roman" w:hAnsi="Times New Roman" w:cs="Times New Roman"/>
          <w:spacing w:val="-1"/>
          <w:sz w:val="24"/>
          <w:szCs w:val="24"/>
        </w:rPr>
        <w:t>подвиг</w:t>
      </w:r>
      <w:r w:rsidR="00F92370" w:rsidRPr="00D20F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20FD4">
        <w:rPr>
          <w:rFonts w:ascii="Times New Roman" w:hAnsi="Times New Roman" w:cs="Times New Roman"/>
          <w:spacing w:val="-1"/>
          <w:sz w:val="24"/>
          <w:szCs w:val="24"/>
        </w:rPr>
        <w:t>учителя»</w:t>
      </w:r>
      <w:r w:rsidR="00F92370" w:rsidRPr="00D20F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20FD4">
        <w:rPr>
          <w:rFonts w:ascii="Times New Roman" w:hAnsi="Times New Roman" w:cs="Times New Roman"/>
          <w:sz w:val="24"/>
          <w:szCs w:val="24"/>
        </w:rPr>
        <w:t>в</w:t>
      </w:r>
      <w:r w:rsidR="00F92370" w:rsidRPr="00D20FD4">
        <w:rPr>
          <w:rFonts w:ascii="Times New Roman" w:hAnsi="Times New Roman" w:cs="Times New Roman"/>
          <w:sz w:val="24"/>
          <w:szCs w:val="24"/>
        </w:rPr>
        <w:t xml:space="preserve"> </w:t>
      </w:r>
      <w:r w:rsidRPr="00D20FD4">
        <w:rPr>
          <w:rFonts w:ascii="Times New Roman" w:hAnsi="Times New Roman" w:cs="Times New Roman"/>
          <w:spacing w:val="-1"/>
          <w:sz w:val="24"/>
          <w:szCs w:val="24"/>
        </w:rPr>
        <w:t>номинации</w:t>
      </w:r>
      <w:r w:rsidR="00F92370" w:rsidRPr="00D20F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20FD4">
        <w:rPr>
          <w:rFonts w:ascii="Times New Roman" w:hAnsi="Times New Roman" w:cs="Times New Roman"/>
          <w:spacing w:val="-2"/>
          <w:sz w:val="24"/>
          <w:szCs w:val="24"/>
        </w:rPr>
        <w:t>«Лучшая</w:t>
      </w:r>
      <w:r w:rsidR="00F92370" w:rsidRPr="00D20F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20FD4">
        <w:rPr>
          <w:rFonts w:ascii="Times New Roman" w:hAnsi="Times New Roman" w:cs="Times New Roman"/>
          <w:spacing w:val="-1"/>
          <w:sz w:val="24"/>
          <w:szCs w:val="24"/>
        </w:rPr>
        <w:t>программа</w:t>
      </w:r>
      <w:r w:rsidR="00F92370" w:rsidRPr="00D20F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20FD4">
        <w:rPr>
          <w:rFonts w:ascii="Times New Roman" w:hAnsi="Times New Roman" w:cs="Times New Roman"/>
          <w:spacing w:val="-1"/>
          <w:sz w:val="24"/>
          <w:szCs w:val="24"/>
        </w:rPr>
        <w:t>духовно-нравственного</w:t>
      </w:r>
      <w:r w:rsidR="00F92370" w:rsidRPr="00D20F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20FD4">
        <w:rPr>
          <w:rFonts w:ascii="Times New Roman" w:hAnsi="Times New Roman" w:cs="Times New Roman"/>
          <w:spacing w:val="-1"/>
          <w:sz w:val="24"/>
          <w:szCs w:val="24"/>
        </w:rPr>
        <w:t>воспитания</w:t>
      </w:r>
      <w:r w:rsidR="00F92370" w:rsidRPr="00D20F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20FD4">
        <w:rPr>
          <w:rFonts w:ascii="Times New Roman" w:hAnsi="Times New Roman" w:cs="Times New Roman"/>
          <w:spacing w:val="-1"/>
          <w:sz w:val="24"/>
          <w:szCs w:val="24"/>
        </w:rPr>
        <w:t>детей</w:t>
      </w:r>
      <w:r w:rsidR="00F92370" w:rsidRPr="00D20F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20FD4">
        <w:rPr>
          <w:rFonts w:ascii="Times New Roman" w:hAnsi="Times New Roman" w:cs="Times New Roman"/>
          <w:sz w:val="24"/>
          <w:szCs w:val="24"/>
        </w:rPr>
        <w:t>и</w:t>
      </w:r>
      <w:r w:rsidR="00F92370" w:rsidRPr="00D20FD4">
        <w:rPr>
          <w:rFonts w:ascii="Times New Roman" w:hAnsi="Times New Roman" w:cs="Times New Roman"/>
          <w:sz w:val="24"/>
          <w:szCs w:val="24"/>
        </w:rPr>
        <w:t xml:space="preserve"> </w:t>
      </w:r>
      <w:r w:rsidRPr="00D20FD4">
        <w:rPr>
          <w:rFonts w:ascii="Times New Roman" w:hAnsi="Times New Roman" w:cs="Times New Roman"/>
          <w:spacing w:val="-1"/>
          <w:sz w:val="24"/>
          <w:szCs w:val="24"/>
        </w:rPr>
        <w:t>молодежи»</w:t>
      </w:r>
      <w:r w:rsidR="007E28E6" w:rsidRPr="00D20FD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14667B" w:rsidRPr="00D20FD4" w:rsidRDefault="0014667B" w:rsidP="001466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10.Диплом за II место в краевом смотре-конкурсе районных методических служб по созданию и развитию профессиональных объединений педагогов</w:t>
      </w:r>
      <w:r w:rsidR="007E28E6" w:rsidRPr="00D20FD4">
        <w:rPr>
          <w:rFonts w:ascii="Times New Roman" w:hAnsi="Times New Roman" w:cs="Times New Roman"/>
          <w:sz w:val="24"/>
          <w:szCs w:val="24"/>
        </w:rPr>
        <w:t>.</w:t>
      </w:r>
    </w:p>
    <w:p w:rsidR="0014667B" w:rsidRPr="00D20FD4" w:rsidRDefault="0014667B" w:rsidP="001466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11.Неоднократный победитель и лауреат ежегодных районных фестивалей детского творчества</w:t>
      </w:r>
      <w:r w:rsidR="007E28E6" w:rsidRPr="00D20FD4">
        <w:rPr>
          <w:rFonts w:ascii="Times New Roman" w:hAnsi="Times New Roman" w:cs="Times New Roman"/>
          <w:sz w:val="24"/>
          <w:szCs w:val="24"/>
        </w:rPr>
        <w:t>.</w:t>
      </w:r>
    </w:p>
    <w:p w:rsidR="0014667B" w:rsidRPr="00D20FD4" w:rsidRDefault="0014667B" w:rsidP="001466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12.Неоднократный победитель  районного смотра – конкурса по организации отдыха и оздоровления детей</w:t>
      </w:r>
      <w:r w:rsidR="007E28E6" w:rsidRPr="00D20FD4">
        <w:rPr>
          <w:rFonts w:ascii="Times New Roman" w:hAnsi="Times New Roman" w:cs="Times New Roman"/>
          <w:sz w:val="24"/>
          <w:szCs w:val="24"/>
        </w:rPr>
        <w:t>.</w:t>
      </w:r>
    </w:p>
    <w:p w:rsidR="0014667B" w:rsidRPr="00D20FD4" w:rsidRDefault="0014667B" w:rsidP="001466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13.Победитель районного смотра – конкурса целевых программ воспитания</w:t>
      </w:r>
      <w:r w:rsidR="007E28E6" w:rsidRPr="00D20FD4">
        <w:rPr>
          <w:rFonts w:ascii="Times New Roman" w:hAnsi="Times New Roman" w:cs="Times New Roman"/>
          <w:sz w:val="24"/>
          <w:szCs w:val="24"/>
        </w:rPr>
        <w:t>.</w:t>
      </w:r>
    </w:p>
    <w:p w:rsidR="0014667B" w:rsidRPr="00D20FD4" w:rsidRDefault="0014667B" w:rsidP="001466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="008E2639" w:rsidRPr="00D20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благодарственными письмами Министерства образования Хабаровского края, дипломами и грамотами Управления образования по различным направлениям.</w:t>
      </w:r>
    </w:p>
    <w:p w:rsidR="00C870E3" w:rsidRPr="00D20FD4" w:rsidRDefault="007E28E6" w:rsidP="007E28E6">
      <w:pPr>
        <w:tabs>
          <w:tab w:val="num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ab/>
        <w:t xml:space="preserve">15. </w:t>
      </w:r>
      <w:r w:rsidR="00C870E3" w:rsidRPr="00D20FD4">
        <w:rPr>
          <w:rFonts w:ascii="Times New Roman" w:hAnsi="Times New Roman" w:cs="Times New Roman"/>
          <w:sz w:val="24"/>
          <w:szCs w:val="24"/>
        </w:rPr>
        <w:t xml:space="preserve">Диплом за активное участие в мероприятиях XVI Всероссийского кадетского Сбора </w:t>
      </w:r>
      <w:proofErr w:type="gramStart"/>
      <w:r w:rsidR="00C870E3" w:rsidRPr="00D20F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870E3" w:rsidRPr="00D20FD4">
        <w:rPr>
          <w:rFonts w:ascii="Times New Roman" w:hAnsi="Times New Roman" w:cs="Times New Roman"/>
          <w:sz w:val="24"/>
          <w:szCs w:val="24"/>
        </w:rPr>
        <w:t>. Москве и Московской  области с 26 по 30 марта 2019 года. Успехи в спортивных соревнованиях и строевой подготовке</w:t>
      </w:r>
      <w:proofErr w:type="gramStart"/>
      <w:r w:rsidR="00C870E3" w:rsidRPr="00D20FD4">
        <w:rPr>
          <w:rFonts w:ascii="Times New Roman" w:hAnsi="Times New Roman" w:cs="Times New Roman"/>
          <w:sz w:val="24"/>
          <w:szCs w:val="24"/>
        </w:rPr>
        <w:t xml:space="preserve"> </w:t>
      </w:r>
      <w:r w:rsidRPr="00D20F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70E3" w:rsidRPr="00D20FD4" w:rsidRDefault="007E28E6" w:rsidP="007E28E6">
      <w:pPr>
        <w:tabs>
          <w:tab w:val="num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ab/>
        <w:t xml:space="preserve">16. </w:t>
      </w:r>
      <w:r w:rsidR="00C870E3" w:rsidRPr="00D20FD4">
        <w:rPr>
          <w:rFonts w:ascii="Times New Roman" w:hAnsi="Times New Roman" w:cs="Times New Roman"/>
          <w:sz w:val="24"/>
          <w:szCs w:val="24"/>
        </w:rPr>
        <w:t>Диплом 2 степени во Всероссийском патриотическом конкурсе «Сыны и дочери Отечества» в номинации «Патриотическая эстрадная песня» (</w:t>
      </w:r>
      <w:proofErr w:type="gramStart"/>
      <w:r w:rsidR="00C870E3" w:rsidRPr="00D20F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870E3" w:rsidRPr="00D20FD4">
        <w:rPr>
          <w:rFonts w:ascii="Times New Roman" w:hAnsi="Times New Roman" w:cs="Times New Roman"/>
          <w:sz w:val="24"/>
          <w:szCs w:val="24"/>
        </w:rPr>
        <w:t>. Уссурийск) и диплом 3 степени в номинации «Художественное слово»</w:t>
      </w:r>
      <w:r w:rsidR="00274539" w:rsidRPr="00D20FD4">
        <w:rPr>
          <w:rFonts w:ascii="Times New Roman" w:hAnsi="Times New Roman" w:cs="Times New Roman"/>
          <w:sz w:val="24"/>
          <w:szCs w:val="24"/>
        </w:rPr>
        <w:t>.</w:t>
      </w:r>
    </w:p>
    <w:p w:rsidR="00274539" w:rsidRPr="00D20FD4" w:rsidRDefault="00274539" w:rsidP="007E28E6">
      <w:pPr>
        <w:tabs>
          <w:tab w:val="num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 </w:t>
      </w:r>
      <w:r w:rsidR="008E2639" w:rsidRPr="00D20FD4">
        <w:rPr>
          <w:rFonts w:ascii="Times New Roman" w:hAnsi="Times New Roman" w:cs="Times New Roman"/>
          <w:sz w:val="24"/>
          <w:szCs w:val="24"/>
        </w:rPr>
        <w:tab/>
      </w:r>
      <w:r w:rsidRPr="00D20FD4">
        <w:rPr>
          <w:rFonts w:ascii="Times New Roman" w:hAnsi="Times New Roman" w:cs="Times New Roman"/>
          <w:sz w:val="24"/>
          <w:szCs w:val="24"/>
        </w:rPr>
        <w:t>17. Победитель регионального этапа VI Всероссийского конкурса «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Лучшая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инклюзивная </w:t>
      </w:r>
      <w:r w:rsidR="00047D53" w:rsidRPr="00D20FD4">
        <w:rPr>
          <w:rFonts w:ascii="Times New Roman" w:hAnsi="Times New Roman" w:cs="Times New Roman"/>
          <w:sz w:val="24"/>
          <w:szCs w:val="24"/>
        </w:rPr>
        <w:t>школа России-2019» в номинации «Лучшая инклюзивная школа».</w:t>
      </w:r>
    </w:p>
    <w:p w:rsidR="00047D53" w:rsidRPr="00D20FD4" w:rsidRDefault="008E2639" w:rsidP="00047D53">
      <w:pPr>
        <w:tabs>
          <w:tab w:val="num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ab/>
      </w:r>
      <w:r w:rsidR="00047D53" w:rsidRPr="00D20FD4">
        <w:rPr>
          <w:rFonts w:ascii="Times New Roman" w:hAnsi="Times New Roman" w:cs="Times New Roman"/>
          <w:sz w:val="24"/>
          <w:szCs w:val="24"/>
        </w:rPr>
        <w:t>18.  Лауреаты VI Всероссийского конкурса «</w:t>
      </w:r>
      <w:proofErr w:type="gramStart"/>
      <w:r w:rsidR="00047D53" w:rsidRPr="00D20FD4">
        <w:rPr>
          <w:rFonts w:ascii="Times New Roman" w:hAnsi="Times New Roman" w:cs="Times New Roman"/>
          <w:sz w:val="24"/>
          <w:szCs w:val="24"/>
        </w:rPr>
        <w:t>Лучшая</w:t>
      </w:r>
      <w:proofErr w:type="gramEnd"/>
      <w:r w:rsidR="00047D53" w:rsidRPr="00D20FD4">
        <w:rPr>
          <w:rFonts w:ascii="Times New Roman" w:hAnsi="Times New Roman" w:cs="Times New Roman"/>
          <w:sz w:val="24"/>
          <w:szCs w:val="24"/>
        </w:rPr>
        <w:t xml:space="preserve"> инклюзивная школа России-2019» в номинации «Лучшая инклюзивная школа».</w:t>
      </w:r>
    </w:p>
    <w:p w:rsidR="00047D53" w:rsidRPr="00D20FD4" w:rsidRDefault="008E2639" w:rsidP="007E28E6">
      <w:pPr>
        <w:tabs>
          <w:tab w:val="num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ab/>
      </w:r>
      <w:r w:rsidR="00047D53" w:rsidRPr="00D20FD4">
        <w:rPr>
          <w:rFonts w:ascii="Times New Roman" w:hAnsi="Times New Roman" w:cs="Times New Roman"/>
          <w:sz w:val="24"/>
          <w:szCs w:val="24"/>
        </w:rPr>
        <w:t>19. Победитель краевого сетевого конкурса учительских команд «Мета-учитель в школе перемен»</w:t>
      </w:r>
      <w:r w:rsidR="00AE567B" w:rsidRPr="00D20FD4">
        <w:rPr>
          <w:rFonts w:ascii="Times New Roman" w:hAnsi="Times New Roman" w:cs="Times New Roman"/>
          <w:sz w:val="24"/>
          <w:szCs w:val="24"/>
        </w:rPr>
        <w:t>-2019</w:t>
      </w:r>
      <w:r w:rsidR="00047D53" w:rsidRPr="00D20F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73D9" w:rsidRPr="00D20FD4" w:rsidRDefault="005973D9" w:rsidP="007E28E6">
      <w:pPr>
        <w:tabs>
          <w:tab w:val="num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      20.  Диплом 2 степени в 1 этапе краевого смотра-конкурса детско-юношеского творчества по пожарной безопасности Амурского муниципального района «На всякий пожарный случай».</w:t>
      </w:r>
    </w:p>
    <w:p w:rsidR="005973D9" w:rsidRPr="00D20FD4" w:rsidRDefault="005973D9" w:rsidP="007E28E6">
      <w:pPr>
        <w:tabs>
          <w:tab w:val="num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      21. Дипломант в номинации «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>» Всероссийского  конкурса молодежных проектов стратегии социально-экономического развития «России-2035» (г. Москва, 2021)</w:t>
      </w:r>
    </w:p>
    <w:p w:rsidR="005B3FFA" w:rsidRPr="00D20FD4" w:rsidRDefault="005B3FFA" w:rsidP="007E28E6">
      <w:pPr>
        <w:tabs>
          <w:tab w:val="num" w:pos="720"/>
        </w:tabs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ab/>
        <w:t>23. Диплом 2 степени в муниципальном этапе Всероссийского конкурса «Лучшая школьная столовая 2023»</w:t>
      </w:r>
    </w:p>
    <w:p w:rsidR="005B3FFA" w:rsidRPr="00D20FD4" w:rsidRDefault="005B3FFA" w:rsidP="007E28E6">
      <w:pPr>
        <w:tabs>
          <w:tab w:val="num" w:pos="720"/>
        </w:tabs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73D9" w:rsidRPr="00D20FD4" w:rsidRDefault="005973D9" w:rsidP="007E28E6">
      <w:pPr>
        <w:tabs>
          <w:tab w:val="num" w:pos="720"/>
        </w:tabs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0FD4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D0780B" w:rsidRPr="00D20FD4" w:rsidRDefault="00C913EE" w:rsidP="0051457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FD4">
        <w:rPr>
          <w:rFonts w:ascii="Times New Roman" w:hAnsi="Times New Roman" w:cs="Times New Roman"/>
          <w:b/>
          <w:sz w:val="24"/>
          <w:szCs w:val="24"/>
        </w:rPr>
        <w:t>Х</w:t>
      </w:r>
      <w:r w:rsidR="00D0780B" w:rsidRPr="00D20FD4">
        <w:rPr>
          <w:rFonts w:ascii="Times New Roman" w:hAnsi="Times New Roman" w:cs="Times New Roman"/>
          <w:b/>
          <w:bCs/>
          <w:sz w:val="24"/>
          <w:szCs w:val="24"/>
        </w:rPr>
        <w:t>арактеристика образовательных услуг</w:t>
      </w:r>
    </w:p>
    <w:p w:rsidR="00221AC1" w:rsidRPr="00D20FD4" w:rsidRDefault="00BD3CE6" w:rsidP="00221AC1">
      <w:pPr>
        <w:widowControl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В школе обучается 4</w:t>
      </w:r>
      <w:r w:rsidR="005B3FFA" w:rsidRPr="00D20FD4">
        <w:rPr>
          <w:rFonts w:ascii="Times New Roman" w:hAnsi="Times New Roman" w:cs="Times New Roman"/>
          <w:sz w:val="24"/>
          <w:szCs w:val="24"/>
        </w:rPr>
        <w:t>66</w:t>
      </w:r>
      <w:r w:rsidR="00221AC1" w:rsidRPr="00D20FD4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A00672" w:rsidRPr="00D20FD4">
        <w:rPr>
          <w:rFonts w:ascii="Times New Roman" w:hAnsi="Times New Roman" w:cs="Times New Roman"/>
          <w:sz w:val="24"/>
          <w:szCs w:val="24"/>
        </w:rPr>
        <w:t>ов</w:t>
      </w:r>
      <w:r w:rsidR="00221AC1" w:rsidRPr="00D20FD4">
        <w:rPr>
          <w:rFonts w:ascii="Times New Roman" w:hAnsi="Times New Roman" w:cs="Times New Roman"/>
          <w:sz w:val="24"/>
          <w:szCs w:val="24"/>
        </w:rPr>
        <w:t xml:space="preserve">, </w:t>
      </w:r>
      <w:r w:rsidR="006E46BC" w:rsidRPr="00D20FD4">
        <w:rPr>
          <w:rFonts w:ascii="Times New Roman" w:hAnsi="Times New Roman" w:cs="Times New Roman"/>
          <w:sz w:val="24"/>
          <w:szCs w:val="24"/>
        </w:rPr>
        <w:t>2</w:t>
      </w:r>
      <w:r w:rsidR="005B3FFA" w:rsidRPr="00D20FD4">
        <w:rPr>
          <w:rFonts w:ascii="Times New Roman" w:hAnsi="Times New Roman" w:cs="Times New Roman"/>
          <w:sz w:val="24"/>
          <w:szCs w:val="24"/>
        </w:rPr>
        <w:t>2</w:t>
      </w:r>
      <w:r w:rsidR="00FC7C95" w:rsidRPr="00D20FD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B3FFA" w:rsidRPr="00D20FD4">
        <w:rPr>
          <w:rFonts w:ascii="Times New Roman" w:hAnsi="Times New Roman" w:cs="Times New Roman"/>
          <w:sz w:val="24"/>
          <w:szCs w:val="24"/>
        </w:rPr>
        <w:t>а</w:t>
      </w:r>
      <w:r w:rsidR="00221AC1" w:rsidRPr="00D20FD4">
        <w:rPr>
          <w:rFonts w:ascii="Times New Roman" w:hAnsi="Times New Roman" w:cs="Times New Roman"/>
          <w:sz w:val="24"/>
          <w:szCs w:val="24"/>
        </w:rPr>
        <w:t>:</w:t>
      </w:r>
    </w:p>
    <w:p w:rsidR="00221AC1" w:rsidRPr="00D20FD4" w:rsidRDefault="00221AC1" w:rsidP="00221AC1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66846" cy="3013544"/>
            <wp:effectExtent l="0" t="0" r="0" b="53506"/>
            <wp:docPr id="8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E2206E" w:rsidRPr="00D20FD4" w:rsidRDefault="00E2206E" w:rsidP="00221AC1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2206E" w:rsidRPr="00D20FD4" w:rsidRDefault="00E2206E" w:rsidP="00221AC1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7"/>
        <w:gridCol w:w="2000"/>
        <w:gridCol w:w="2693"/>
        <w:gridCol w:w="3969"/>
      </w:tblGrid>
      <w:tr w:rsidR="005B3FFA" w:rsidRPr="00D20FD4" w:rsidTr="002F12FB">
        <w:trPr>
          <w:trHeight w:val="1566"/>
        </w:trPr>
        <w:tc>
          <w:tcPr>
            <w:tcW w:w="977" w:type="dxa"/>
          </w:tcPr>
          <w:p w:rsidR="005B3FFA" w:rsidRPr="00D20FD4" w:rsidRDefault="005B3FFA" w:rsidP="002F12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0FD4">
              <w:rPr>
                <w:rFonts w:ascii="Times New Roman" w:hAnsi="Times New Roman"/>
                <w:b/>
              </w:rPr>
              <w:lastRenderedPageBreak/>
              <w:t>Классы</w:t>
            </w:r>
          </w:p>
        </w:tc>
        <w:tc>
          <w:tcPr>
            <w:tcW w:w="2000" w:type="dxa"/>
          </w:tcPr>
          <w:p w:rsidR="005B3FFA" w:rsidRPr="00D20FD4" w:rsidRDefault="005B3FFA" w:rsidP="002F12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D20FD4">
              <w:rPr>
                <w:rFonts w:ascii="Times New Roman" w:hAnsi="Times New Roman"/>
                <w:b/>
              </w:rPr>
              <w:t>Начальная</w:t>
            </w:r>
            <w:proofErr w:type="gramEnd"/>
            <w:r w:rsidRPr="00D20FD4">
              <w:rPr>
                <w:rFonts w:ascii="Times New Roman" w:hAnsi="Times New Roman"/>
                <w:b/>
              </w:rPr>
              <w:t xml:space="preserve"> школа XXI век</w:t>
            </w:r>
          </w:p>
        </w:tc>
        <w:tc>
          <w:tcPr>
            <w:tcW w:w="2693" w:type="dxa"/>
          </w:tcPr>
          <w:p w:rsidR="005B3FFA" w:rsidRPr="00D20FD4" w:rsidRDefault="005B3FFA" w:rsidP="002F12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0FD4">
              <w:rPr>
                <w:rFonts w:ascii="Times New Roman" w:hAnsi="Times New Roman"/>
                <w:b/>
              </w:rPr>
              <w:t>Образовательная система</w:t>
            </w:r>
          </w:p>
          <w:p w:rsidR="005B3FFA" w:rsidRPr="00D20FD4" w:rsidRDefault="005B3FFA" w:rsidP="002F12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0FD4">
              <w:rPr>
                <w:rFonts w:ascii="Times New Roman" w:hAnsi="Times New Roman"/>
                <w:b/>
              </w:rPr>
              <w:t>«Перспективная начальная школа»</w:t>
            </w:r>
          </w:p>
        </w:tc>
        <w:tc>
          <w:tcPr>
            <w:tcW w:w="3969" w:type="dxa"/>
          </w:tcPr>
          <w:p w:rsidR="005B3FFA" w:rsidRPr="00D20FD4" w:rsidRDefault="005B3FFA" w:rsidP="002F12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0FD4">
              <w:rPr>
                <w:rFonts w:ascii="Times New Roman" w:hAnsi="Times New Roman"/>
                <w:b/>
              </w:rPr>
              <w:t>Адаптированная основная общеобразовательная программа начального общего образования для детей с задержкой психического развития</w:t>
            </w:r>
          </w:p>
        </w:tc>
      </w:tr>
      <w:tr w:rsidR="005B3FFA" w:rsidRPr="00D20FD4" w:rsidTr="002F12FB">
        <w:trPr>
          <w:trHeight w:val="783"/>
        </w:trPr>
        <w:tc>
          <w:tcPr>
            <w:tcW w:w="977" w:type="dxa"/>
          </w:tcPr>
          <w:p w:rsidR="005B3FFA" w:rsidRPr="00D20FD4" w:rsidRDefault="005B3FFA" w:rsidP="002F12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0FD4">
              <w:rPr>
                <w:rFonts w:ascii="Times New Roman" w:hAnsi="Times New Roman"/>
              </w:rPr>
              <w:t>1</w:t>
            </w:r>
          </w:p>
        </w:tc>
        <w:tc>
          <w:tcPr>
            <w:tcW w:w="2000" w:type="dxa"/>
          </w:tcPr>
          <w:p w:rsidR="005B3FFA" w:rsidRPr="00D20FD4" w:rsidRDefault="005B3FFA" w:rsidP="002F12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0FD4">
              <w:rPr>
                <w:rFonts w:ascii="Times New Roman" w:hAnsi="Times New Roman"/>
              </w:rPr>
              <w:t>2 класса-60 человека</w:t>
            </w:r>
          </w:p>
        </w:tc>
        <w:tc>
          <w:tcPr>
            <w:tcW w:w="2693" w:type="dxa"/>
          </w:tcPr>
          <w:p w:rsidR="005B3FFA" w:rsidRPr="00D20FD4" w:rsidRDefault="005B3FFA" w:rsidP="009F70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0FD4">
              <w:rPr>
                <w:rFonts w:ascii="Times New Roman" w:hAnsi="Times New Roman"/>
              </w:rPr>
              <w:t>2  класса-</w:t>
            </w:r>
            <w:r w:rsidR="009F7097" w:rsidRPr="00D20FD4">
              <w:rPr>
                <w:rFonts w:ascii="Times New Roman" w:hAnsi="Times New Roman"/>
              </w:rPr>
              <w:t>61</w:t>
            </w:r>
            <w:r w:rsidRPr="00D20FD4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3969" w:type="dxa"/>
          </w:tcPr>
          <w:p w:rsidR="005B3FFA" w:rsidRPr="00D20FD4" w:rsidRDefault="005B3FFA" w:rsidP="009F70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0FD4">
              <w:rPr>
                <w:rFonts w:ascii="Times New Roman" w:hAnsi="Times New Roman"/>
              </w:rPr>
              <w:t>3 класса-2</w:t>
            </w:r>
            <w:r w:rsidR="009F7097" w:rsidRPr="00D20FD4">
              <w:rPr>
                <w:rFonts w:ascii="Times New Roman" w:hAnsi="Times New Roman"/>
              </w:rPr>
              <w:t>8</w:t>
            </w:r>
            <w:r w:rsidRPr="00D20FD4">
              <w:rPr>
                <w:rFonts w:ascii="Times New Roman" w:hAnsi="Times New Roman"/>
              </w:rPr>
              <w:t xml:space="preserve"> человек</w:t>
            </w:r>
          </w:p>
        </w:tc>
      </w:tr>
      <w:tr w:rsidR="005B3FFA" w:rsidRPr="00D20FD4" w:rsidTr="002F12FB">
        <w:tc>
          <w:tcPr>
            <w:tcW w:w="977" w:type="dxa"/>
          </w:tcPr>
          <w:p w:rsidR="005B3FFA" w:rsidRPr="00D20FD4" w:rsidRDefault="005B3FFA" w:rsidP="002F12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0FD4"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:rsidR="005B3FFA" w:rsidRPr="00D20FD4" w:rsidRDefault="005B3FFA" w:rsidP="000E07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0FD4">
              <w:rPr>
                <w:rFonts w:ascii="Times New Roman" w:hAnsi="Times New Roman"/>
              </w:rPr>
              <w:t>2 класса-</w:t>
            </w:r>
            <w:r w:rsidR="000E071B" w:rsidRPr="00D20FD4">
              <w:rPr>
                <w:rFonts w:ascii="Times New Roman" w:hAnsi="Times New Roman"/>
              </w:rPr>
              <w:t xml:space="preserve">56 </w:t>
            </w:r>
            <w:r w:rsidRPr="00D20FD4">
              <w:rPr>
                <w:rFonts w:ascii="Times New Roman" w:hAnsi="Times New Roman"/>
              </w:rPr>
              <w:t>человек</w:t>
            </w:r>
          </w:p>
        </w:tc>
        <w:tc>
          <w:tcPr>
            <w:tcW w:w="2693" w:type="dxa"/>
          </w:tcPr>
          <w:p w:rsidR="005B3FFA" w:rsidRPr="00D20FD4" w:rsidRDefault="005B3FFA" w:rsidP="000E07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0FD4">
              <w:rPr>
                <w:rFonts w:ascii="Times New Roman" w:hAnsi="Times New Roman"/>
              </w:rPr>
              <w:t>1 класс-  2</w:t>
            </w:r>
            <w:r w:rsidR="000E071B" w:rsidRPr="00D20FD4">
              <w:rPr>
                <w:rFonts w:ascii="Times New Roman" w:hAnsi="Times New Roman"/>
              </w:rPr>
              <w:t>6</w:t>
            </w:r>
            <w:r w:rsidRPr="00D20FD4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3969" w:type="dxa"/>
          </w:tcPr>
          <w:p w:rsidR="005B3FFA" w:rsidRPr="00D20FD4" w:rsidRDefault="005B3FFA" w:rsidP="000E07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0FD4">
              <w:rPr>
                <w:rFonts w:ascii="Times New Roman" w:hAnsi="Times New Roman"/>
              </w:rPr>
              <w:t>2 класса-2</w:t>
            </w:r>
            <w:r w:rsidR="000E071B" w:rsidRPr="00D20FD4">
              <w:rPr>
                <w:rFonts w:ascii="Times New Roman" w:hAnsi="Times New Roman"/>
              </w:rPr>
              <w:t>4</w:t>
            </w:r>
            <w:r w:rsidRPr="00D20FD4">
              <w:rPr>
                <w:rFonts w:ascii="Times New Roman" w:hAnsi="Times New Roman"/>
              </w:rPr>
              <w:t xml:space="preserve"> человек</w:t>
            </w:r>
            <w:r w:rsidR="000E071B" w:rsidRPr="00D20FD4">
              <w:rPr>
                <w:rFonts w:ascii="Times New Roman" w:hAnsi="Times New Roman"/>
              </w:rPr>
              <w:t>а</w:t>
            </w:r>
          </w:p>
        </w:tc>
      </w:tr>
      <w:tr w:rsidR="005B3FFA" w:rsidRPr="00D20FD4" w:rsidTr="002F12FB">
        <w:tc>
          <w:tcPr>
            <w:tcW w:w="977" w:type="dxa"/>
          </w:tcPr>
          <w:p w:rsidR="005B3FFA" w:rsidRPr="00D20FD4" w:rsidRDefault="005B3FFA" w:rsidP="002F12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0FD4">
              <w:rPr>
                <w:rFonts w:ascii="Times New Roman" w:hAnsi="Times New Roman"/>
              </w:rPr>
              <w:t>3</w:t>
            </w:r>
          </w:p>
        </w:tc>
        <w:tc>
          <w:tcPr>
            <w:tcW w:w="2000" w:type="dxa"/>
          </w:tcPr>
          <w:p w:rsidR="005B3FFA" w:rsidRPr="00D20FD4" w:rsidRDefault="005B3FFA" w:rsidP="002F1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FD4">
              <w:rPr>
                <w:rFonts w:ascii="Times New Roman" w:hAnsi="Times New Roman"/>
              </w:rPr>
              <w:t>2 класса-5</w:t>
            </w:r>
            <w:r w:rsidR="002F12FB" w:rsidRPr="00D20FD4">
              <w:rPr>
                <w:rFonts w:ascii="Times New Roman" w:hAnsi="Times New Roman"/>
              </w:rPr>
              <w:t xml:space="preserve">2 </w:t>
            </w:r>
            <w:r w:rsidRPr="00D20FD4">
              <w:rPr>
                <w:rFonts w:ascii="Times New Roman" w:hAnsi="Times New Roman"/>
              </w:rPr>
              <w:t>человека</w:t>
            </w:r>
          </w:p>
        </w:tc>
        <w:tc>
          <w:tcPr>
            <w:tcW w:w="2693" w:type="dxa"/>
          </w:tcPr>
          <w:p w:rsidR="005B3FFA" w:rsidRPr="00D20FD4" w:rsidRDefault="005B3FFA" w:rsidP="002F12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0FD4">
              <w:rPr>
                <w:rFonts w:ascii="Times New Roman" w:hAnsi="Times New Roman"/>
              </w:rPr>
              <w:t>1 класс-  2</w:t>
            </w:r>
            <w:r w:rsidR="002F12FB" w:rsidRPr="00D20FD4">
              <w:rPr>
                <w:rFonts w:ascii="Times New Roman" w:hAnsi="Times New Roman"/>
              </w:rPr>
              <w:t>5</w:t>
            </w:r>
            <w:r w:rsidRPr="00D20FD4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3969" w:type="dxa"/>
          </w:tcPr>
          <w:p w:rsidR="005B3FFA" w:rsidRPr="00D20FD4" w:rsidRDefault="005B3FFA" w:rsidP="002F12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0FD4">
              <w:rPr>
                <w:rFonts w:ascii="Times New Roman" w:hAnsi="Times New Roman"/>
              </w:rPr>
              <w:t>2 класса-2</w:t>
            </w:r>
            <w:r w:rsidR="002F12FB" w:rsidRPr="00D20FD4">
              <w:rPr>
                <w:rFonts w:ascii="Times New Roman" w:hAnsi="Times New Roman"/>
              </w:rPr>
              <w:t>4</w:t>
            </w:r>
            <w:r w:rsidRPr="00D20FD4">
              <w:rPr>
                <w:rFonts w:ascii="Times New Roman" w:hAnsi="Times New Roman"/>
              </w:rPr>
              <w:t xml:space="preserve"> человека</w:t>
            </w:r>
          </w:p>
        </w:tc>
      </w:tr>
      <w:tr w:rsidR="005B3FFA" w:rsidRPr="00D20FD4" w:rsidTr="002F12FB">
        <w:tc>
          <w:tcPr>
            <w:tcW w:w="977" w:type="dxa"/>
          </w:tcPr>
          <w:p w:rsidR="005B3FFA" w:rsidRPr="00D20FD4" w:rsidRDefault="005B3FFA" w:rsidP="002F12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0FD4">
              <w:rPr>
                <w:rFonts w:ascii="Times New Roman" w:hAnsi="Times New Roman"/>
              </w:rPr>
              <w:t>4</w:t>
            </w:r>
          </w:p>
        </w:tc>
        <w:tc>
          <w:tcPr>
            <w:tcW w:w="2000" w:type="dxa"/>
          </w:tcPr>
          <w:p w:rsidR="005B3FFA" w:rsidRPr="00D20FD4" w:rsidRDefault="005B3FFA" w:rsidP="002F12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0FD4">
              <w:rPr>
                <w:rFonts w:ascii="Times New Roman" w:hAnsi="Times New Roman"/>
              </w:rPr>
              <w:t>3 класса-8</w:t>
            </w:r>
            <w:r w:rsidR="002F12FB" w:rsidRPr="00D20FD4">
              <w:rPr>
                <w:rFonts w:ascii="Times New Roman" w:hAnsi="Times New Roman"/>
              </w:rPr>
              <w:t>4</w:t>
            </w:r>
            <w:r w:rsidRPr="00D20FD4">
              <w:rPr>
                <w:rFonts w:ascii="Times New Roman" w:hAnsi="Times New Roman"/>
              </w:rPr>
              <w:t xml:space="preserve"> человека</w:t>
            </w:r>
          </w:p>
        </w:tc>
        <w:tc>
          <w:tcPr>
            <w:tcW w:w="2693" w:type="dxa"/>
          </w:tcPr>
          <w:p w:rsidR="005B3FFA" w:rsidRPr="00D20FD4" w:rsidRDefault="005B3FFA" w:rsidP="002F12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B3FFA" w:rsidRPr="00D20FD4" w:rsidRDefault="002F12FB" w:rsidP="002F12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0FD4">
              <w:rPr>
                <w:rFonts w:ascii="Times New Roman" w:hAnsi="Times New Roman"/>
              </w:rPr>
              <w:t>2 класса-26</w:t>
            </w:r>
            <w:r w:rsidR="005B3FFA" w:rsidRPr="00D20FD4">
              <w:rPr>
                <w:rFonts w:ascii="Times New Roman" w:hAnsi="Times New Roman"/>
              </w:rPr>
              <w:t xml:space="preserve"> человек</w:t>
            </w:r>
          </w:p>
        </w:tc>
      </w:tr>
      <w:tr w:rsidR="005B3FFA" w:rsidRPr="00D20FD4" w:rsidTr="002F12FB">
        <w:tc>
          <w:tcPr>
            <w:tcW w:w="977" w:type="dxa"/>
          </w:tcPr>
          <w:p w:rsidR="005B3FFA" w:rsidRPr="00D20FD4" w:rsidRDefault="005B3FFA" w:rsidP="002F1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5B3FFA" w:rsidRPr="00D20FD4" w:rsidRDefault="005B3FFA" w:rsidP="004A2F77">
            <w:pPr>
              <w:jc w:val="center"/>
              <w:rPr>
                <w:rFonts w:ascii="Times New Roman" w:hAnsi="Times New Roman"/>
                <w:b/>
              </w:rPr>
            </w:pPr>
            <w:r w:rsidRPr="00D20FD4">
              <w:rPr>
                <w:rFonts w:ascii="Times New Roman" w:hAnsi="Times New Roman"/>
                <w:b/>
              </w:rPr>
              <w:t>25</w:t>
            </w:r>
            <w:r w:rsidR="004A2F77" w:rsidRPr="00D20FD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93" w:type="dxa"/>
          </w:tcPr>
          <w:p w:rsidR="005B3FFA" w:rsidRPr="00D20FD4" w:rsidRDefault="005B3FFA" w:rsidP="002F12FB">
            <w:pPr>
              <w:jc w:val="center"/>
              <w:rPr>
                <w:rFonts w:ascii="Times New Roman" w:hAnsi="Times New Roman"/>
                <w:b/>
              </w:rPr>
            </w:pPr>
            <w:r w:rsidRPr="00D20FD4"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3969" w:type="dxa"/>
          </w:tcPr>
          <w:p w:rsidR="005B3FFA" w:rsidRPr="00D20FD4" w:rsidRDefault="004A2F77" w:rsidP="002F12FB">
            <w:pPr>
              <w:jc w:val="center"/>
              <w:rPr>
                <w:rFonts w:ascii="Times New Roman" w:hAnsi="Times New Roman"/>
                <w:b/>
              </w:rPr>
            </w:pPr>
            <w:r w:rsidRPr="00D20FD4">
              <w:rPr>
                <w:rFonts w:ascii="Times New Roman" w:hAnsi="Times New Roman"/>
                <w:b/>
              </w:rPr>
              <w:t>102</w:t>
            </w:r>
          </w:p>
        </w:tc>
      </w:tr>
    </w:tbl>
    <w:p w:rsidR="005B3FFA" w:rsidRPr="00D20FD4" w:rsidRDefault="005B3FFA" w:rsidP="00221AC1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D6593" w:rsidRPr="00D20FD4" w:rsidRDefault="00C71BFA" w:rsidP="005B3F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6593" w:rsidRPr="00D20FD4" w:rsidRDefault="009D6593" w:rsidP="009D659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sz w:val="24"/>
          <w:szCs w:val="24"/>
        </w:rPr>
        <w:t>По классам обучения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977"/>
        <w:gridCol w:w="2268"/>
        <w:gridCol w:w="2268"/>
      </w:tblGrid>
      <w:tr w:rsidR="009D6593" w:rsidRPr="00D20FD4" w:rsidTr="007E28E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3" w:rsidRPr="00D20FD4" w:rsidRDefault="009D6593" w:rsidP="00F92370">
            <w:pPr>
              <w:spacing w:after="0" w:line="240" w:lineRule="auto"/>
              <w:ind w:firstLine="2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ККлассы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3" w:rsidRPr="00D20FD4" w:rsidRDefault="009D6593" w:rsidP="00F92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593" w:rsidRPr="00D20FD4" w:rsidRDefault="009D6593" w:rsidP="00F92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593" w:rsidRPr="00D20FD4" w:rsidRDefault="009D6593" w:rsidP="00F92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Гендерный состав</w:t>
            </w:r>
          </w:p>
        </w:tc>
      </w:tr>
      <w:tr w:rsidR="009D6593" w:rsidRPr="00D20FD4" w:rsidTr="007E28E6">
        <w:trPr>
          <w:trHeight w:val="64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6593" w:rsidRPr="00D20FD4" w:rsidRDefault="009D6593" w:rsidP="00F92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1-ые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3" w:rsidRPr="00D20FD4" w:rsidRDefault="00161933" w:rsidP="00F92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6593"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593" w:rsidRPr="00D20FD4" w:rsidRDefault="00161933" w:rsidP="00E22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593" w:rsidRPr="00D20FD4" w:rsidRDefault="008A48FB" w:rsidP="008A4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475A" w:rsidRPr="00D20F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04FF"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девоч</w:t>
            </w:r>
            <w:r w:rsidR="00623B98" w:rsidRPr="00D20FD4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1204FF"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r w:rsidR="009D6593" w:rsidRPr="00D20FD4"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</w:p>
        </w:tc>
      </w:tr>
      <w:tr w:rsidR="009D6593" w:rsidRPr="00D20FD4" w:rsidTr="007E28E6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6593" w:rsidRPr="00D20FD4" w:rsidRDefault="009D6593" w:rsidP="00F92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3" w:rsidRPr="00D20FD4" w:rsidRDefault="0095443D" w:rsidP="00F92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206E"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4FF" w:rsidRPr="00D20FD4">
              <w:rPr>
                <w:rFonts w:ascii="Times New Roman" w:hAnsi="Times New Roman" w:cs="Times New Roman"/>
                <w:sz w:val="24"/>
                <w:szCs w:val="24"/>
              </w:rPr>
              <w:t>АООП НОО ЗПР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593" w:rsidRPr="00D20FD4" w:rsidRDefault="00161933" w:rsidP="00954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593" w:rsidRPr="00D20FD4" w:rsidRDefault="008A48FB" w:rsidP="008A4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6593"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девочек, </w:t>
            </w:r>
            <w:r w:rsidR="003304A5" w:rsidRPr="00D20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3B98"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593" w:rsidRPr="00D20FD4"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D6593" w:rsidRPr="00D20FD4" w:rsidTr="007E28E6">
        <w:trPr>
          <w:trHeight w:val="21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3" w:rsidRPr="00D20FD4" w:rsidRDefault="009D6593" w:rsidP="00F92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3" w:rsidRPr="00D20FD4" w:rsidRDefault="009D6593" w:rsidP="001619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E2206E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1933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204FF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593" w:rsidRPr="00D20FD4" w:rsidRDefault="0038475A" w:rsidP="001619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1933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593" w:rsidRPr="00D20FD4" w:rsidRDefault="008A48FB" w:rsidP="008A48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9D6593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девоч</w:t>
            </w:r>
            <w:r w:rsidR="0038475A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ек</w:t>
            </w:r>
            <w:r w:rsidR="009D6593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9D6593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мальчик</w:t>
            </w:r>
          </w:p>
        </w:tc>
      </w:tr>
      <w:tr w:rsidR="009D6593" w:rsidRPr="00D20FD4" w:rsidTr="007E28E6">
        <w:trPr>
          <w:trHeight w:val="3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3" w:rsidRPr="00D20FD4" w:rsidRDefault="009D6593" w:rsidP="00F92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2-ые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6593" w:rsidRPr="00D20FD4" w:rsidRDefault="00623B98" w:rsidP="00F92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5F68"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593"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593" w:rsidRPr="00D20FD4" w:rsidRDefault="00161933" w:rsidP="00954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593" w:rsidRPr="00D20FD4" w:rsidRDefault="0038475A" w:rsidP="008A4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8FB" w:rsidRPr="00D20F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04FF"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девоч</w:t>
            </w:r>
            <w:r w:rsidR="008A48FB" w:rsidRPr="00D20FD4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9D6593"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48FB" w:rsidRPr="00D20F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D6593"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мальчи</w:t>
            </w:r>
            <w:r w:rsidR="008A48FB" w:rsidRPr="00D20FD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9D6593" w:rsidRPr="00D20FD4" w:rsidTr="007E28E6">
        <w:trPr>
          <w:trHeight w:val="37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593" w:rsidRPr="00D20FD4" w:rsidRDefault="009D6593" w:rsidP="00F9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6593" w:rsidRPr="00D20FD4" w:rsidRDefault="00623B98" w:rsidP="00F92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D1F20" w:rsidRPr="00D20FD4">
              <w:rPr>
                <w:rFonts w:ascii="Times New Roman" w:hAnsi="Times New Roman" w:cs="Times New Roman"/>
                <w:sz w:val="24"/>
                <w:szCs w:val="24"/>
              </w:rPr>
              <w:t>АООП НОО ЗПР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593" w:rsidRPr="00D20FD4" w:rsidRDefault="007D32C1" w:rsidP="0016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933" w:rsidRPr="00D20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593" w:rsidRPr="00D20FD4" w:rsidRDefault="008A48FB" w:rsidP="008A4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04FF"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девочек</w:t>
            </w:r>
            <w:r w:rsidR="009D6593"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D6593"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мальчик</w:t>
            </w:r>
            <w:r w:rsidR="007D32C1" w:rsidRPr="00D20FD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D6593" w:rsidRPr="00D20FD4" w:rsidTr="007E28E6">
        <w:trPr>
          <w:trHeight w:val="24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593" w:rsidRPr="00D20FD4" w:rsidRDefault="009D6593" w:rsidP="00F9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3" w:rsidRPr="00D20FD4" w:rsidRDefault="009D6593" w:rsidP="00F923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4D1F20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204FF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7D32C1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593" w:rsidRPr="00D20FD4" w:rsidRDefault="0010160A" w:rsidP="001619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443D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61933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593" w:rsidRPr="00D20FD4" w:rsidRDefault="008A48FB" w:rsidP="008A48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38475A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6593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девоч</w:t>
            </w:r>
            <w:r w:rsidR="0010160A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ек</w:t>
            </w:r>
            <w:r w:rsidR="009D6593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623B98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6593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мальчик</w:t>
            </w:r>
            <w:r w:rsidR="007D32C1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9D6593" w:rsidRPr="00D20FD4" w:rsidTr="007E28E6">
        <w:trPr>
          <w:trHeight w:val="55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3" w:rsidRPr="00D20FD4" w:rsidRDefault="009D6593" w:rsidP="00F92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3-ьи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6593" w:rsidRPr="00D20FD4" w:rsidRDefault="00696705" w:rsidP="00F92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6593"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593" w:rsidRPr="00D20FD4" w:rsidRDefault="00161933" w:rsidP="00F92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593" w:rsidRPr="00D20FD4" w:rsidRDefault="006D767C" w:rsidP="003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D6593"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девоч</w:t>
            </w:r>
            <w:r w:rsidR="0038475A" w:rsidRPr="00D20FD4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9D6593"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475A" w:rsidRPr="00D20FD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D6593"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мальчик</w:t>
            </w:r>
            <w:r w:rsidR="004D1F20" w:rsidRPr="00D20FD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D6593" w:rsidRPr="00D20FD4" w:rsidTr="007E28E6">
        <w:trPr>
          <w:trHeight w:val="27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593" w:rsidRPr="00D20FD4" w:rsidRDefault="009D6593" w:rsidP="00F9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6593" w:rsidRPr="00D20FD4" w:rsidRDefault="00696705" w:rsidP="00F92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23B98" w:rsidRPr="00D20FD4">
              <w:rPr>
                <w:rFonts w:ascii="Times New Roman" w:hAnsi="Times New Roman" w:cs="Times New Roman"/>
                <w:sz w:val="24"/>
                <w:szCs w:val="24"/>
              </w:rPr>
              <w:t>АООП НОО ЗПР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593" w:rsidRPr="00D20FD4" w:rsidRDefault="0010160A" w:rsidP="00954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933" w:rsidRPr="00D20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593" w:rsidRPr="00D20FD4" w:rsidRDefault="006D767C" w:rsidP="006D7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6593"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девоч</w:t>
            </w:r>
            <w:r w:rsidR="004D1F20" w:rsidRPr="00D20F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6593"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23B98"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593" w:rsidRPr="00D20FD4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</w:tr>
      <w:tr w:rsidR="009D6593" w:rsidRPr="00D20FD4" w:rsidTr="007E28E6">
        <w:trPr>
          <w:trHeight w:val="21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593" w:rsidRPr="00D20FD4" w:rsidRDefault="009D6593" w:rsidP="00F9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3" w:rsidRPr="00D20FD4" w:rsidRDefault="009D6593" w:rsidP="00623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623B98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C2B15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623B98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593" w:rsidRPr="00D20FD4" w:rsidRDefault="00161933" w:rsidP="009544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593" w:rsidRPr="00D20FD4" w:rsidRDefault="006D767C" w:rsidP="006D76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10160A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девоч</w:t>
            </w:r>
            <w:r w:rsidR="0038475A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ек</w:t>
            </w:r>
            <w:r w:rsidR="009D6593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0160A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0160A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6593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мальчик</w:t>
            </w:r>
          </w:p>
        </w:tc>
      </w:tr>
      <w:tr w:rsidR="009D6593" w:rsidRPr="00D20FD4" w:rsidTr="007E28E6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3" w:rsidRPr="00D20FD4" w:rsidRDefault="009D6593" w:rsidP="00F92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4-ые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6593" w:rsidRPr="00D20FD4" w:rsidRDefault="0010160A" w:rsidP="00F92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6593"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593" w:rsidRPr="00D20FD4" w:rsidRDefault="00161933" w:rsidP="00F92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593" w:rsidRPr="00D20FD4" w:rsidRDefault="006D767C" w:rsidP="006D7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D6593"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девочк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6593"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475A" w:rsidRPr="00D20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D6593" w:rsidRPr="00D20FD4"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D6593" w:rsidRPr="00D20FD4" w:rsidTr="007E28E6">
        <w:trPr>
          <w:trHeight w:val="24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593" w:rsidRPr="00D20FD4" w:rsidRDefault="009D6593" w:rsidP="00F9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6593" w:rsidRPr="00D20FD4" w:rsidRDefault="0010160A" w:rsidP="00F92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 АООП НОО ЗПР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593" w:rsidRPr="00D20FD4" w:rsidRDefault="00161933" w:rsidP="00F92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593" w:rsidRPr="00D20FD4" w:rsidRDefault="0010160A" w:rsidP="006D7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67C" w:rsidRPr="00D20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506"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девочек</w:t>
            </w:r>
            <w:r w:rsidR="009D6593"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767C" w:rsidRPr="00D20F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5506"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593" w:rsidRPr="00D20FD4"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  <w:r w:rsidR="002C2B15" w:rsidRPr="00D20FD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D6593" w:rsidRPr="00D20FD4" w:rsidTr="006D767C">
        <w:trPr>
          <w:trHeight w:val="21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593" w:rsidRPr="00D20FD4" w:rsidRDefault="009D6593" w:rsidP="00F9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6593" w:rsidRPr="00D20FD4" w:rsidRDefault="009D6593" w:rsidP="00623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475506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C2B15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475506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593" w:rsidRPr="00D20FD4" w:rsidRDefault="00F06733" w:rsidP="001619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61933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593" w:rsidRPr="00D20FD4" w:rsidRDefault="006D767C" w:rsidP="006D76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623B98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160A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девоч</w:t>
            </w: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ек</w:t>
            </w:r>
            <w:r w:rsidR="009D6593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251734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6593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мальчик</w:t>
            </w:r>
            <w:r w:rsidR="00F06733"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9D6593" w:rsidRPr="00D20FD4" w:rsidRDefault="009D6593" w:rsidP="009D6593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593" w:rsidRPr="00D20FD4" w:rsidRDefault="009D6593" w:rsidP="00EC0A87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Итого в школе: </w:t>
      </w:r>
      <w:r w:rsidR="00E15206" w:rsidRPr="00D20FD4">
        <w:rPr>
          <w:rFonts w:ascii="Times New Roman" w:hAnsi="Times New Roman" w:cs="Times New Roman"/>
          <w:sz w:val="24"/>
          <w:szCs w:val="24"/>
        </w:rPr>
        <w:t>466</w:t>
      </w:r>
      <w:r w:rsidR="00D64214" w:rsidRPr="00D20FD4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10160A" w:rsidRPr="00D20FD4">
        <w:rPr>
          <w:rFonts w:ascii="Times New Roman" w:hAnsi="Times New Roman" w:cs="Times New Roman"/>
          <w:sz w:val="24"/>
          <w:szCs w:val="24"/>
        </w:rPr>
        <w:t>–</w:t>
      </w:r>
      <w:r w:rsidR="00D64214" w:rsidRPr="00D20FD4">
        <w:rPr>
          <w:rFonts w:ascii="Times New Roman" w:hAnsi="Times New Roman" w:cs="Times New Roman"/>
          <w:sz w:val="24"/>
          <w:szCs w:val="24"/>
        </w:rPr>
        <w:t xml:space="preserve"> </w:t>
      </w:r>
      <w:r w:rsidR="00623B98" w:rsidRPr="00D20FD4">
        <w:rPr>
          <w:rFonts w:ascii="Times New Roman" w:hAnsi="Times New Roman" w:cs="Times New Roman"/>
          <w:sz w:val="24"/>
          <w:szCs w:val="24"/>
        </w:rPr>
        <w:t>2</w:t>
      </w:r>
      <w:r w:rsidR="00F06733" w:rsidRPr="00D20FD4">
        <w:rPr>
          <w:rFonts w:ascii="Times New Roman" w:hAnsi="Times New Roman" w:cs="Times New Roman"/>
          <w:sz w:val="24"/>
          <w:szCs w:val="24"/>
        </w:rPr>
        <w:t>3</w:t>
      </w:r>
      <w:r w:rsidR="00E15206" w:rsidRPr="00D20FD4">
        <w:rPr>
          <w:rFonts w:ascii="Times New Roman" w:hAnsi="Times New Roman" w:cs="Times New Roman"/>
          <w:sz w:val="24"/>
          <w:szCs w:val="24"/>
        </w:rPr>
        <w:t>0</w:t>
      </w:r>
      <w:r w:rsidR="00F06733" w:rsidRPr="00D20FD4">
        <w:rPr>
          <w:rFonts w:ascii="Times New Roman" w:hAnsi="Times New Roman" w:cs="Times New Roman"/>
          <w:sz w:val="24"/>
          <w:szCs w:val="24"/>
        </w:rPr>
        <w:t xml:space="preserve"> </w:t>
      </w:r>
      <w:r w:rsidR="002C2B15" w:rsidRPr="00D20FD4">
        <w:rPr>
          <w:rFonts w:ascii="Times New Roman" w:hAnsi="Times New Roman" w:cs="Times New Roman"/>
          <w:sz w:val="24"/>
          <w:szCs w:val="24"/>
        </w:rPr>
        <w:t>девоч</w:t>
      </w:r>
      <w:r w:rsidR="00E15206" w:rsidRPr="00D20FD4">
        <w:rPr>
          <w:rFonts w:ascii="Times New Roman" w:hAnsi="Times New Roman" w:cs="Times New Roman"/>
          <w:sz w:val="24"/>
          <w:szCs w:val="24"/>
        </w:rPr>
        <w:t>ек</w:t>
      </w:r>
      <w:r w:rsidR="00F06733" w:rsidRPr="00D20FD4">
        <w:rPr>
          <w:rFonts w:ascii="Times New Roman" w:hAnsi="Times New Roman" w:cs="Times New Roman"/>
          <w:sz w:val="24"/>
          <w:szCs w:val="24"/>
        </w:rPr>
        <w:t xml:space="preserve"> </w:t>
      </w:r>
      <w:r w:rsidR="002C2B15" w:rsidRPr="00D20FD4">
        <w:rPr>
          <w:rFonts w:ascii="Times New Roman" w:hAnsi="Times New Roman" w:cs="Times New Roman"/>
          <w:sz w:val="24"/>
          <w:szCs w:val="24"/>
        </w:rPr>
        <w:t xml:space="preserve"> и 2</w:t>
      </w:r>
      <w:r w:rsidR="00E15206" w:rsidRPr="00D20FD4">
        <w:rPr>
          <w:rFonts w:ascii="Times New Roman" w:hAnsi="Times New Roman" w:cs="Times New Roman"/>
          <w:sz w:val="24"/>
          <w:szCs w:val="24"/>
        </w:rPr>
        <w:t>36</w:t>
      </w:r>
      <w:r w:rsidR="00F06733" w:rsidRPr="00D20FD4">
        <w:rPr>
          <w:rFonts w:ascii="Times New Roman" w:hAnsi="Times New Roman" w:cs="Times New Roman"/>
          <w:sz w:val="24"/>
          <w:szCs w:val="24"/>
        </w:rPr>
        <w:t xml:space="preserve"> </w:t>
      </w:r>
      <w:r w:rsidRPr="00D20FD4">
        <w:rPr>
          <w:rFonts w:ascii="Times New Roman" w:hAnsi="Times New Roman" w:cs="Times New Roman"/>
          <w:sz w:val="24"/>
          <w:szCs w:val="24"/>
        </w:rPr>
        <w:t>мальчик</w:t>
      </w:r>
      <w:r w:rsidR="00E15206" w:rsidRPr="00D20FD4">
        <w:rPr>
          <w:rFonts w:ascii="Times New Roman" w:hAnsi="Times New Roman" w:cs="Times New Roman"/>
          <w:sz w:val="24"/>
          <w:szCs w:val="24"/>
        </w:rPr>
        <w:t>ов</w:t>
      </w:r>
      <w:r w:rsidRPr="00D20FD4">
        <w:rPr>
          <w:rFonts w:ascii="Times New Roman" w:hAnsi="Times New Roman" w:cs="Times New Roman"/>
          <w:sz w:val="24"/>
          <w:szCs w:val="24"/>
        </w:rPr>
        <w:t>.</w:t>
      </w:r>
    </w:p>
    <w:p w:rsidR="00364883" w:rsidRPr="00D20FD4" w:rsidRDefault="00364883" w:rsidP="003648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FD4">
        <w:rPr>
          <w:rFonts w:ascii="Times New Roman" w:hAnsi="Times New Roman" w:cs="Times New Roman"/>
          <w:sz w:val="24"/>
          <w:szCs w:val="24"/>
        </w:rPr>
        <w:lastRenderedPageBreak/>
        <w:t>В структурном подразделении дополнительного образования «Солнышко» в 2022 - 2023 учебном году</w:t>
      </w:r>
      <w:r w:rsidRPr="00D20F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0FD4">
        <w:rPr>
          <w:rFonts w:ascii="Times New Roman" w:hAnsi="Times New Roman" w:cs="Times New Roman"/>
          <w:sz w:val="24"/>
          <w:szCs w:val="24"/>
        </w:rPr>
        <w:t xml:space="preserve">реализовывалось 30 дополнительных общеобразовательных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 программ по направлениям: естественнонаучное, художественное, техническое, физкультурно-спортивное, туристско-краеведческое, социально- педагогическое (в т.ч. патриотическое), в которых обучалось 866 человек, из них:</w:t>
      </w:r>
      <w:proofErr w:type="gramEnd"/>
    </w:p>
    <w:p w:rsidR="00364883" w:rsidRPr="00D20FD4" w:rsidRDefault="00364883" w:rsidP="00364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 Туристско-краеведческой направленности – 7 объединения в них 92 чел.;</w:t>
      </w:r>
    </w:p>
    <w:p w:rsidR="00364883" w:rsidRPr="00D20FD4" w:rsidRDefault="00364883" w:rsidP="00364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естественнонаучной направленности – 1 объединений в них 10 чел;</w:t>
      </w:r>
    </w:p>
    <w:p w:rsidR="00364883" w:rsidRPr="00D20FD4" w:rsidRDefault="00364883" w:rsidP="0036488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художественной направленности -15 объединения в них 178 чел.;</w:t>
      </w:r>
    </w:p>
    <w:p w:rsidR="00364883" w:rsidRPr="00D20FD4" w:rsidRDefault="00364883" w:rsidP="0036488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технической направленности – 2 объединения в них 21 чел.;</w:t>
      </w:r>
    </w:p>
    <w:p w:rsidR="00364883" w:rsidRPr="00D20FD4" w:rsidRDefault="00364883" w:rsidP="0036488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физкультурно-спортивной направленности – 16 объединения в них 176 чел.;</w:t>
      </w:r>
    </w:p>
    <w:p w:rsidR="00364883" w:rsidRPr="00D20FD4" w:rsidRDefault="00364883" w:rsidP="0036488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социально-педагогической направленности - 36 объединений в них 389 чел.</w:t>
      </w:r>
    </w:p>
    <w:p w:rsidR="00364883" w:rsidRPr="00D20FD4" w:rsidRDefault="00364883" w:rsidP="00364883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0FD4">
        <w:rPr>
          <w:rFonts w:ascii="Times New Roman" w:hAnsi="Times New Roman" w:cs="Times New Roman"/>
          <w:iCs/>
          <w:sz w:val="24"/>
          <w:szCs w:val="24"/>
        </w:rPr>
        <w:t>Образовательные программы направлены на:</w:t>
      </w:r>
    </w:p>
    <w:p w:rsidR="00364883" w:rsidRPr="00D20FD4" w:rsidRDefault="00364883" w:rsidP="00364883">
      <w:pPr>
        <w:shd w:val="clear" w:color="auto" w:fill="FFFFFF"/>
        <w:tabs>
          <w:tab w:val="left" w:pos="1050"/>
        </w:tabs>
        <w:autoSpaceDE w:val="0"/>
        <w:spacing w:after="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D20FD4">
        <w:rPr>
          <w:rFonts w:ascii="Times New Roman" w:hAnsi="Times New Roman" w:cs="Times New Roman"/>
          <w:spacing w:val="6"/>
          <w:sz w:val="24"/>
          <w:szCs w:val="24"/>
        </w:rPr>
        <w:t xml:space="preserve">- максимальное  содействие социальной адаптации  </w:t>
      </w:r>
      <w:proofErr w:type="gramStart"/>
      <w:r w:rsidRPr="00D20FD4">
        <w:rPr>
          <w:rFonts w:ascii="Times New Roman" w:hAnsi="Times New Roman" w:cs="Times New Roman"/>
          <w:spacing w:val="6"/>
          <w:sz w:val="24"/>
          <w:szCs w:val="24"/>
        </w:rPr>
        <w:t>обучающихся</w:t>
      </w:r>
      <w:proofErr w:type="gramEnd"/>
      <w:r w:rsidRPr="00D20FD4">
        <w:rPr>
          <w:rFonts w:ascii="Times New Roman" w:hAnsi="Times New Roman" w:cs="Times New Roman"/>
          <w:spacing w:val="6"/>
          <w:sz w:val="24"/>
          <w:szCs w:val="24"/>
        </w:rPr>
        <w:t xml:space="preserve">    в  системе </w:t>
      </w:r>
      <w:r w:rsidRPr="00D20FD4">
        <w:rPr>
          <w:rFonts w:ascii="Times New Roman" w:hAnsi="Times New Roman" w:cs="Times New Roman"/>
          <w:spacing w:val="7"/>
          <w:sz w:val="24"/>
          <w:szCs w:val="24"/>
        </w:rPr>
        <w:t>дополнительного образования;</w:t>
      </w:r>
    </w:p>
    <w:p w:rsidR="00364883" w:rsidRPr="00D20FD4" w:rsidRDefault="00364883" w:rsidP="00364883">
      <w:pPr>
        <w:shd w:val="clear" w:color="auto" w:fill="FFFFFF"/>
        <w:tabs>
          <w:tab w:val="left" w:pos="1050"/>
        </w:tabs>
        <w:autoSpaceDE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20FD4">
        <w:rPr>
          <w:rFonts w:ascii="Times New Roman" w:hAnsi="Times New Roman" w:cs="Times New Roman"/>
          <w:spacing w:val="-1"/>
          <w:sz w:val="24"/>
          <w:szCs w:val="24"/>
        </w:rPr>
        <w:t xml:space="preserve">- удовлетворение актуальных </w:t>
      </w:r>
      <w:proofErr w:type="spellStart"/>
      <w:r w:rsidRPr="00D20FD4">
        <w:rPr>
          <w:rFonts w:ascii="Times New Roman" w:hAnsi="Times New Roman" w:cs="Times New Roman"/>
          <w:spacing w:val="-1"/>
          <w:sz w:val="24"/>
          <w:szCs w:val="24"/>
        </w:rPr>
        <w:t>образовательно</w:t>
      </w:r>
      <w:proofErr w:type="spellEnd"/>
      <w:r w:rsidRPr="00D20F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D20FD4">
        <w:rPr>
          <w:rFonts w:ascii="Times New Roman" w:hAnsi="Times New Roman" w:cs="Times New Roman"/>
          <w:spacing w:val="-1"/>
          <w:sz w:val="24"/>
          <w:szCs w:val="24"/>
        </w:rPr>
        <w:t>-р</w:t>
      </w:r>
      <w:proofErr w:type="gramEnd"/>
      <w:r w:rsidRPr="00D20FD4">
        <w:rPr>
          <w:rFonts w:ascii="Times New Roman" w:hAnsi="Times New Roman" w:cs="Times New Roman"/>
          <w:spacing w:val="-1"/>
          <w:sz w:val="24"/>
          <w:szCs w:val="24"/>
        </w:rPr>
        <w:t>азвивающих потребностей и интересов обучающихся;</w:t>
      </w:r>
    </w:p>
    <w:p w:rsidR="00364883" w:rsidRPr="00D20FD4" w:rsidRDefault="00364883" w:rsidP="00364883">
      <w:pPr>
        <w:shd w:val="clear" w:color="auto" w:fill="FFFFFF"/>
        <w:tabs>
          <w:tab w:val="left" w:pos="105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- повышение уровня общей культуры  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>.</w:t>
      </w:r>
    </w:p>
    <w:p w:rsidR="00364883" w:rsidRPr="00D20FD4" w:rsidRDefault="00364883" w:rsidP="00364883">
      <w:pPr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Результатом планомерной и эффективной работы  обучающихся и педагогов в течение всего учебного года   стали их высокие достижения и победы в  соревнованиях, конкурсах, олимпиадах различного уровня: </w:t>
      </w:r>
    </w:p>
    <w:tbl>
      <w:tblPr>
        <w:tblStyle w:val="ae"/>
        <w:tblW w:w="0" w:type="auto"/>
        <w:tblLook w:val="04A0"/>
      </w:tblPr>
      <w:tblGrid>
        <w:gridCol w:w="2356"/>
        <w:gridCol w:w="3848"/>
        <w:gridCol w:w="3260"/>
      </w:tblGrid>
      <w:tr w:rsidR="00364883" w:rsidRPr="00D20FD4" w:rsidTr="00976F56">
        <w:tc>
          <w:tcPr>
            <w:tcW w:w="2356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</w:t>
            </w:r>
          </w:p>
        </w:tc>
        <w:tc>
          <w:tcPr>
            <w:tcW w:w="3848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(из числа обучающихся)</w:t>
            </w:r>
          </w:p>
        </w:tc>
        <w:tc>
          <w:tcPr>
            <w:tcW w:w="3260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(из числа участников)</w:t>
            </w:r>
          </w:p>
        </w:tc>
      </w:tr>
      <w:tr w:rsidR="00364883" w:rsidRPr="00D20FD4" w:rsidTr="00976F56">
        <w:tc>
          <w:tcPr>
            <w:tcW w:w="2356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48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571/66%</w:t>
            </w:r>
          </w:p>
        </w:tc>
        <w:tc>
          <w:tcPr>
            <w:tcW w:w="3260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123/22%</w:t>
            </w:r>
          </w:p>
        </w:tc>
      </w:tr>
    </w:tbl>
    <w:p w:rsidR="00A35ADF" w:rsidRPr="00D20FD4" w:rsidRDefault="00A35ADF" w:rsidP="00A35AD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4883" w:rsidRPr="00D20FD4" w:rsidRDefault="00364883" w:rsidP="00364883">
      <w:pPr>
        <w:pStyle w:val="af3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20F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Мониторинг качества освоения </w:t>
      </w:r>
      <w:proofErr w:type="gramStart"/>
      <w:r w:rsidRPr="00D20FD4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общеобразовательных</w:t>
      </w:r>
      <w:proofErr w:type="gramEnd"/>
      <w:r w:rsidRPr="00D20F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64883" w:rsidRPr="00D20FD4" w:rsidRDefault="00364883" w:rsidP="00364883">
      <w:pPr>
        <w:pStyle w:val="af3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D20FD4">
        <w:rPr>
          <w:rFonts w:ascii="Times New Roman" w:hAnsi="Times New Roman" w:cs="Times New Roman"/>
          <w:b/>
          <w:color w:val="auto"/>
          <w:sz w:val="24"/>
          <w:szCs w:val="24"/>
        </w:rPr>
        <w:t>общеразвивающих</w:t>
      </w:r>
      <w:proofErr w:type="spellEnd"/>
      <w:r w:rsidRPr="00D20F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программ </w:t>
      </w:r>
    </w:p>
    <w:p w:rsidR="00364883" w:rsidRPr="00D20FD4" w:rsidRDefault="00364883" w:rsidP="00364883">
      <w:pPr>
        <w:pStyle w:val="af3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20F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дополнительного образования </w:t>
      </w:r>
      <w:proofErr w:type="gramStart"/>
      <w:r w:rsidRPr="00D20FD4">
        <w:rPr>
          <w:rFonts w:ascii="Times New Roman" w:hAnsi="Times New Roman" w:cs="Times New Roman"/>
          <w:b/>
          <w:color w:val="auto"/>
          <w:sz w:val="24"/>
          <w:szCs w:val="24"/>
        </w:rPr>
        <w:t>обучающимися</w:t>
      </w:r>
      <w:proofErr w:type="gramEnd"/>
    </w:p>
    <w:p w:rsidR="00364883" w:rsidRPr="00D20FD4" w:rsidRDefault="00364883" w:rsidP="00364883">
      <w:pPr>
        <w:pStyle w:val="af3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20F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 итогам 2022-2023 </w:t>
      </w:r>
      <w:proofErr w:type="spellStart"/>
      <w:r w:rsidRPr="00D20FD4">
        <w:rPr>
          <w:rFonts w:ascii="Times New Roman" w:hAnsi="Times New Roman" w:cs="Times New Roman"/>
          <w:b/>
          <w:color w:val="auto"/>
          <w:sz w:val="24"/>
          <w:szCs w:val="24"/>
        </w:rPr>
        <w:t>уч</w:t>
      </w:r>
      <w:proofErr w:type="spellEnd"/>
      <w:r w:rsidRPr="00D20FD4">
        <w:rPr>
          <w:rFonts w:ascii="Times New Roman" w:hAnsi="Times New Roman" w:cs="Times New Roman"/>
          <w:b/>
          <w:color w:val="auto"/>
          <w:sz w:val="24"/>
          <w:szCs w:val="24"/>
        </w:rPr>
        <w:t>/года</w:t>
      </w:r>
    </w:p>
    <w:p w:rsidR="00364883" w:rsidRPr="00D20FD4" w:rsidRDefault="00364883" w:rsidP="00364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1559"/>
        <w:gridCol w:w="1701"/>
        <w:gridCol w:w="1276"/>
      </w:tblGrid>
      <w:tr w:rsidR="00364883" w:rsidRPr="00D20FD4" w:rsidTr="00976F56">
        <w:trPr>
          <w:trHeight w:val="225"/>
        </w:trPr>
        <w:tc>
          <w:tcPr>
            <w:tcW w:w="534" w:type="dxa"/>
            <w:vMerge w:val="restart"/>
          </w:tcPr>
          <w:p w:rsidR="00364883" w:rsidRPr="00D20FD4" w:rsidRDefault="00364883" w:rsidP="00976F56">
            <w:pPr>
              <w:pStyle w:val="af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</w:tcPr>
          <w:p w:rsidR="00364883" w:rsidRPr="00D20FD4" w:rsidRDefault="00364883" w:rsidP="00976F56">
            <w:pPr>
              <w:pStyle w:val="af3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364883" w:rsidRPr="00D20FD4" w:rsidRDefault="00364883" w:rsidP="00976F56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64883" w:rsidRPr="00D20FD4" w:rsidTr="00976F56">
        <w:trPr>
          <w:trHeight w:val="135"/>
        </w:trPr>
        <w:tc>
          <w:tcPr>
            <w:tcW w:w="534" w:type="dxa"/>
            <w:vMerge/>
          </w:tcPr>
          <w:p w:rsidR="00364883" w:rsidRPr="00D20FD4" w:rsidRDefault="00364883" w:rsidP="00976F56">
            <w:pPr>
              <w:pStyle w:val="af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64883" w:rsidRPr="00D20FD4" w:rsidRDefault="00364883" w:rsidP="00976F56">
            <w:pPr>
              <w:pStyle w:val="af3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4883" w:rsidRPr="00D20FD4" w:rsidRDefault="00364883" w:rsidP="00976F56">
            <w:pPr>
              <w:pStyle w:val="af3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4883" w:rsidRPr="00D20FD4" w:rsidRDefault="00364883" w:rsidP="00976F56">
            <w:pPr>
              <w:pStyle w:val="af3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4883" w:rsidRPr="00D20FD4" w:rsidRDefault="00364883" w:rsidP="00976F56">
            <w:pPr>
              <w:pStyle w:val="af3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364883" w:rsidRPr="00D20FD4" w:rsidTr="00976F56">
        <w:tc>
          <w:tcPr>
            <w:tcW w:w="534" w:type="dxa"/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Этикет 1 «А» </w:t>
            </w:r>
          </w:p>
        </w:tc>
        <w:tc>
          <w:tcPr>
            <w:tcW w:w="1559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76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364883" w:rsidRPr="00D20FD4" w:rsidTr="00976F56">
        <w:tc>
          <w:tcPr>
            <w:tcW w:w="534" w:type="dxa"/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Этикет 2 «А» 1 год обучения</w:t>
            </w:r>
          </w:p>
        </w:tc>
        <w:tc>
          <w:tcPr>
            <w:tcW w:w="1559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276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364883" w:rsidRPr="00D20FD4" w:rsidTr="00976F56">
        <w:trPr>
          <w:trHeight w:val="465"/>
        </w:trPr>
        <w:tc>
          <w:tcPr>
            <w:tcW w:w="534" w:type="dxa"/>
            <w:tcBorders>
              <w:bottom w:val="single" w:sz="4" w:space="0" w:color="auto"/>
            </w:tcBorders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Этикет 3 «А» 2 год обучения.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64883" w:rsidRPr="00D20FD4" w:rsidTr="00976F56">
        <w:trPr>
          <w:trHeight w:val="4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ind w:right="-10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Этикет 4 «А» 3 год обучения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364883" w:rsidRPr="00D20FD4" w:rsidTr="00976F56">
        <w:trPr>
          <w:trHeight w:val="4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3Д моделирование 1 группа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100%%</w:t>
            </w:r>
          </w:p>
        </w:tc>
      </w:tr>
      <w:tr w:rsidR="00364883" w:rsidRPr="00D20FD4" w:rsidTr="00976F56">
        <w:trPr>
          <w:trHeight w:val="3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3Д моделирование 2 группа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364883" w:rsidRPr="00D20FD4" w:rsidTr="00976F56">
        <w:trPr>
          <w:trHeight w:val="4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Забавный английский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364883" w:rsidRPr="00D20FD4" w:rsidTr="00976F56">
        <w:trPr>
          <w:trHeight w:val="3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97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Английский язык 1 группа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4чел.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364883" w:rsidRPr="00D20FD4" w:rsidTr="00976F56">
        <w:trPr>
          <w:trHeight w:val="370"/>
        </w:trPr>
        <w:tc>
          <w:tcPr>
            <w:tcW w:w="534" w:type="dxa"/>
            <w:tcBorders>
              <w:top w:val="single" w:sz="4" w:space="0" w:color="auto"/>
            </w:tcBorders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Английский язык 2 группа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364883" w:rsidRPr="00D20FD4" w:rsidTr="00976F56">
        <w:tc>
          <w:tcPr>
            <w:tcW w:w="534" w:type="dxa"/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Рисуем песком «Ладошки»</w:t>
            </w:r>
          </w:p>
        </w:tc>
        <w:tc>
          <w:tcPr>
            <w:tcW w:w="1559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701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276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364883" w:rsidRPr="00D20FD4" w:rsidTr="00976F56">
        <w:trPr>
          <w:trHeight w:val="369"/>
        </w:trPr>
        <w:tc>
          <w:tcPr>
            <w:tcW w:w="534" w:type="dxa"/>
            <w:tcBorders>
              <w:bottom w:val="single" w:sz="4" w:space="0" w:color="auto"/>
            </w:tcBorders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Рисуем песком 2 группа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</w:tr>
      <w:tr w:rsidR="00364883" w:rsidRPr="00D20FD4" w:rsidTr="00976F56">
        <w:trPr>
          <w:trHeight w:val="320"/>
        </w:trPr>
        <w:tc>
          <w:tcPr>
            <w:tcW w:w="534" w:type="dxa"/>
            <w:tcBorders>
              <w:bottom w:val="single" w:sz="4" w:space="0" w:color="auto"/>
            </w:tcBorders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Рисуем песком 3 группа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4чел.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9чел.</w:t>
            </w:r>
          </w:p>
        </w:tc>
      </w:tr>
      <w:tr w:rsidR="00364883" w:rsidRPr="00D20FD4" w:rsidTr="00976F56">
        <w:trPr>
          <w:trHeight w:val="4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3чел.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12чел.</w:t>
            </w:r>
          </w:p>
        </w:tc>
      </w:tr>
      <w:tr w:rsidR="00364883" w:rsidRPr="00D20FD4" w:rsidTr="00976F56">
        <w:trPr>
          <w:trHeight w:val="4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Степ 1 группа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 1чел.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</w:tr>
      <w:tr w:rsidR="00364883" w:rsidRPr="00D20FD4" w:rsidTr="00976F56">
        <w:trPr>
          <w:trHeight w:val="4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Степ 2 группа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10чел.</w:t>
            </w:r>
          </w:p>
        </w:tc>
      </w:tr>
      <w:tr w:rsidR="00364883" w:rsidRPr="00D20FD4" w:rsidTr="00976F56">
        <w:trPr>
          <w:trHeight w:val="4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Рисуем песком ОВЗ</w:t>
            </w:r>
          </w:p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2чел.</w:t>
            </w:r>
          </w:p>
        </w:tc>
      </w:tr>
      <w:tr w:rsidR="00364883" w:rsidRPr="00D20FD4" w:rsidTr="00976F56">
        <w:trPr>
          <w:trHeight w:val="456"/>
        </w:trPr>
        <w:tc>
          <w:tcPr>
            <w:tcW w:w="534" w:type="dxa"/>
            <w:tcBorders>
              <w:top w:val="single" w:sz="4" w:space="0" w:color="auto"/>
            </w:tcBorders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Творчество мастеров ОВЗ</w:t>
            </w:r>
          </w:p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5чел.</w:t>
            </w:r>
          </w:p>
        </w:tc>
      </w:tr>
      <w:tr w:rsidR="00364883" w:rsidRPr="00D20FD4" w:rsidTr="00976F56">
        <w:trPr>
          <w:trHeight w:val="461"/>
        </w:trPr>
        <w:tc>
          <w:tcPr>
            <w:tcW w:w="534" w:type="dxa"/>
            <w:tcBorders>
              <w:bottom w:val="single" w:sz="4" w:space="0" w:color="auto"/>
            </w:tcBorders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«Основы военного дела</w:t>
            </w:r>
          </w:p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1 год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364883" w:rsidRPr="00D20FD4" w:rsidTr="00976F56">
        <w:trPr>
          <w:trHeight w:val="285"/>
        </w:trPr>
        <w:tc>
          <w:tcPr>
            <w:tcW w:w="534" w:type="dxa"/>
            <w:tcBorders>
              <w:top w:val="single" w:sz="4" w:space="0" w:color="auto"/>
            </w:tcBorders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«Основы военного дела» </w:t>
            </w:r>
          </w:p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2 год обучения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364883" w:rsidRPr="00D20FD4" w:rsidTr="00976F56">
        <w:tc>
          <w:tcPr>
            <w:tcW w:w="534" w:type="dxa"/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«Основы военного дела для кадет»</w:t>
            </w:r>
          </w:p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559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64883" w:rsidRPr="00D20FD4" w:rsidTr="00976F56">
        <w:tc>
          <w:tcPr>
            <w:tcW w:w="534" w:type="dxa"/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«Основы военного дела для кадет» 2 год обучения</w:t>
            </w:r>
          </w:p>
        </w:tc>
        <w:tc>
          <w:tcPr>
            <w:tcW w:w="1559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276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364883" w:rsidRPr="00D20FD4" w:rsidTr="00976F56">
        <w:tc>
          <w:tcPr>
            <w:tcW w:w="534" w:type="dxa"/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FD4">
              <w:rPr>
                <w:rFonts w:ascii="Times New Roman" w:hAnsi="Times New Roman"/>
                <w:sz w:val="24"/>
                <w:szCs w:val="24"/>
              </w:rPr>
              <w:t>«Неполная разборка и сборка автомата Калашникова» 1 год обучения</w:t>
            </w:r>
          </w:p>
        </w:tc>
        <w:tc>
          <w:tcPr>
            <w:tcW w:w="1559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64883" w:rsidRPr="00D20FD4" w:rsidTr="00976F56">
        <w:tc>
          <w:tcPr>
            <w:tcW w:w="534" w:type="dxa"/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FD4">
              <w:rPr>
                <w:rFonts w:ascii="Times New Roman" w:hAnsi="Times New Roman"/>
                <w:sz w:val="24"/>
                <w:szCs w:val="24"/>
              </w:rPr>
              <w:t>«Неполная разборка и сборка автомата Калашникова» 2 год обучения</w:t>
            </w:r>
          </w:p>
        </w:tc>
        <w:tc>
          <w:tcPr>
            <w:tcW w:w="1559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276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364883" w:rsidRPr="00D20FD4" w:rsidTr="00976F56">
        <w:tc>
          <w:tcPr>
            <w:tcW w:w="534" w:type="dxa"/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FD4">
              <w:rPr>
                <w:rFonts w:ascii="Times New Roman" w:hAnsi="Times New Roman"/>
                <w:sz w:val="24"/>
                <w:szCs w:val="24"/>
              </w:rPr>
              <w:t>«ЮИД»</w:t>
            </w:r>
          </w:p>
        </w:tc>
        <w:tc>
          <w:tcPr>
            <w:tcW w:w="1559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276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364883" w:rsidRPr="00D20FD4" w:rsidTr="00976F56">
        <w:tc>
          <w:tcPr>
            <w:tcW w:w="534" w:type="dxa"/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"Бальные танцы" (1год обучения)</w:t>
            </w:r>
          </w:p>
        </w:tc>
        <w:tc>
          <w:tcPr>
            <w:tcW w:w="1559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276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364883" w:rsidRPr="00D20FD4" w:rsidTr="00976F56">
        <w:tc>
          <w:tcPr>
            <w:tcW w:w="534" w:type="dxa"/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"Бальные танцы" (2год обучения)</w:t>
            </w:r>
          </w:p>
        </w:tc>
        <w:tc>
          <w:tcPr>
            <w:tcW w:w="1559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276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364883" w:rsidRPr="00D20FD4" w:rsidTr="00976F56">
        <w:tc>
          <w:tcPr>
            <w:tcW w:w="534" w:type="dxa"/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"Бальные танцы" (3год обучения)</w:t>
            </w:r>
          </w:p>
        </w:tc>
        <w:tc>
          <w:tcPr>
            <w:tcW w:w="1559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276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364883" w:rsidRPr="00D20FD4" w:rsidTr="00976F56">
        <w:tc>
          <w:tcPr>
            <w:tcW w:w="534" w:type="dxa"/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"Бальные танцы" (4год обучения)</w:t>
            </w:r>
          </w:p>
        </w:tc>
        <w:tc>
          <w:tcPr>
            <w:tcW w:w="1559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276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364883" w:rsidRPr="00D20FD4" w:rsidTr="00976F56">
        <w:trPr>
          <w:trHeight w:val="305"/>
        </w:trPr>
        <w:tc>
          <w:tcPr>
            <w:tcW w:w="534" w:type="dxa"/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«Виктория» (1 год обучения)</w:t>
            </w:r>
          </w:p>
        </w:tc>
        <w:tc>
          <w:tcPr>
            <w:tcW w:w="1559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364883" w:rsidRPr="00D20FD4" w:rsidTr="00976F56">
        <w:trPr>
          <w:trHeight w:val="305"/>
        </w:trPr>
        <w:tc>
          <w:tcPr>
            <w:tcW w:w="534" w:type="dxa"/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«Виктория» (2 год обучения)</w:t>
            </w:r>
          </w:p>
        </w:tc>
        <w:tc>
          <w:tcPr>
            <w:tcW w:w="1559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76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364883" w:rsidRPr="00D20FD4" w:rsidTr="00976F56">
        <w:trPr>
          <w:trHeight w:val="305"/>
        </w:trPr>
        <w:tc>
          <w:tcPr>
            <w:tcW w:w="534" w:type="dxa"/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"Край, в котором я живу" гр. А</w:t>
            </w:r>
            <w:proofErr w:type="gramStart"/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64883" w:rsidRPr="00D20FD4" w:rsidRDefault="00364883" w:rsidP="00976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год обучения)</w:t>
            </w:r>
          </w:p>
        </w:tc>
        <w:tc>
          <w:tcPr>
            <w:tcW w:w="1559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27 %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3чел.</w:t>
            </w:r>
          </w:p>
        </w:tc>
        <w:tc>
          <w:tcPr>
            <w:tcW w:w="1276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73%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8 чел.</w:t>
            </w:r>
          </w:p>
        </w:tc>
      </w:tr>
      <w:tr w:rsidR="00364883" w:rsidRPr="00D20FD4" w:rsidTr="00976F56">
        <w:trPr>
          <w:trHeight w:val="305"/>
        </w:trPr>
        <w:tc>
          <w:tcPr>
            <w:tcW w:w="534" w:type="dxa"/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"Край, в котором я живу" гр. А</w:t>
            </w:r>
            <w:proofErr w:type="gramStart"/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64883" w:rsidRPr="00D20FD4" w:rsidRDefault="00364883" w:rsidP="00976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год обучения)</w:t>
            </w:r>
          </w:p>
        </w:tc>
        <w:tc>
          <w:tcPr>
            <w:tcW w:w="1559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33 %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276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67%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</w:tr>
      <w:tr w:rsidR="00364883" w:rsidRPr="00D20FD4" w:rsidTr="00976F56">
        <w:trPr>
          <w:trHeight w:val="305"/>
        </w:trPr>
        <w:tc>
          <w:tcPr>
            <w:tcW w:w="534" w:type="dxa"/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"Край, в котором я живу" гр. Б</w:t>
            </w:r>
            <w:proofErr w:type="gramStart"/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64883" w:rsidRPr="00D20FD4" w:rsidRDefault="00364883" w:rsidP="00976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год обучения)</w:t>
            </w:r>
          </w:p>
        </w:tc>
        <w:tc>
          <w:tcPr>
            <w:tcW w:w="1559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29%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276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71%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</w:tr>
      <w:tr w:rsidR="00364883" w:rsidRPr="00D20FD4" w:rsidTr="00976F56">
        <w:trPr>
          <w:trHeight w:val="305"/>
        </w:trPr>
        <w:tc>
          <w:tcPr>
            <w:tcW w:w="534" w:type="dxa"/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"Край, в котором я живу" гр. Б</w:t>
            </w:r>
            <w:proofErr w:type="gramStart"/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64883" w:rsidRPr="00D20FD4" w:rsidRDefault="00364883" w:rsidP="00976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год обучения)</w:t>
            </w:r>
          </w:p>
        </w:tc>
        <w:tc>
          <w:tcPr>
            <w:tcW w:w="1559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276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75%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9 чел.</w:t>
            </w:r>
          </w:p>
        </w:tc>
      </w:tr>
      <w:tr w:rsidR="00364883" w:rsidRPr="00D20FD4" w:rsidTr="00976F56">
        <w:trPr>
          <w:trHeight w:val="305"/>
        </w:trPr>
        <w:tc>
          <w:tcPr>
            <w:tcW w:w="534" w:type="dxa"/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"Край, в котором я живу" гр. В</w:t>
            </w:r>
            <w:proofErr w:type="gramStart"/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64883" w:rsidRPr="00D20FD4" w:rsidRDefault="00364883" w:rsidP="00976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год обучения)</w:t>
            </w:r>
          </w:p>
        </w:tc>
        <w:tc>
          <w:tcPr>
            <w:tcW w:w="1559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38%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276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62%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8 чел.</w:t>
            </w:r>
          </w:p>
        </w:tc>
      </w:tr>
      <w:tr w:rsidR="00364883" w:rsidRPr="00D20FD4" w:rsidTr="00976F56">
        <w:trPr>
          <w:trHeight w:val="305"/>
        </w:trPr>
        <w:tc>
          <w:tcPr>
            <w:tcW w:w="534" w:type="dxa"/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"Край, в котором я живу" гр. В</w:t>
            </w:r>
            <w:proofErr w:type="gramStart"/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64883" w:rsidRPr="00D20FD4" w:rsidRDefault="00364883" w:rsidP="00976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(1 год обучения)</w:t>
            </w:r>
          </w:p>
        </w:tc>
        <w:tc>
          <w:tcPr>
            <w:tcW w:w="1559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чел.</w:t>
            </w:r>
          </w:p>
        </w:tc>
        <w:tc>
          <w:tcPr>
            <w:tcW w:w="1276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75%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 чел.</w:t>
            </w:r>
          </w:p>
        </w:tc>
      </w:tr>
      <w:tr w:rsidR="00364883" w:rsidRPr="00D20FD4" w:rsidTr="00976F56">
        <w:trPr>
          <w:trHeight w:val="305"/>
        </w:trPr>
        <w:tc>
          <w:tcPr>
            <w:tcW w:w="534" w:type="dxa"/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"Юные экологи" (2 год обучения)</w:t>
            </w:r>
          </w:p>
        </w:tc>
        <w:tc>
          <w:tcPr>
            <w:tcW w:w="1559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276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8чел.</w:t>
            </w:r>
          </w:p>
        </w:tc>
      </w:tr>
      <w:tr w:rsidR="00364883" w:rsidRPr="00D20FD4" w:rsidTr="00976F56">
        <w:trPr>
          <w:trHeight w:val="305"/>
        </w:trPr>
        <w:tc>
          <w:tcPr>
            <w:tcW w:w="534" w:type="dxa"/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  <w:tc>
          <w:tcPr>
            <w:tcW w:w="1559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8% -  1чел.</w:t>
            </w:r>
          </w:p>
        </w:tc>
        <w:tc>
          <w:tcPr>
            <w:tcW w:w="1701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59% - 7чел</w:t>
            </w:r>
          </w:p>
        </w:tc>
        <w:tc>
          <w:tcPr>
            <w:tcW w:w="1276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33% -4 чел.</w:t>
            </w:r>
          </w:p>
        </w:tc>
      </w:tr>
      <w:tr w:rsidR="00364883" w:rsidRPr="00D20FD4" w:rsidTr="00976F56">
        <w:trPr>
          <w:trHeight w:val="305"/>
        </w:trPr>
        <w:tc>
          <w:tcPr>
            <w:tcW w:w="534" w:type="dxa"/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8% -  1чел.</w:t>
            </w:r>
          </w:p>
        </w:tc>
        <w:tc>
          <w:tcPr>
            <w:tcW w:w="1701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75% - 9чел.</w:t>
            </w:r>
          </w:p>
        </w:tc>
        <w:tc>
          <w:tcPr>
            <w:tcW w:w="1276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17% - 2чел.</w:t>
            </w:r>
          </w:p>
        </w:tc>
      </w:tr>
      <w:tr w:rsidR="00364883" w:rsidRPr="00D20FD4" w:rsidTr="00976F56">
        <w:trPr>
          <w:trHeight w:val="305"/>
        </w:trPr>
        <w:tc>
          <w:tcPr>
            <w:tcW w:w="534" w:type="dxa"/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» (группа №2)</w:t>
            </w:r>
          </w:p>
        </w:tc>
        <w:tc>
          <w:tcPr>
            <w:tcW w:w="1559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12,5% - 1чел.</w:t>
            </w:r>
          </w:p>
        </w:tc>
        <w:tc>
          <w:tcPr>
            <w:tcW w:w="1701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75% - 6чел.</w:t>
            </w:r>
          </w:p>
        </w:tc>
        <w:tc>
          <w:tcPr>
            <w:tcW w:w="1276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12,5% - 1чел.</w:t>
            </w:r>
          </w:p>
        </w:tc>
      </w:tr>
      <w:tr w:rsidR="00364883" w:rsidRPr="00D20FD4" w:rsidTr="00976F56">
        <w:trPr>
          <w:trHeight w:val="305"/>
        </w:trPr>
        <w:tc>
          <w:tcPr>
            <w:tcW w:w="534" w:type="dxa"/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Театромания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(2 год обучения)</w:t>
            </w:r>
          </w:p>
        </w:tc>
        <w:tc>
          <w:tcPr>
            <w:tcW w:w="1559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276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</w:tr>
      <w:tr w:rsidR="00364883" w:rsidRPr="00D20FD4" w:rsidTr="00976F56">
        <w:trPr>
          <w:trHeight w:val="305"/>
        </w:trPr>
        <w:tc>
          <w:tcPr>
            <w:tcW w:w="534" w:type="dxa"/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Театромания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(1 год обучения).</w:t>
            </w:r>
          </w:p>
        </w:tc>
        <w:tc>
          <w:tcPr>
            <w:tcW w:w="1559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276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</w:tr>
      <w:tr w:rsidR="00364883" w:rsidRPr="00D20FD4" w:rsidTr="00976F56">
        <w:trPr>
          <w:trHeight w:val="305"/>
        </w:trPr>
        <w:tc>
          <w:tcPr>
            <w:tcW w:w="534" w:type="dxa"/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Смак 1 группа</w:t>
            </w:r>
          </w:p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276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364883" w:rsidRPr="00D20FD4" w:rsidTr="00976F56">
        <w:trPr>
          <w:trHeight w:val="305"/>
        </w:trPr>
        <w:tc>
          <w:tcPr>
            <w:tcW w:w="534" w:type="dxa"/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Смак 2 группа</w:t>
            </w:r>
          </w:p>
        </w:tc>
        <w:tc>
          <w:tcPr>
            <w:tcW w:w="1559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276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</w:tr>
      <w:tr w:rsidR="00364883" w:rsidRPr="00D20FD4" w:rsidTr="00976F56">
        <w:trPr>
          <w:trHeight w:val="305"/>
        </w:trPr>
        <w:tc>
          <w:tcPr>
            <w:tcW w:w="534" w:type="dxa"/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Юный повар</w:t>
            </w:r>
          </w:p>
        </w:tc>
        <w:tc>
          <w:tcPr>
            <w:tcW w:w="1559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276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</w:tr>
      <w:tr w:rsidR="00364883" w:rsidRPr="00D20FD4" w:rsidTr="00976F56">
        <w:trPr>
          <w:trHeight w:val="305"/>
        </w:trPr>
        <w:tc>
          <w:tcPr>
            <w:tcW w:w="534" w:type="dxa"/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883" w:rsidRPr="00D20FD4" w:rsidRDefault="00364883" w:rsidP="009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Музейное дело</w:t>
            </w:r>
          </w:p>
        </w:tc>
        <w:tc>
          <w:tcPr>
            <w:tcW w:w="1559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276" w:type="dxa"/>
          </w:tcPr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  <w:p w:rsidR="00364883" w:rsidRPr="00D20FD4" w:rsidRDefault="00364883" w:rsidP="0097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364883" w:rsidRPr="00D20FD4" w:rsidTr="00976F56">
        <w:trPr>
          <w:trHeight w:val="305"/>
        </w:trPr>
        <w:tc>
          <w:tcPr>
            <w:tcW w:w="534" w:type="dxa"/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883" w:rsidRPr="00D20FD4" w:rsidRDefault="00364883" w:rsidP="0097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«Я - художник!» 1 группа</w:t>
            </w:r>
          </w:p>
        </w:tc>
        <w:tc>
          <w:tcPr>
            <w:tcW w:w="1559" w:type="dxa"/>
          </w:tcPr>
          <w:p w:rsidR="00364883" w:rsidRPr="00D20FD4" w:rsidRDefault="00364883" w:rsidP="00976F56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2/15%</w:t>
            </w:r>
          </w:p>
        </w:tc>
        <w:tc>
          <w:tcPr>
            <w:tcW w:w="1701" w:type="dxa"/>
          </w:tcPr>
          <w:p w:rsidR="00364883" w:rsidRPr="00D20FD4" w:rsidRDefault="00364883" w:rsidP="00976F56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6/46%</w:t>
            </w:r>
          </w:p>
        </w:tc>
        <w:tc>
          <w:tcPr>
            <w:tcW w:w="1276" w:type="dxa"/>
          </w:tcPr>
          <w:p w:rsidR="00364883" w:rsidRPr="00D20FD4" w:rsidRDefault="00364883" w:rsidP="00976F56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5/38%</w:t>
            </w:r>
          </w:p>
        </w:tc>
      </w:tr>
      <w:tr w:rsidR="00364883" w:rsidRPr="00D20FD4" w:rsidTr="00976F56">
        <w:trPr>
          <w:trHeight w:val="305"/>
        </w:trPr>
        <w:tc>
          <w:tcPr>
            <w:tcW w:w="534" w:type="dxa"/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883" w:rsidRPr="00D20FD4" w:rsidRDefault="00364883" w:rsidP="0097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«Я - художник!» 1 группа</w:t>
            </w:r>
          </w:p>
        </w:tc>
        <w:tc>
          <w:tcPr>
            <w:tcW w:w="1559" w:type="dxa"/>
          </w:tcPr>
          <w:p w:rsidR="00364883" w:rsidRPr="00D20FD4" w:rsidRDefault="00364883" w:rsidP="00976F56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64883" w:rsidRPr="00D20FD4" w:rsidRDefault="00364883" w:rsidP="00976F56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9/64%</w:t>
            </w:r>
          </w:p>
        </w:tc>
        <w:tc>
          <w:tcPr>
            <w:tcW w:w="1276" w:type="dxa"/>
          </w:tcPr>
          <w:p w:rsidR="00364883" w:rsidRPr="00D20FD4" w:rsidRDefault="00364883" w:rsidP="00976F56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5/36%</w:t>
            </w:r>
          </w:p>
        </w:tc>
      </w:tr>
      <w:tr w:rsidR="00364883" w:rsidRPr="00D20FD4" w:rsidTr="00976F56">
        <w:trPr>
          <w:trHeight w:val="305"/>
        </w:trPr>
        <w:tc>
          <w:tcPr>
            <w:tcW w:w="534" w:type="dxa"/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883" w:rsidRPr="00D20FD4" w:rsidRDefault="00364883" w:rsidP="0097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559" w:type="dxa"/>
          </w:tcPr>
          <w:p w:rsidR="00364883" w:rsidRPr="00D20FD4" w:rsidRDefault="00364883" w:rsidP="00976F56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2/8%</w:t>
            </w:r>
          </w:p>
        </w:tc>
        <w:tc>
          <w:tcPr>
            <w:tcW w:w="1701" w:type="dxa"/>
          </w:tcPr>
          <w:p w:rsidR="00364883" w:rsidRPr="00D20FD4" w:rsidRDefault="00364883" w:rsidP="00976F56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12/46%</w:t>
            </w:r>
          </w:p>
        </w:tc>
        <w:tc>
          <w:tcPr>
            <w:tcW w:w="1276" w:type="dxa"/>
          </w:tcPr>
          <w:p w:rsidR="00364883" w:rsidRPr="00D20FD4" w:rsidRDefault="00364883" w:rsidP="00976F56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12/46%</w:t>
            </w:r>
          </w:p>
        </w:tc>
      </w:tr>
      <w:tr w:rsidR="00364883" w:rsidRPr="00D20FD4" w:rsidTr="00976F56">
        <w:trPr>
          <w:trHeight w:val="305"/>
        </w:trPr>
        <w:tc>
          <w:tcPr>
            <w:tcW w:w="534" w:type="dxa"/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883" w:rsidRPr="00D20FD4" w:rsidRDefault="00364883" w:rsidP="0097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559" w:type="dxa"/>
          </w:tcPr>
          <w:p w:rsidR="00364883" w:rsidRPr="00D20FD4" w:rsidRDefault="00364883" w:rsidP="00976F56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64883" w:rsidRPr="00D20FD4" w:rsidRDefault="00364883" w:rsidP="00976F56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20/61%</w:t>
            </w:r>
          </w:p>
        </w:tc>
        <w:tc>
          <w:tcPr>
            <w:tcW w:w="1276" w:type="dxa"/>
          </w:tcPr>
          <w:p w:rsidR="00364883" w:rsidRPr="00D20FD4" w:rsidRDefault="00364883" w:rsidP="00976F56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13/39</w:t>
            </w:r>
          </w:p>
        </w:tc>
      </w:tr>
      <w:tr w:rsidR="00364883" w:rsidRPr="00D20FD4" w:rsidTr="00976F56">
        <w:trPr>
          <w:trHeight w:val="305"/>
        </w:trPr>
        <w:tc>
          <w:tcPr>
            <w:tcW w:w="534" w:type="dxa"/>
          </w:tcPr>
          <w:p w:rsidR="00364883" w:rsidRPr="00D20FD4" w:rsidRDefault="00364883" w:rsidP="00364883">
            <w:pPr>
              <w:pStyle w:val="af3"/>
              <w:numPr>
                <w:ilvl w:val="0"/>
                <w:numId w:val="30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883" w:rsidRPr="00D20FD4" w:rsidRDefault="00364883" w:rsidP="00976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364883" w:rsidRPr="00D20FD4" w:rsidRDefault="00364883" w:rsidP="00976F56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701" w:type="dxa"/>
          </w:tcPr>
          <w:p w:rsidR="00364883" w:rsidRPr="00D20FD4" w:rsidRDefault="00364883" w:rsidP="00976F56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276" w:type="dxa"/>
          </w:tcPr>
          <w:p w:rsidR="00364883" w:rsidRPr="00D20FD4" w:rsidRDefault="00364883" w:rsidP="00976F56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</w:tbl>
    <w:p w:rsidR="00364883" w:rsidRPr="00D20FD4" w:rsidRDefault="00364883" w:rsidP="00364883">
      <w:pPr>
        <w:pStyle w:val="af3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Анализ</w:t>
      </w:r>
      <w:r w:rsidRPr="00D20F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20FD4">
        <w:rPr>
          <w:rFonts w:ascii="Times New Roman" w:hAnsi="Times New Roman" w:cs="Times New Roman"/>
          <w:color w:val="auto"/>
          <w:sz w:val="24"/>
          <w:szCs w:val="24"/>
        </w:rPr>
        <w:t xml:space="preserve">качества освоения общеобразовательных </w:t>
      </w:r>
      <w:proofErr w:type="spellStart"/>
      <w:r w:rsidRPr="00D20FD4">
        <w:rPr>
          <w:rFonts w:ascii="Times New Roman" w:hAnsi="Times New Roman" w:cs="Times New Roman"/>
          <w:color w:val="auto"/>
          <w:sz w:val="24"/>
          <w:szCs w:val="24"/>
        </w:rPr>
        <w:t>общеразвивающих</w:t>
      </w:r>
      <w:proofErr w:type="spellEnd"/>
      <w:r w:rsidRPr="00D20FD4">
        <w:rPr>
          <w:rFonts w:ascii="Times New Roman" w:hAnsi="Times New Roman" w:cs="Times New Roman"/>
          <w:color w:val="auto"/>
          <w:sz w:val="24"/>
          <w:szCs w:val="24"/>
        </w:rPr>
        <w:t xml:space="preserve"> программ дополнительного образования показал, что 63% обучающихся имеют высокий уровень освоения программ, 31% - средний уровень, 6% - низкий уровень.</w:t>
      </w:r>
    </w:p>
    <w:p w:rsidR="00C71BFA" w:rsidRPr="00D20FD4" w:rsidRDefault="00C71BFA" w:rsidP="00A07968">
      <w:pPr>
        <w:spacing w:after="0"/>
        <w:ind w:hanging="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1AC1" w:rsidRPr="00D20FD4" w:rsidRDefault="00221AC1" w:rsidP="00221AC1">
      <w:pPr>
        <w:ind w:left="2700" w:hanging="2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sz w:val="24"/>
          <w:szCs w:val="24"/>
        </w:rPr>
        <w:t xml:space="preserve">СОЦИАЛЬНАЯ ХАРАКТЕРИСТИКА </w:t>
      </w:r>
      <w:proofErr w:type="gramStart"/>
      <w:r w:rsidRPr="00D20FD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Style w:val="ae"/>
        <w:tblW w:w="9130" w:type="dxa"/>
        <w:tblLook w:val="04A0"/>
      </w:tblPr>
      <w:tblGrid>
        <w:gridCol w:w="707"/>
        <w:gridCol w:w="3901"/>
        <w:gridCol w:w="2261"/>
        <w:gridCol w:w="2261"/>
      </w:tblGrid>
      <w:tr w:rsidR="00F32FFC" w:rsidRPr="00D20FD4" w:rsidTr="00D91F57">
        <w:trPr>
          <w:trHeight w:val="470"/>
        </w:trPr>
        <w:tc>
          <w:tcPr>
            <w:tcW w:w="707" w:type="dxa"/>
          </w:tcPr>
          <w:p w:rsidR="00F32FFC" w:rsidRPr="00D20FD4" w:rsidRDefault="00F32FFC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1" w:type="dxa"/>
          </w:tcPr>
          <w:p w:rsidR="00F32FFC" w:rsidRPr="00D20FD4" w:rsidRDefault="00F32FFC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261" w:type="dxa"/>
          </w:tcPr>
          <w:p w:rsidR="00F32FFC" w:rsidRPr="00D20FD4" w:rsidRDefault="00F32FFC" w:rsidP="00D9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261" w:type="dxa"/>
          </w:tcPr>
          <w:p w:rsidR="00F32FFC" w:rsidRPr="00D20FD4" w:rsidRDefault="00F32FFC" w:rsidP="00D9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</w:tr>
      <w:tr w:rsidR="00F32FFC" w:rsidRPr="00D20FD4" w:rsidTr="00D91F57">
        <w:trPr>
          <w:trHeight w:val="256"/>
        </w:trPr>
        <w:tc>
          <w:tcPr>
            <w:tcW w:w="707" w:type="dxa"/>
          </w:tcPr>
          <w:p w:rsidR="00F32FFC" w:rsidRPr="00D20FD4" w:rsidRDefault="00F32FFC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:rsidR="00F32FFC" w:rsidRPr="00D20FD4" w:rsidRDefault="00F32FFC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2261" w:type="dxa"/>
          </w:tcPr>
          <w:p w:rsidR="00F32FFC" w:rsidRPr="00D20FD4" w:rsidRDefault="00F32FFC" w:rsidP="00D91F57">
            <w:pPr>
              <w:pStyle w:val="a4"/>
              <w:spacing w:before="0" w:beforeAutospacing="0" w:after="0"/>
              <w:contextualSpacing/>
              <w:jc w:val="both"/>
              <w:rPr>
                <w:color w:val="000000"/>
              </w:rPr>
            </w:pPr>
            <w:r w:rsidRPr="00D20FD4">
              <w:rPr>
                <w:color w:val="000000"/>
              </w:rPr>
              <w:t>452</w:t>
            </w:r>
          </w:p>
        </w:tc>
        <w:tc>
          <w:tcPr>
            <w:tcW w:w="2261" w:type="dxa"/>
          </w:tcPr>
          <w:p w:rsidR="00F32FFC" w:rsidRPr="00D20FD4" w:rsidRDefault="00F32FFC" w:rsidP="00D9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F32FFC" w:rsidRPr="00D20FD4" w:rsidTr="00D91F57">
        <w:trPr>
          <w:trHeight w:val="327"/>
        </w:trPr>
        <w:tc>
          <w:tcPr>
            <w:tcW w:w="707" w:type="dxa"/>
          </w:tcPr>
          <w:p w:rsidR="00F32FFC" w:rsidRPr="00D20FD4" w:rsidRDefault="00F32FFC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1" w:type="dxa"/>
          </w:tcPr>
          <w:p w:rsidR="00F32FFC" w:rsidRPr="00D20FD4" w:rsidRDefault="00F32FFC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Детей из многодетных семей</w:t>
            </w:r>
          </w:p>
        </w:tc>
        <w:tc>
          <w:tcPr>
            <w:tcW w:w="2261" w:type="dxa"/>
          </w:tcPr>
          <w:p w:rsidR="00F32FFC" w:rsidRPr="00D20FD4" w:rsidRDefault="00F32FFC" w:rsidP="00D91F57">
            <w:pPr>
              <w:pStyle w:val="a4"/>
              <w:spacing w:before="0" w:beforeAutospacing="0" w:after="0"/>
              <w:contextualSpacing/>
              <w:jc w:val="both"/>
            </w:pPr>
            <w:r w:rsidRPr="00D20FD4">
              <w:t>129(28%)</w:t>
            </w:r>
          </w:p>
        </w:tc>
        <w:tc>
          <w:tcPr>
            <w:tcW w:w="2261" w:type="dxa"/>
          </w:tcPr>
          <w:p w:rsidR="00F32FFC" w:rsidRPr="00D20FD4" w:rsidRDefault="00F32FFC" w:rsidP="00D9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141 (30%)</w:t>
            </w:r>
          </w:p>
        </w:tc>
      </w:tr>
      <w:tr w:rsidR="00F32FFC" w:rsidRPr="00D20FD4" w:rsidTr="00D91F57">
        <w:trPr>
          <w:trHeight w:val="268"/>
        </w:trPr>
        <w:tc>
          <w:tcPr>
            <w:tcW w:w="707" w:type="dxa"/>
          </w:tcPr>
          <w:p w:rsidR="00F32FFC" w:rsidRPr="00D20FD4" w:rsidRDefault="00F32FFC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1" w:type="dxa"/>
          </w:tcPr>
          <w:p w:rsidR="00F32FFC" w:rsidRPr="00D20FD4" w:rsidRDefault="00F32FFC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Детей из малоимущих семей</w:t>
            </w:r>
          </w:p>
        </w:tc>
        <w:tc>
          <w:tcPr>
            <w:tcW w:w="2261" w:type="dxa"/>
          </w:tcPr>
          <w:p w:rsidR="00F32FFC" w:rsidRPr="00D20FD4" w:rsidRDefault="00F32FFC" w:rsidP="00D91F57">
            <w:pPr>
              <w:pStyle w:val="a4"/>
              <w:spacing w:before="0" w:beforeAutospacing="0" w:after="0"/>
              <w:contextualSpacing/>
              <w:jc w:val="both"/>
            </w:pPr>
            <w:r w:rsidRPr="00D20FD4">
              <w:t>78(17%)</w:t>
            </w:r>
          </w:p>
        </w:tc>
        <w:tc>
          <w:tcPr>
            <w:tcW w:w="2261" w:type="dxa"/>
          </w:tcPr>
          <w:p w:rsidR="00F32FFC" w:rsidRPr="00D20FD4" w:rsidRDefault="00F32FFC" w:rsidP="00D9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35 (8%)</w:t>
            </w:r>
          </w:p>
        </w:tc>
      </w:tr>
      <w:tr w:rsidR="00F32FFC" w:rsidRPr="00D20FD4" w:rsidTr="00D91F57">
        <w:trPr>
          <w:trHeight w:val="256"/>
        </w:trPr>
        <w:tc>
          <w:tcPr>
            <w:tcW w:w="707" w:type="dxa"/>
          </w:tcPr>
          <w:p w:rsidR="00F32FFC" w:rsidRPr="00D20FD4" w:rsidRDefault="00F32FFC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1" w:type="dxa"/>
          </w:tcPr>
          <w:p w:rsidR="00F32FFC" w:rsidRPr="00D20FD4" w:rsidRDefault="00F32FFC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Детей опекаемых/приемных</w:t>
            </w:r>
          </w:p>
        </w:tc>
        <w:tc>
          <w:tcPr>
            <w:tcW w:w="2261" w:type="dxa"/>
          </w:tcPr>
          <w:p w:rsidR="00F32FFC" w:rsidRPr="00D20FD4" w:rsidRDefault="00F32FFC" w:rsidP="00D91F57">
            <w:pPr>
              <w:pStyle w:val="a4"/>
              <w:spacing w:before="0" w:beforeAutospacing="0" w:after="0"/>
              <w:contextualSpacing/>
              <w:jc w:val="both"/>
            </w:pPr>
            <w:r w:rsidRPr="00D20FD4">
              <w:t>21(5%)</w:t>
            </w:r>
          </w:p>
        </w:tc>
        <w:tc>
          <w:tcPr>
            <w:tcW w:w="2261" w:type="dxa"/>
          </w:tcPr>
          <w:p w:rsidR="00F32FFC" w:rsidRPr="00D20FD4" w:rsidRDefault="00F32FFC" w:rsidP="00D9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21 (5%)</w:t>
            </w:r>
          </w:p>
        </w:tc>
      </w:tr>
      <w:tr w:rsidR="00F32FFC" w:rsidRPr="00D20FD4" w:rsidTr="00D91F57">
        <w:trPr>
          <w:trHeight w:val="256"/>
        </w:trPr>
        <w:tc>
          <w:tcPr>
            <w:tcW w:w="707" w:type="dxa"/>
          </w:tcPr>
          <w:p w:rsidR="00F32FFC" w:rsidRPr="00D20FD4" w:rsidRDefault="00F32FFC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1" w:type="dxa"/>
          </w:tcPr>
          <w:p w:rsidR="00F32FFC" w:rsidRPr="00D20FD4" w:rsidRDefault="00F32FFC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2261" w:type="dxa"/>
          </w:tcPr>
          <w:p w:rsidR="00F32FFC" w:rsidRPr="00D20FD4" w:rsidRDefault="00F32FFC" w:rsidP="00D91F57">
            <w:pPr>
              <w:pStyle w:val="a4"/>
              <w:spacing w:before="0" w:beforeAutospacing="0" w:after="0"/>
              <w:contextualSpacing/>
              <w:jc w:val="both"/>
            </w:pPr>
            <w:r w:rsidRPr="00D20FD4">
              <w:t>9(2%)</w:t>
            </w:r>
          </w:p>
        </w:tc>
        <w:tc>
          <w:tcPr>
            <w:tcW w:w="2261" w:type="dxa"/>
          </w:tcPr>
          <w:p w:rsidR="00F32FFC" w:rsidRPr="00D20FD4" w:rsidRDefault="00F32FFC" w:rsidP="00D9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 (2%)</w:t>
            </w:r>
          </w:p>
        </w:tc>
      </w:tr>
      <w:tr w:rsidR="00F32FFC" w:rsidRPr="00D20FD4" w:rsidTr="00D91F57">
        <w:trPr>
          <w:trHeight w:val="256"/>
        </w:trPr>
        <w:tc>
          <w:tcPr>
            <w:tcW w:w="707" w:type="dxa"/>
          </w:tcPr>
          <w:p w:rsidR="00F32FFC" w:rsidRPr="00D20FD4" w:rsidRDefault="00F32FFC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1" w:type="dxa"/>
          </w:tcPr>
          <w:p w:rsidR="00F32FFC" w:rsidRPr="00D20FD4" w:rsidRDefault="00F32FFC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Состоящие в едином банке данных Амурского района: семьи           </w:t>
            </w:r>
          </w:p>
        </w:tc>
        <w:tc>
          <w:tcPr>
            <w:tcW w:w="2261" w:type="dxa"/>
          </w:tcPr>
          <w:p w:rsidR="00F32FFC" w:rsidRPr="00D20FD4" w:rsidRDefault="00F32FFC" w:rsidP="00D91F57">
            <w:pPr>
              <w:pStyle w:val="a4"/>
              <w:spacing w:before="0" w:beforeAutospacing="0" w:after="0"/>
              <w:contextualSpacing/>
              <w:jc w:val="both"/>
            </w:pPr>
            <w:r w:rsidRPr="00D20FD4">
              <w:t>10 (в них детей 13)</w:t>
            </w:r>
          </w:p>
        </w:tc>
        <w:tc>
          <w:tcPr>
            <w:tcW w:w="2261" w:type="dxa"/>
          </w:tcPr>
          <w:p w:rsidR="00F32FFC" w:rsidRPr="00D20FD4" w:rsidRDefault="00F32FFC" w:rsidP="00D9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8 (в них детей11)</w:t>
            </w:r>
          </w:p>
        </w:tc>
      </w:tr>
      <w:tr w:rsidR="00F32FFC" w:rsidRPr="00D20FD4" w:rsidTr="00D91F57">
        <w:trPr>
          <w:trHeight w:val="273"/>
        </w:trPr>
        <w:tc>
          <w:tcPr>
            <w:tcW w:w="707" w:type="dxa"/>
          </w:tcPr>
          <w:p w:rsidR="00F32FFC" w:rsidRPr="00D20FD4" w:rsidRDefault="00F32FFC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1" w:type="dxa"/>
          </w:tcPr>
          <w:p w:rsidR="00F32FFC" w:rsidRPr="00D20FD4" w:rsidRDefault="00F32FFC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 ОДН</w:t>
            </w:r>
          </w:p>
        </w:tc>
        <w:tc>
          <w:tcPr>
            <w:tcW w:w="2261" w:type="dxa"/>
          </w:tcPr>
          <w:p w:rsidR="00F32FFC" w:rsidRPr="00D20FD4" w:rsidRDefault="00F32FFC" w:rsidP="00D91F57">
            <w:pPr>
              <w:pStyle w:val="a4"/>
              <w:spacing w:before="0" w:beforeAutospacing="0" w:after="0"/>
              <w:contextualSpacing/>
              <w:jc w:val="both"/>
            </w:pPr>
            <w:r w:rsidRPr="00D20FD4">
              <w:t>1</w:t>
            </w:r>
          </w:p>
        </w:tc>
        <w:tc>
          <w:tcPr>
            <w:tcW w:w="2261" w:type="dxa"/>
          </w:tcPr>
          <w:p w:rsidR="00F32FFC" w:rsidRPr="00D20FD4" w:rsidRDefault="00F32FFC" w:rsidP="00D9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FFC" w:rsidRPr="00D20FD4" w:rsidTr="00D91F57">
        <w:trPr>
          <w:trHeight w:val="341"/>
        </w:trPr>
        <w:tc>
          <w:tcPr>
            <w:tcW w:w="707" w:type="dxa"/>
          </w:tcPr>
          <w:p w:rsidR="00F32FFC" w:rsidRPr="00D20FD4" w:rsidRDefault="00F32FFC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1" w:type="dxa"/>
          </w:tcPr>
          <w:p w:rsidR="00F32FFC" w:rsidRPr="00D20FD4" w:rsidRDefault="00F32FFC" w:rsidP="00D9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261" w:type="dxa"/>
          </w:tcPr>
          <w:p w:rsidR="00F32FFC" w:rsidRPr="00D20FD4" w:rsidRDefault="00F32FFC" w:rsidP="00D91F57">
            <w:pPr>
              <w:pStyle w:val="a4"/>
              <w:spacing w:before="0" w:beforeAutospacing="0" w:after="0"/>
              <w:contextualSpacing/>
              <w:jc w:val="both"/>
            </w:pPr>
            <w:r w:rsidRPr="00D20FD4">
              <w:t>-</w:t>
            </w:r>
          </w:p>
        </w:tc>
        <w:tc>
          <w:tcPr>
            <w:tcW w:w="2261" w:type="dxa"/>
          </w:tcPr>
          <w:p w:rsidR="00F32FFC" w:rsidRPr="00D20FD4" w:rsidRDefault="00F32FFC" w:rsidP="00D9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FFC" w:rsidRPr="00D20FD4" w:rsidTr="00D91F57">
        <w:trPr>
          <w:trHeight w:val="717"/>
        </w:trPr>
        <w:tc>
          <w:tcPr>
            <w:tcW w:w="707" w:type="dxa"/>
          </w:tcPr>
          <w:p w:rsidR="00F32FFC" w:rsidRPr="00D20FD4" w:rsidRDefault="00F32FFC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1" w:type="dxa"/>
          </w:tcPr>
          <w:p w:rsidR="00F32FFC" w:rsidRPr="00D20FD4" w:rsidRDefault="00F32FFC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Семьи в социально опасном положении 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в банке данных Амурского муниципального района)</w:t>
            </w:r>
          </w:p>
        </w:tc>
        <w:tc>
          <w:tcPr>
            <w:tcW w:w="2261" w:type="dxa"/>
          </w:tcPr>
          <w:p w:rsidR="00F32FFC" w:rsidRPr="00D20FD4" w:rsidRDefault="00F32FFC" w:rsidP="00D91F57">
            <w:pPr>
              <w:pStyle w:val="a4"/>
              <w:spacing w:before="0" w:beforeAutospacing="0" w:after="0"/>
              <w:contextualSpacing/>
              <w:jc w:val="both"/>
            </w:pPr>
            <w:r w:rsidRPr="00D20FD4">
              <w:t>10 (в них детей 13)</w:t>
            </w:r>
          </w:p>
        </w:tc>
        <w:tc>
          <w:tcPr>
            <w:tcW w:w="2261" w:type="dxa"/>
          </w:tcPr>
          <w:p w:rsidR="00F32FFC" w:rsidRPr="00D20FD4" w:rsidRDefault="00F32FFC" w:rsidP="00D9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8  (в них детей 11)</w:t>
            </w:r>
          </w:p>
        </w:tc>
      </w:tr>
      <w:tr w:rsidR="00F32FFC" w:rsidRPr="00D20FD4" w:rsidTr="00D91F57">
        <w:trPr>
          <w:trHeight w:val="307"/>
        </w:trPr>
        <w:tc>
          <w:tcPr>
            <w:tcW w:w="707" w:type="dxa"/>
          </w:tcPr>
          <w:p w:rsidR="00F32FFC" w:rsidRPr="00D20FD4" w:rsidRDefault="00F32FFC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1" w:type="dxa"/>
          </w:tcPr>
          <w:p w:rsidR="00F32FFC" w:rsidRPr="00D20FD4" w:rsidRDefault="00F32FFC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2261" w:type="dxa"/>
          </w:tcPr>
          <w:p w:rsidR="00F32FFC" w:rsidRPr="00D20FD4" w:rsidRDefault="00F32FFC" w:rsidP="00D91F57">
            <w:pPr>
              <w:pStyle w:val="a4"/>
              <w:spacing w:before="0" w:beforeAutospacing="0" w:after="0"/>
              <w:contextualSpacing/>
              <w:jc w:val="both"/>
            </w:pPr>
            <w:r w:rsidRPr="00D20FD4">
              <w:t>15 (3%)</w:t>
            </w:r>
          </w:p>
        </w:tc>
        <w:tc>
          <w:tcPr>
            <w:tcW w:w="2261" w:type="dxa"/>
          </w:tcPr>
          <w:p w:rsidR="00F32FFC" w:rsidRPr="00D20FD4" w:rsidRDefault="00F32FFC" w:rsidP="00D9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11 (2%)</w:t>
            </w:r>
          </w:p>
        </w:tc>
      </w:tr>
    </w:tbl>
    <w:p w:rsidR="00F32FFC" w:rsidRPr="00D20FD4" w:rsidRDefault="00F32FFC" w:rsidP="00F32FFC">
      <w:pPr>
        <w:shd w:val="clear" w:color="auto" w:fill="FFFFF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lastRenderedPageBreak/>
        <w:t>Анализ таблицы позволяет сделать вывод: в школе понизился процент детей из малоимущих семей. Увеличилось количество многодетных семей на 2%. Процент детей «группы риска» снизился на 1%. Доля семей, состоящих в едином банке данных Амурского муниципального района, уменьшилась на 2 семьи. В следующем учебном году необходимо развивать в учреждении систему работы с данными категориями обучающихся  и их родителями (законными представителями).</w:t>
      </w:r>
    </w:p>
    <w:p w:rsidR="00221AC1" w:rsidRPr="00D20FD4" w:rsidRDefault="00221AC1" w:rsidP="00945BB3">
      <w:pPr>
        <w:shd w:val="clear" w:color="auto" w:fill="FFFFFF"/>
        <w:ind w:right="284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FD4">
        <w:rPr>
          <w:rFonts w:ascii="Times New Roman" w:hAnsi="Times New Roman" w:cs="Times New Roman"/>
          <w:b/>
          <w:color w:val="000000"/>
          <w:sz w:val="24"/>
          <w:szCs w:val="24"/>
        </w:rPr>
        <w:t>КАЧЕСТВО ОБРАЗОВАНИЯ И РЕЗУЛЬТАТЫ ДЕЯТЕЛЬНОСТИ</w:t>
      </w:r>
    </w:p>
    <w:p w:rsidR="006F6E10" w:rsidRPr="00D20FD4" w:rsidRDefault="006F6E10" w:rsidP="006F6E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FD4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 результаты в 1-х классах (ООП НОО)</w:t>
      </w: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FD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849013" cy="2266122"/>
            <wp:effectExtent l="19050" t="0" r="18387" b="828"/>
            <wp:docPr id="2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60B8D" w:rsidRPr="00D20FD4" w:rsidRDefault="00860B8D" w:rsidP="0086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B8D" w:rsidRPr="00D20FD4" w:rsidRDefault="00860B8D" w:rsidP="0086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Лучше всего первоклассники справились с комплексной работой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FD4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 результаты в 2-х классах (ООП НОО)</w:t>
      </w: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FD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781675" cy="2028825"/>
            <wp:effectExtent l="19050" t="0" r="9525" b="0"/>
            <wp:docPr id="3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0B8D" w:rsidRPr="00D20FD4" w:rsidRDefault="00860B8D" w:rsidP="00860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Лучше всего сформированы предметные результаты у второклассников по окружающему миру.</w:t>
      </w: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FD4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 результаты в 3-х классах (ООП НОО)</w:t>
      </w: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FD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448300" cy="2152650"/>
            <wp:effectExtent l="19050" t="0" r="19050" b="0"/>
            <wp:docPr id="3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0B8D" w:rsidRPr="00D20FD4" w:rsidRDefault="00860B8D" w:rsidP="00860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Лучше всего сформированы предметные результаты у третьеклассников по окружающему миру.</w:t>
      </w: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FD4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 результаты в 4-х классах (ООП НОО)</w:t>
      </w: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FD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419643" cy="2111237"/>
            <wp:effectExtent l="19050" t="0" r="9607" b="3313"/>
            <wp:docPr id="3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0B8D" w:rsidRPr="00D20FD4" w:rsidRDefault="00860B8D" w:rsidP="0086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Лучше всего четвероклассники справились с комплексной работой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60B8D" w:rsidRPr="00D20FD4" w:rsidRDefault="00860B8D" w:rsidP="00860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FD4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 результаты в 1-х классах (АООП НОО)</w:t>
      </w: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FD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323895" cy="1828800"/>
            <wp:effectExtent l="19050" t="0" r="10105" b="0"/>
            <wp:docPr id="3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60B8D" w:rsidRPr="00D20FD4" w:rsidRDefault="00860B8D" w:rsidP="00860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Лучше всего сформированы предметные результаты у первоклассников по окружающему миру.</w:t>
      </w: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FD4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 результаты в 2-х классах (АООП НОО)</w:t>
      </w:r>
    </w:p>
    <w:p w:rsidR="00860B8D" w:rsidRPr="00D20FD4" w:rsidRDefault="00860B8D" w:rsidP="00860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84470" cy="1976065"/>
            <wp:effectExtent l="19050" t="0" r="11430" b="5135"/>
            <wp:docPr id="3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0B8D" w:rsidRPr="00D20FD4" w:rsidRDefault="00860B8D" w:rsidP="00860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Лучше всего сформированы предметные результаты у второклассников по математике</w:t>
      </w:r>
    </w:p>
    <w:p w:rsidR="00860B8D" w:rsidRPr="00D20FD4" w:rsidRDefault="00860B8D" w:rsidP="00860B8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FD4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 результаты в 3-х классах (АООП НОО)</w:t>
      </w: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FD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616851" cy="2154803"/>
            <wp:effectExtent l="19050" t="0" r="21949" b="0"/>
            <wp:docPr id="3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60B8D" w:rsidRPr="00D20FD4" w:rsidRDefault="00860B8D" w:rsidP="00860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Лучше всего сформированы предметные результаты у третьеклассников по окружающему миру.</w:t>
      </w:r>
    </w:p>
    <w:p w:rsidR="00860B8D" w:rsidRPr="00D20FD4" w:rsidRDefault="00860B8D" w:rsidP="00860B8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FD4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 результаты в 4-х классах (АООП НОО)</w:t>
      </w: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FD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546863" cy="2130950"/>
            <wp:effectExtent l="19050" t="0" r="15737" b="2650"/>
            <wp:docPr id="3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0B8D" w:rsidRPr="00D20FD4" w:rsidRDefault="00860B8D" w:rsidP="00860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Лучше всего сформированы предметные результаты у четвероклассников по окружающему миру.</w:t>
      </w:r>
    </w:p>
    <w:p w:rsidR="00860B8D" w:rsidRPr="00D20FD4" w:rsidRDefault="00860B8D" w:rsidP="00860B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Стабильный уровень качества образования – хороший показатель работы педагогического коллектива, и если он сохраняется на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протяжении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нескольких лет, то это, прежде  всего,  говорит о педагогическом мастерстве учителей.</w:t>
      </w: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FD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Качество </w:t>
      </w:r>
      <w:proofErr w:type="spellStart"/>
      <w:r w:rsidRPr="00D20FD4">
        <w:rPr>
          <w:rFonts w:ascii="Times New Roman" w:hAnsi="Times New Roman" w:cs="Times New Roman"/>
          <w:b/>
          <w:color w:val="000000"/>
          <w:sz w:val="24"/>
          <w:szCs w:val="24"/>
        </w:rPr>
        <w:t>обученности</w:t>
      </w:r>
      <w:proofErr w:type="spellEnd"/>
      <w:r w:rsidRPr="00D20F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школе</w:t>
      </w: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FD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780363" cy="1542553"/>
            <wp:effectExtent l="19050" t="0" r="20237" b="497"/>
            <wp:docPr id="37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60B8D" w:rsidRPr="00D20FD4" w:rsidRDefault="00860B8D" w:rsidP="00860B8D"/>
    <w:p w:rsidR="00860B8D" w:rsidRPr="00D20FD4" w:rsidRDefault="00860B8D" w:rsidP="00860B8D"/>
    <w:p w:rsidR="00860B8D" w:rsidRPr="00D20FD4" w:rsidRDefault="00860B8D" w:rsidP="00860B8D">
      <w:pPr>
        <w:spacing w:after="0" w:line="240" w:lineRule="auto"/>
        <w:ind w:firstLine="634"/>
        <w:jc w:val="center"/>
        <w:rPr>
          <w:rFonts w:ascii="Times New Roman" w:hAnsi="Times New Roman"/>
          <w:b/>
          <w:sz w:val="28"/>
          <w:szCs w:val="28"/>
        </w:rPr>
      </w:pPr>
    </w:p>
    <w:p w:rsidR="00860B8D" w:rsidRPr="00D20FD4" w:rsidRDefault="00860B8D" w:rsidP="00860B8D">
      <w:pPr>
        <w:spacing w:after="0" w:line="240" w:lineRule="auto"/>
        <w:ind w:firstLine="634"/>
        <w:jc w:val="center"/>
        <w:rPr>
          <w:rFonts w:ascii="Times New Roman" w:hAnsi="Times New Roman"/>
          <w:b/>
          <w:sz w:val="28"/>
          <w:szCs w:val="28"/>
        </w:rPr>
      </w:pPr>
      <w:r w:rsidRPr="00D20FD4">
        <w:rPr>
          <w:rFonts w:ascii="Times New Roman" w:hAnsi="Times New Roman"/>
          <w:b/>
          <w:sz w:val="28"/>
          <w:szCs w:val="28"/>
        </w:rPr>
        <w:t>Качество знаний в классах,</w:t>
      </w:r>
    </w:p>
    <w:p w:rsidR="00860B8D" w:rsidRPr="00D20FD4" w:rsidRDefault="00860B8D" w:rsidP="00860B8D">
      <w:pPr>
        <w:spacing w:after="0" w:line="240" w:lineRule="auto"/>
        <w:ind w:firstLine="634"/>
        <w:jc w:val="center"/>
        <w:rPr>
          <w:rFonts w:ascii="Times New Roman" w:hAnsi="Times New Roman"/>
          <w:b/>
          <w:sz w:val="28"/>
          <w:szCs w:val="28"/>
        </w:rPr>
      </w:pPr>
      <w:r w:rsidRPr="00D20FD4">
        <w:rPr>
          <w:rFonts w:ascii="Times New Roman" w:hAnsi="Times New Roman"/>
          <w:b/>
          <w:sz w:val="28"/>
          <w:szCs w:val="28"/>
        </w:rPr>
        <w:t>обучающихся по ООП НОО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1"/>
        <w:gridCol w:w="3530"/>
        <w:gridCol w:w="3530"/>
      </w:tblGrid>
      <w:tr w:rsidR="00860B8D" w:rsidRPr="00D20FD4" w:rsidTr="00587BEE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8D" w:rsidRPr="00D20FD4" w:rsidRDefault="00860B8D" w:rsidP="00587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D" w:rsidRPr="00D20FD4" w:rsidRDefault="00860B8D" w:rsidP="00587B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D" w:rsidRPr="00D20FD4" w:rsidRDefault="00860B8D" w:rsidP="00587B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860B8D" w:rsidRPr="00D20FD4" w:rsidTr="00587BEE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8D" w:rsidRPr="00D20FD4" w:rsidRDefault="00860B8D" w:rsidP="00587B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/>
                <w:b/>
                <w:sz w:val="24"/>
                <w:szCs w:val="24"/>
              </w:rPr>
              <w:t>1-ые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D" w:rsidRPr="00D20FD4" w:rsidRDefault="00860B8D" w:rsidP="00587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/>
                <w:sz w:val="24"/>
                <w:szCs w:val="24"/>
              </w:rPr>
              <w:t>Безотметочная</w:t>
            </w:r>
            <w:proofErr w:type="spellEnd"/>
            <w:r w:rsidRPr="00D20FD4">
              <w:rPr>
                <w:rFonts w:ascii="Times New Roman" w:hAnsi="Times New Roman"/>
                <w:sz w:val="24"/>
                <w:szCs w:val="24"/>
              </w:rPr>
              <w:t xml:space="preserve"> система оценивания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D" w:rsidRPr="00D20FD4" w:rsidRDefault="00860B8D" w:rsidP="00587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/>
                <w:sz w:val="24"/>
                <w:szCs w:val="24"/>
              </w:rPr>
              <w:t>Безотметочная</w:t>
            </w:r>
            <w:proofErr w:type="spellEnd"/>
            <w:r w:rsidRPr="00D20FD4">
              <w:rPr>
                <w:rFonts w:ascii="Times New Roman" w:hAnsi="Times New Roman"/>
                <w:sz w:val="24"/>
                <w:szCs w:val="24"/>
              </w:rPr>
              <w:t xml:space="preserve"> система оценивания</w:t>
            </w:r>
          </w:p>
        </w:tc>
      </w:tr>
      <w:tr w:rsidR="00860B8D" w:rsidRPr="00D20FD4" w:rsidTr="00587BEE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8D" w:rsidRPr="00D20FD4" w:rsidRDefault="00860B8D" w:rsidP="00587B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/>
                <w:b/>
                <w:sz w:val="24"/>
                <w:szCs w:val="24"/>
              </w:rPr>
              <w:t>2-ые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D" w:rsidRPr="00D20FD4" w:rsidRDefault="00860B8D" w:rsidP="00587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FD4">
              <w:rPr>
                <w:rFonts w:ascii="Times New Roman" w:hAnsi="Times New Roman"/>
                <w:sz w:val="24"/>
                <w:szCs w:val="24"/>
              </w:rPr>
              <w:t>Базовый уровень-82%</w:t>
            </w:r>
          </w:p>
          <w:p w:rsidR="00860B8D" w:rsidRPr="00D20FD4" w:rsidRDefault="00860B8D" w:rsidP="00587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FD4">
              <w:rPr>
                <w:rFonts w:ascii="Times New Roman" w:hAnsi="Times New Roman"/>
                <w:sz w:val="24"/>
                <w:szCs w:val="24"/>
              </w:rPr>
              <w:t>Повышенный уровень-77%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D" w:rsidRPr="00D20FD4" w:rsidRDefault="00860B8D" w:rsidP="00587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FD4">
              <w:rPr>
                <w:rFonts w:ascii="Times New Roman" w:hAnsi="Times New Roman"/>
                <w:sz w:val="24"/>
                <w:szCs w:val="24"/>
              </w:rPr>
              <w:t>Базовый уровень-86%</w:t>
            </w:r>
          </w:p>
          <w:p w:rsidR="00860B8D" w:rsidRPr="00D20FD4" w:rsidRDefault="00860B8D" w:rsidP="00587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FD4">
              <w:rPr>
                <w:rFonts w:ascii="Times New Roman" w:hAnsi="Times New Roman"/>
                <w:sz w:val="24"/>
                <w:szCs w:val="24"/>
              </w:rPr>
              <w:t>Повышенный уровень-68%</w:t>
            </w:r>
          </w:p>
        </w:tc>
      </w:tr>
      <w:tr w:rsidR="00860B8D" w:rsidRPr="00D20FD4" w:rsidTr="00587BEE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8D" w:rsidRPr="00D20FD4" w:rsidRDefault="00860B8D" w:rsidP="00587B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/>
                <w:b/>
                <w:sz w:val="24"/>
                <w:szCs w:val="24"/>
              </w:rPr>
              <w:t>3-ьи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D" w:rsidRPr="00D20FD4" w:rsidRDefault="00860B8D" w:rsidP="00587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FD4">
              <w:rPr>
                <w:rFonts w:ascii="Times New Roman" w:hAnsi="Times New Roman"/>
                <w:sz w:val="24"/>
                <w:szCs w:val="24"/>
              </w:rPr>
              <w:t>Базовый уровень-90%</w:t>
            </w:r>
          </w:p>
          <w:p w:rsidR="00860B8D" w:rsidRPr="00D20FD4" w:rsidRDefault="00860B8D" w:rsidP="00587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FD4">
              <w:rPr>
                <w:rFonts w:ascii="Times New Roman" w:hAnsi="Times New Roman"/>
                <w:sz w:val="24"/>
                <w:szCs w:val="24"/>
              </w:rPr>
              <w:t>Повышенный уровень-78%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D" w:rsidRPr="00D20FD4" w:rsidRDefault="00860B8D" w:rsidP="00587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FD4">
              <w:rPr>
                <w:rFonts w:ascii="Times New Roman" w:hAnsi="Times New Roman"/>
                <w:sz w:val="24"/>
                <w:szCs w:val="24"/>
              </w:rPr>
              <w:t>Базовый уровень-83%</w:t>
            </w:r>
          </w:p>
          <w:p w:rsidR="00860B8D" w:rsidRPr="00D20FD4" w:rsidRDefault="00860B8D" w:rsidP="00587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FD4">
              <w:rPr>
                <w:rFonts w:ascii="Times New Roman" w:hAnsi="Times New Roman"/>
                <w:sz w:val="24"/>
                <w:szCs w:val="24"/>
              </w:rPr>
              <w:t>Повышенный уровень-79%</w:t>
            </w:r>
          </w:p>
        </w:tc>
      </w:tr>
      <w:tr w:rsidR="00860B8D" w:rsidRPr="00D20FD4" w:rsidTr="00587BEE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8D" w:rsidRPr="00D20FD4" w:rsidRDefault="00860B8D" w:rsidP="00587B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/>
                <w:b/>
                <w:sz w:val="24"/>
                <w:szCs w:val="24"/>
              </w:rPr>
              <w:t>4-ые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D" w:rsidRPr="00D20FD4" w:rsidRDefault="00860B8D" w:rsidP="00587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FD4">
              <w:rPr>
                <w:rFonts w:ascii="Times New Roman" w:hAnsi="Times New Roman"/>
                <w:sz w:val="24"/>
                <w:szCs w:val="24"/>
              </w:rPr>
              <w:t>Базовый уровень-77%</w:t>
            </w:r>
          </w:p>
          <w:p w:rsidR="00860B8D" w:rsidRPr="00D20FD4" w:rsidRDefault="00860B8D" w:rsidP="00587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FD4">
              <w:rPr>
                <w:rFonts w:ascii="Times New Roman" w:hAnsi="Times New Roman"/>
                <w:sz w:val="24"/>
                <w:szCs w:val="24"/>
              </w:rPr>
              <w:t>Повышенный уровень-58%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D" w:rsidRPr="00D20FD4" w:rsidRDefault="00860B8D" w:rsidP="00587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FD4">
              <w:rPr>
                <w:rFonts w:ascii="Times New Roman" w:hAnsi="Times New Roman"/>
                <w:sz w:val="24"/>
                <w:szCs w:val="24"/>
              </w:rPr>
              <w:t>Базовый уровень-93%</w:t>
            </w:r>
          </w:p>
          <w:p w:rsidR="00860B8D" w:rsidRPr="00D20FD4" w:rsidRDefault="00860B8D" w:rsidP="00587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FD4">
              <w:rPr>
                <w:rFonts w:ascii="Times New Roman" w:hAnsi="Times New Roman"/>
                <w:sz w:val="24"/>
                <w:szCs w:val="24"/>
              </w:rPr>
              <w:t>Повышенный уровень-77%</w:t>
            </w:r>
          </w:p>
        </w:tc>
      </w:tr>
    </w:tbl>
    <w:p w:rsidR="00860B8D" w:rsidRPr="00D20FD4" w:rsidRDefault="00860B8D" w:rsidP="00860B8D">
      <w:pPr>
        <w:spacing w:after="0" w:line="240" w:lineRule="auto"/>
        <w:ind w:firstLine="634"/>
        <w:jc w:val="center"/>
        <w:rPr>
          <w:rFonts w:ascii="Times New Roman" w:hAnsi="Times New Roman"/>
          <w:b/>
          <w:sz w:val="28"/>
          <w:szCs w:val="28"/>
        </w:rPr>
      </w:pPr>
    </w:p>
    <w:p w:rsidR="00860B8D" w:rsidRPr="00D20FD4" w:rsidRDefault="00860B8D" w:rsidP="00860B8D">
      <w:pPr>
        <w:ind w:firstLine="634"/>
        <w:jc w:val="center"/>
        <w:rPr>
          <w:rFonts w:ascii="Times New Roman" w:hAnsi="Times New Roman"/>
          <w:b/>
          <w:sz w:val="28"/>
          <w:szCs w:val="28"/>
        </w:rPr>
      </w:pPr>
      <w:r w:rsidRPr="00D20FD4">
        <w:rPr>
          <w:rFonts w:ascii="Times New Roman" w:hAnsi="Times New Roman"/>
          <w:b/>
          <w:sz w:val="28"/>
          <w:szCs w:val="28"/>
        </w:rPr>
        <w:t xml:space="preserve">Качество знаний в классах, обучающихся по АООП НОО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111"/>
        <w:gridCol w:w="3934"/>
      </w:tblGrid>
      <w:tr w:rsidR="00860B8D" w:rsidRPr="00D20FD4" w:rsidTr="00587B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8D" w:rsidRPr="00D20FD4" w:rsidRDefault="00860B8D" w:rsidP="00587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D" w:rsidRPr="00D20FD4" w:rsidRDefault="00860B8D" w:rsidP="00587B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D" w:rsidRPr="00D20FD4" w:rsidRDefault="00860B8D" w:rsidP="00587B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860B8D" w:rsidRPr="00D20FD4" w:rsidTr="00587B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8D" w:rsidRPr="00D20FD4" w:rsidRDefault="00860B8D" w:rsidP="00587B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/>
                <w:b/>
                <w:sz w:val="24"/>
                <w:szCs w:val="24"/>
              </w:rPr>
              <w:t>1-ые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D" w:rsidRPr="00D20FD4" w:rsidRDefault="00860B8D" w:rsidP="00587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/>
                <w:sz w:val="24"/>
                <w:szCs w:val="24"/>
              </w:rPr>
              <w:t>Безотметочная</w:t>
            </w:r>
            <w:proofErr w:type="spellEnd"/>
            <w:r w:rsidRPr="00D20FD4">
              <w:rPr>
                <w:rFonts w:ascii="Times New Roman" w:hAnsi="Times New Roman"/>
                <w:sz w:val="24"/>
                <w:szCs w:val="24"/>
              </w:rPr>
              <w:t xml:space="preserve"> система оценивания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D" w:rsidRPr="00D20FD4" w:rsidRDefault="00860B8D" w:rsidP="00587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/>
                <w:sz w:val="24"/>
                <w:szCs w:val="24"/>
              </w:rPr>
              <w:t>Безотметочная</w:t>
            </w:r>
            <w:proofErr w:type="spellEnd"/>
            <w:r w:rsidRPr="00D20FD4">
              <w:rPr>
                <w:rFonts w:ascii="Times New Roman" w:hAnsi="Times New Roman"/>
                <w:sz w:val="24"/>
                <w:szCs w:val="24"/>
              </w:rPr>
              <w:t xml:space="preserve"> система оценивания</w:t>
            </w:r>
          </w:p>
        </w:tc>
      </w:tr>
      <w:tr w:rsidR="00860B8D" w:rsidRPr="00D20FD4" w:rsidTr="00587BEE">
        <w:trPr>
          <w:trHeight w:val="6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8D" w:rsidRPr="00D20FD4" w:rsidRDefault="00860B8D" w:rsidP="00587B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/>
                <w:b/>
                <w:sz w:val="24"/>
                <w:szCs w:val="24"/>
              </w:rPr>
              <w:t>2-ые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D" w:rsidRPr="00D20FD4" w:rsidRDefault="00860B8D" w:rsidP="00587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FD4">
              <w:rPr>
                <w:rFonts w:ascii="Times New Roman" w:hAnsi="Times New Roman"/>
                <w:sz w:val="24"/>
                <w:szCs w:val="24"/>
              </w:rPr>
              <w:t>Базовый уровень-82%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D" w:rsidRPr="00D20FD4" w:rsidRDefault="00860B8D" w:rsidP="00587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FD4">
              <w:rPr>
                <w:rFonts w:ascii="Times New Roman" w:hAnsi="Times New Roman"/>
                <w:sz w:val="24"/>
                <w:szCs w:val="24"/>
              </w:rPr>
              <w:t>Базовый уровень-82%</w:t>
            </w:r>
          </w:p>
        </w:tc>
      </w:tr>
      <w:tr w:rsidR="00860B8D" w:rsidRPr="00D20FD4" w:rsidTr="00587B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8D" w:rsidRPr="00D20FD4" w:rsidRDefault="00860B8D" w:rsidP="00587B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/>
                <w:b/>
                <w:sz w:val="24"/>
                <w:szCs w:val="24"/>
              </w:rPr>
              <w:t>3-ьи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D" w:rsidRPr="00D20FD4" w:rsidRDefault="00860B8D" w:rsidP="00587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FD4">
              <w:rPr>
                <w:rFonts w:ascii="Times New Roman" w:hAnsi="Times New Roman"/>
                <w:sz w:val="24"/>
                <w:szCs w:val="24"/>
              </w:rPr>
              <w:t>Базовый уровень-66%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D" w:rsidRPr="00D20FD4" w:rsidRDefault="00860B8D" w:rsidP="00587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FD4">
              <w:rPr>
                <w:rFonts w:ascii="Times New Roman" w:hAnsi="Times New Roman"/>
                <w:sz w:val="24"/>
                <w:szCs w:val="24"/>
              </w:rPr>
              <w:t>Базовый уровень-82%</w:t>
            </w:r>
          </w:p>
        </w:tc>
      </w:tr>
      <w:tr w:rsidR="00860B8D" w:rsidRPr="00D20FD4" w:rsidTr="00587B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8D" w:rsidRPr="00D20FD4" w:rsidRDefault="00860B8D" w:rsidP="00587B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/>
                <w:b/>
                <w:sz w:val="24"/>
                <w:szCs w:val="24"/>
              </w:rPr>
              <w:t>4-ые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D" w:rsidRPr="00D20FD4" w:rsidRDefault="00860B8D" w:rsidP="00587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FD4">
              <w:rPr>
                <w:rFonts w:ascii="Times New Roman" w:hAnsi="Times New Roman"/>
                <w:sz w:val="24"/>
                <w:szCs w:val="24"/>
              </w:rPr>
              <w:t>Базовый уровень-73%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D" w:rsidRPr="00D20FD4" w:rsidRDefault="00860B8D" w:rsidP="00587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FD4">
              <w:rPr>
                <w:rFonts w:ascii="Times New Roman" w:hAnsi="Times New Roman"/>
                <w:sz w:val="24"/>
                <w:szCs w:val="24"/>
              </w:rPr>
              <w:t>Базовый уровень-75%</w:t>
            </w:r>
          </w:p>
        </w:tc>
      </w:tr>
    </w:tbl>
    <w:p w:rsidR="00BE3BAE" w:rsidRPr="00D20FD4" w:rsidRDefault="00BE3BAE" w:rsidP="00BE3BAE">
      <w:pPr>
        <w:spacing w:after="0"/>
        <w:ind w:firstLine="709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BE3BAE" w:rsidRPr="00D20FD4" w:rsidRDefault="00BE3BAE" w:rsidP="00BE3BAE">
      <w:pPr>
        <w:spacing w:after="0"/>
        <w:ind w:firstLine="709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BE3BAE" w:rsidRPr="00D20FD4" w:rsidRDefault="00BE3BAE" w:rsidP="00435CC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E3BAE" w:rsidRPr="00D20FD4" w:rsidRDefault="00BE3BAE" w:rsidP="00435CC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E3BAE" w:rsidRPr="00D20FD4" w:rsidRDefault="00BE3BAE" w:rsidP="00435CC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E3BAE" w:rsidRPr="00D20FD4" w:rsidRDefault="00BE3BAE" w:rsidP="00435CC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35CCA" w:rsidRPr="00D20FD4" w:rsidRDefault="00E462B7" w:rsidP="00435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Личностные универсальные учебные действия </w:t>
      </w:r>
    </w:p>
    <w:p w:rsidR="00E462B7" w:rsidRPr="00D20FD4" w:rsidRDefault="00E462B7" w:rsidP="00435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sz w:val="24"/>
          <w:szCs w:val="24"/>
        </w:rPr>
        <w:t>20</w:t>
      </w:r>
      <w:r w:rsidR="00435CCA" w:rsidRPr="00D20FD4">
        <w:rPr>
          <w:rFonts w:ascii="Times New Roman" w:hAnsi="Times New Roman" w:cs="Times New Roman"/>
          <w:b/>
          <w:sz w:val="24"/>
          <w:szCs w:val="24"/>
        </w:rPr>
        <w:t>2</w:t>
      </w:r>
      <w:r w:rsidR="00FF23ED" w:rsidRPr="00D20FD4">
        <w:rPr>
          <w:rFonts w:ascii="Times New Roman" w:hAnsi="Times New Roman" w:cs="Times New Roman"/>
          <w:b/>
          <w:sz w:val="24"/>
          <w:szCs w:val="24"/>
        </w:rPr>
        <w:t>2</w:t>
      </w:r>
      <w:r w:rsidRPr="00D20FD4">
        <w:rPr>
          <w:rFonts w:ascii="Times New Roman" w:hAnsi="Times New Roman" w:cs="Times New Roman"/>
          <w:b/>
          <w:sz w:val="24"/>
          <w:szCs w:val="24"/>
        </w:rPr>
        <w:t>-20</w:t>
      </w:r>
      <w:r w:rsidR="00435CCA" w:rsidRPr="00D20FD4">
        <w:rPr>
          <w:rFonts w:ascii="Times New Roman" w:hAnsi="Times New Roman" w:cs="Times New Roman"/>
          <w:b/>
          <w:sz w:val="24"/>
          <w:szCs w:val="24"/>
        </w:rPr>
        <w:t>2</w:t>
      </w:r>
      <w:r w:rsidR="00FF23ED" w:rsidRPr="00D20FD4">
        <w:rPr>
          <w:rFonts w:ascii="Times New Roman" w:hAnsi="Times New Roman" w:cs="Times New Roman"/>
          <w:b/>
          <w:sz w:val="24"/>
          <w:szCs w:val="24"/>
        </w:rPr>
        <w:t>3</w:t>
      </w:r>
      <w:r w:rsidR="00435CCA" w:rsidRPr="00D20FD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35CCA" w:rsidRPr="00D20FD4" w:rsidRDefault="00FF23ED" w:rsidP="00435CC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0FD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5940425" cy="4002982"/>
            <wp:effectExtent l="19050" t="0" r="22225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F23ED" w:rsidRPr="00D20FD4" w:rsidRDefault="00FF23ED" w:rsidP="005D0153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23ED" w:rsidRPr="00D20FD4" w:rsidRDefault="00FF23ED" w:rsidP="005D0153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0153" w:rsidRPr="00D20FD4" w:rsidRDefault="00E462B7" w:rsidP="005D0153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sz w:val="24"/>
          <w:szCs w:val="24"/>
        </w:rPr>
        <w:t xml:space="preserve">Познавательные универсальные учебные действия </w:t>
      </w:r>
    </w:p>
    <w:p w:rsidR="00E462B7" w:rsidRPr="00D20FD4" w:rsidRDefault="00E462B7" w:rsidP="005D0153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sz w:val="24"/>
          <w:szCs w:val="24"/>
        </w:rPr>
        <w:t>20</w:t>
      </w:r>
      <w:r w:rsidR="00435CCA" w:rsidRPr="00D20FD4">
        <w:rPr>
          <w:rFonts w:ascii="Times New Roman" w:hAnsi="Times New Roman" w:cs="Times New Roman"/>
          <w:b/>
          <w:sz w:val="24"/>
          <w:szCs w:val="24"/>
        </w:rPr>
        <w:t>2</w:t>
      </w:r>
      <w:r w:rsidR="00FF23ED" w:rsidRPr="00D20FD4">
        <w:rPr>
          <w:rFonts w:ascii="Times New Roman" w:hAnsi="Times New Roman" w:cs="Times New Roman"/>
          <w:b/>
          <w:sz w:val="24"/>
          <w:szCs w:val="24"/>
        </w:rPr>
        <w:t>2</w:t>
      </w:r>
      <w:r w:rsidRPr="00D20FD4">
        <w:rPr>
          <w:rFonts w:ascii="Times New Roman" w:hAnsi="Times New Roman" w:cs="Times New Roman"/>
          <w:b/>
          <w:sz w:val="24"/>
          <w:szCs w:val="24"/>
        </w:rPr>
        <w:t>-20</w:t>
      </w:r>
      <w:r w:rsidR="00435CCA" w:rsidRPr="00D20FD4">
        <w:rPr>
          <w:rFonts w:ascii="Times New Roman" w:hAnsi="Times New Roman" w:cs="Times New Roman"/>
          <w:b/>
          <w:sz w:val="24"/>
          <w:szCs w:val="24"/>
        </w:rPr>
        <w:t>2</w:t>
      </w:r>
      <w:r w:rsidR="00FF23ED" w:rsidRPr="00D20FD4">
        <w:rPr>
          <w:rFonts w:ascii="Times New Roman" w:hAnsi="Times New Roman" w:cs="Times New Roman"/>
          <w:b/>
          <w:sz w:val="24"/>
          <w:szCs w:val="24"/>
        </w:rPr>
        <w:t>3</w:t>
      </w:r>
      <w:r w:rsidRPr="00D20FD4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6047DD" w:rsidRPr="00D20FD4" w:rsidRDefault="00FF23ED" w:rsidP="005D0153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0FD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5940425" cy="3805924"/>
            <wp:effectExtent l="19050" t="0" r="22225" b="4076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F23ED" w:rsidRPr="00D20FD4" w:rsidRDefault="00FF23ED" w:rsidP="005D0153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35CCA" w:rsidRPr="00D20FD4" w:rsidRDefault="00E462B7" w:rsidP="005D0153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Регулятивные  универсальные учебные действия </w:t>
      </w:r>
    </w:p>
    <w:p w:rsidR="00E462B7" w:rsidRPr="00D20FD4" w:rsidRDefault="00E462B7" w:rsidP="00435CCA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sz w:val="24"/>
          <w:szCs w:val="24"/>
        </w:rPr>
        <w:t>20</w:t>
      </w:r>
      <w:r w:rsidR="00435CCA" w:rsidRPr="00D20FD4">
        <w:rPr>
          <w:rFonts w:ascii="Times New Roman" w:hAnsi="Times New Roman" w:cs="Times New Roman"/>
          <w:b/>
          <w:sz w:val="24"/>
          <w:szCs w:val="24"/>
        </w:rPr>
        <w:t>2</w:t>
      </w:r>
      <w:r w:rsidR="00FF23ED" w:rsidRPr="00D20FD4">
        <w:rPr>
          <w:rFonts w:ascii="Times New Roman" w:hAnsi="Times New Roman" w:cs="Times New Roman"/>
          <w:b/>
          <w:sz w:val="24"/>
          <w:szCs w:val="24"/>
        </w:rPr>
        <w:t>2</w:t>
      </w:r>
      <w:r w:rsidRPr="00D20FD4">
        <w:rPr>
          <w:rFonts w:ascii="Times New Roman" w:hAnsi="Times New Roman" w:cs="Times New Roman"/>
          <w:b/>
          <w:sz w:val="24"/>
          <w:szCs w:val="24"/>
        </w:rPr>
        <w:t>-20</w:t>
      </w:r>
      <w:r w:rsidR="00435CCA" w:rsidRPr="00D20FD4">
        <w:rPr>
          <w:rFonts w:ascii="Times New Roman" w:hAnsi="Times New Roman" w:cs="Times New Roman"/>
          <w:b/>
          <w:sz w:val="24"/>
          <w:szCs w:val="24"/>
        </w:rPr>
        <w:t>2</w:t>
      </w:r>
      <w:r w:rsidR="00FF23ED" w:rsidRPr="00D20FD4">
        <w:rPr>
          <w:rFonts w:ascii="Times New Roman" w:hAnsi="Times New Roman" w:cs="Times New Roman"/>
          <w:b/>
          <w:sz w:val="24"/>
          <w:szCs w:val="24"/>
        </w:rPr>
        <w:t>3</w:t>
      </w:r>
      <w:r w:rsidR="00435CCA" w:rsidRPr="00D20FD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F23ED" w:rsidRPr="00D20FD4" w:rsidRDefault="00FF23ED" w:rsidP="00435CCA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 w:rsidRPr="00D20FD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5940425" cy="3979578"/>
            <wp:effectExtent l="19050" t="0" r="22225" b="1872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35CCA" w:rsidRPr="00D20FD4" w:rsidRDefault="00435CCA" w:rsidP="00435CCA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91C48" w:rsidRPr="00D20FD4" w:rsidRDefault="00991C48" w:rsidP="00435CCA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0153" w:rsidRPr="00D20FD4" w:rsidRDefault="00E462B7" w:rsidP="005D0153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sz w:val="24"/>
          <w:szCs w:val="24"/>
        </w:rPr>
        <w:t xml:space="preserve">Коммуникативные   универсальные учебные действия </w:t>
      </w:r>
    </w:p>
    <w:p w:rsidR="00435CCA" w:rsidRPr="00D20FD4" w:rsidRDefault="00435CCA" w:rsidP="00435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sz w:val="24"/>
          <w:szCs w:val="24"/>
        </w:rPr>
        <w:t>202</w:t>
      </w:r>
      <w:r w:rsidR="00FF23ED" w:rsidRPr="00D20FD4">
        <w:rPr>
          <w:rFonts w:ascii="Times New Roman" w:hAnsi="Times New Roman" w:cs="Times New Roman"/>
          <w:b/>
          <w:sz w:val="24"/>
          <w:szCs w:val="24"/>
        </w:rPr>
        <w:t>2</w:t>
      </w:r>
      <w:r w:rsidRPr="00D20FD4">
        <w:rPr>
          <w:rFonts w:ascii="Times New Roman" w:hAnsi="Times New Roman" w:cs="Times New Roman"/>
          <w:b/>
          <w:sz w:val="24"/>
          <w:szCs w:val="24"/>
        </w:rPr>
        <w:t>-202</w:t>
      </w:r>
      <w:r w:rsidR="00FF23ED" w:rsidRPr="00D20FD4">
        <w:rPr>
          <w:rFonts w:ascii="Times New Roman" w:hAnsi="Times New Roman" w:cs="Times New Roman"/>
          <w:b/>
          <w:sz w:val="24"/>
          <w:szCs w:val="24"/>
        </w:rPr>
        <w:t>3</w:t>
      </w:r>
      <w:r w:rsidRPr="00D20FD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D0153" w:rsidRPr="00D20FD4" w:rsidRDefault="00FF23ED" w:rsidP="005D0153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3831309"/>
            <wp:effectExtent l="19050" t="0" r="22225" b="0"/>
            <wp:docPr id="2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5061C" w:rsidRPr="00D20FD4" w:rsidRDefault="0065061C" w:rsidP="00650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lastRenderedPageBreak/>
        <w:t xml:space="preserve">Качество знаний обучающихся </w:t>
      </w:r>
      <w:r w:rsidR="009C7349" w:rsidRPr="00D20FD4">
        <w:rPr>
          <w:rFonts w:ascii="Times New Roman" w:hAnsi="Times New Roman" w:cs="Times New Roman"/>
          <w:sz w:val="24"/>
          <w:szCs w:val="24"/>
        </w:rPr>
        <w:t xml:space="preserve">всех классов </w:t>
      </w:r>
      <w:r w:rsidRPr="00D20FD4">
        <w:rPr>
          <w:rFonts w:ascii="Times New Roman" w:hAnsi="Times New Roman" w:cs="Times New Roman"/>
          <w:sz w:val="24"/>
          <w:szCs w:val="24"/>
        </w:rPr>
        <w:t xml:space="preserve">отслеживалось в течение учебного года: это отчеты по успеваемости, посещение уроков, проверка журналов, система оценивания учащихся, системность выставления отметок, обсуждение проблем на </w:t>
      </w:r>
      <w:r w:rsidR="00810E07" w:rsidRPr="00D20FD4">
        <w:rPr>
          <w:rFonts w:ascii="Times New Roman" w:hAnsi="Times New Roman" w:cs="Times New Roman"/>
          <w:sz w:val="24"/>
          <w:szCs w:val="24"/>
        </w:rPr>
        <w:t xml:space="preserve">школьных методических объединениях, </w:t>
      </w:r>
      <w:r w:rsidRPr="00D20FD4">
        <w:rPr>
          <w:rFonts w:ascii="Times New Roman" w:hAnsi="Times New Roman" w:cs="Times New Roman"/>
          <w:sz w:val="24"/>
          <w:szCs w:val="24"/>
        </w:rPr>
        <w:t xml:space="preserve">педагогических советах. Все классы обучаются по федеральному государственному образовательному стандарту начального общего образования. </w:t>
      </w:r>
    </w:p>
    <w:p w:rsidR="00D0780B" w:rsidRPr="00D20FD4" w:rsidRDefault="00D0780B" w:rsidP="0090546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spacing w:val="-2"/>
          <w:sz w:val="24"/>
          <w:szCs w:val="24"/>
        </w:rPr>
        <w:t xml:space="preserve">Мониторинг качества образования ведется согласно  направлениям: </w:t>
      </w:r>
      <w:r w:rsidRPr="00D20FD4">
        <w:rPr>
          <w:rFonts w:ascii="Times New Roman" w:hAnsi="Times New Roman" w:cs="Times New Roman"/>
          <w:spacing w:val="-5"/>
          <w:sz w:val="24"/>
          <w:szCs w:val="24"/>
        </w:rPr>
        <w:t xml:space="preserve">контроль выполнения всеобуча; контроль </w:t>
      </w:r>
      <w:proofErr w:type="spellStart"/>
      <w:r w:rsidRPr="00D20FD4">
        <w:rPr>
          <w:rFonts w:ascii="Times New Roman" w:hAnsi="Times New Roman" w:cs="Times New Roman"/>
          <w:spacing w:val="-5"/>
          <w:sz w:val="24"/>
          <w:szCs w:val="24"/>
        </w:rPr>
        <w:t>сформированности</w:t>
      </w:r>
      <w:proofErr w:type="spellEnd"/>
      <w:r w:rsidRPr="00D20F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F51489" w:rsidRPr="00D20FD4">
        <w:rPr>
          <w:rFonts w:ascii="Times New Roman" w:hAnsi="Times New Roman" w:cs="Times New Roman"/>
          <w:spacing w:val="-5"/>
          <w:sz w:val="24"/>
          <w:szCs w:val="24"/>
        </w:rPr>
        <w:t>метапредметных</w:t>
      </w:r>
      <w:proofErr w:type="spellEnd"/>
      <w:r w:rsidR="00F51489" w:rsidRPr="00D20FD4">
        <w:rPr>
          <w:rFonts w:ascii="Times New Roman" w:hAnsi="Times New Roman" w:cs="Times New Roman"/>
          <w:spacing w:val="-5"/>
          <w:sz w:val="24"/>
          <w:szCs w:val="24"/>
        </w:rPr>
        <w:t xml:space="preserve"> результатов</w:t>
      </w:r>
      <w:r w:rsidR="00810E07" w:rsidRPr="00D20F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94A9B" w:rsidRPr="00D20FD4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D20FD4">
        <w:rPr>
          <w:rFonts w:ascii="Times New Roman" w:hAnsi="Times New Roman" w:cs="Times New Roman"/>
          <w:spacing w:val="1"/>
          <w:sz w:val="24"/>
          <w:szCs w:val="24"/>
        </w:rPr>
        <w:t>-4-х классов; контроль за системой оцени</w:t>
      </w:r>
      <w:r w:rsidR="008603A0" w:rsidRPr="00D20FD4">
        <w:rPr>
          <w:rFonts w:ascii="Times New Roman" w:hAnsi="Times New Roman" w:cs="Times New Roman"/>
          <w:spacing w:val="1"/>
          <w:sz w:val="24"/>
          <w:szCs w:val="24"/>
        </w:rPr>
        <w:t>вания достижений обучающихся 1-</w:t>
      </w:r>
      <w:r w:rsidR="0065061C" w:rsidRPr="00D20FD4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D20FD4">
        <w:rPr>
          <w:rFonts w:ascii="Times New Roman" w:hAnsi="Times New Roman" w:cs="Times New Roman"/>
          <w:spacing w:val="1"/>
          <w:sz w:val="24"/>
          <w:szCs w:val="24"/>
        </w:rPr>
        <w:t>-х классов, реализующих федеральный государственный образовательный стандарт начального общего образования; контроль деятельности педагогических кадров;  контроль</w:t>
      </w:r>
      <w:r w:rsidR="00F92370" w:rsidRPr="00D20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20FD4">
        <w:rPr>
          <w:rFonts w:ascii="Times New Roman" w:hAnsi="Times New Roman" w:cs="Times New Roman"/>
          <w:spacing w:val="-9"/>
          <w:sz w:val="24"/>
          <w:szCs w:val="24"/>
        </w:rPr>
        <w:t>внутришкольной</w:t>
      </w:r>
      <w:proofErr w:type="spellEnd"/>
      <w:r w:rsidR="00F92370" w:rsidRPr="00D20F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20FD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документации; </w:t>
      </w:r>
      <w:r w:rsidRPr="00D20FD4">
        <w:rPr>
          <w:rFonts w:ascii="Times New Roman" w:hAnsi="Times New Roman" w:cs="Times New Roman"/>
          <w:spacing w:val="-9"/>
          <w:sz w:val="24"/>
          <w:szCs w:val="24"/>
        </w:rPr>
        <w:t xml:space="preserve">контроль состояния </w:t>
      </w:r>
      <w:r w:rsidR="007E7585" w:rsidRPr="00D20FD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материально-технической </w:t>
      </w:r>
      <w:r w:rsidRPr="00D20FD4">
        <w:rPr>
          <w:rFonts w:ascii="Times New Roman" w:hAnsi="Times New Roman" w:cs="Times New Roman"/>
          <w:spacing w:val="-9"/>
          <w:sz w:val="24"/>
          <w:szCs w:val="24"/>
        </w:rPr>
        <w:t>базы; контроль за выполнением решений педсоветов.</w:t>
      </w:r>
    </w:p>
    <w:p w:rsidR="00983BB7" w:rsidRPr="00D20FD4" w:rsidRDefault="005D0153" w:rsidP="00983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ab/>
      </w:r>
      <w:r w:rsidR="00983BB7" w:rsidRPr="00D20FD4"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 w:rsidR="00983BB7" w:rsidRPr="00D20FD4">
        <w:rPr>
          <w:rFonts w:ascii="Times New Roman" w:hAnsi="Times New Roman" w:cs="Times New Roman"/>
          <w:sz w:val="24"/>
          <w:szCs w:val="24"/>
        </w:rPr>
        <w:t>сс в стр</w:t>
      </w:r>
      <w:proofErr w:type="gramEnd"/>
      <w:r w:rsidR="00983BB7" w:rsidRPr="00D20FD4">
        <w:rPr>
          <w:rFonts w:ascii="Times New Roman" w:hAnsi="Times New Roman" w:cs="Times New Roman"/>
          <w:sz w:val="24"/>
          <w:szCs w:val="24"/>
        </w:rPr>
        <w:t xml:space="preserve">уктурном подразделении регламентируется учебным планом, расписанием занятий, режимом работы. </w:t>
      </w:r>
      <w:r w:rsidR="00983BB7" w:rsidRPr="00D20FD4">
        <w:rPr>
          <w:rFonts w:ascii="Times New Roman" w:hAnsi="Times New Roman" w:cs="Times New Roman"/>
          <w:spacing w:val="11"/>
          <w:sz w:val="24"/>
          <w:szCs w:val="24"/>
        </w:rPr>
        <w:t xml:space="preserve">Содержание дополнительного образования определяется </w:t>
      </w:r>
      <w:r w:rsidR="00983BB7" w:rsidRPr="00D20FD4">
        <w:rPr>
          <w:rFonts w:ascii="Times New Roman" w:hAnsi="Times New Roman" w:cs="Times New Roman"/>
          <w:sz w:val="24"/>
          <w:szCs w:val="24"/>
        </w:rPr>
        <w:t>образовательными программами, которые разработаны педагогами на основе модифицированных дополнительных образовательных</w:t>
      </w:r>
      <w:r w:rsidR="00983BB7" w:rsidRPr="00D20FD4">
        <w:rPr>
          <w:rFonts w:ascii="Times New Roman" w:hAnsi="Times New Roman" w:cs="Times New Roman"/>
          <w:spacing w:val="10"/>
          <w:sz w:val="24"/>
          <w:szCs w:val="24"/>
        </w:rPr>
        <w:t xml:space="preserve"> программ</w:t>
      </w:r>
      <w:r w:rsidR="00983BB7" w:rsidRPr="00D20F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3BB7" w:rsidRPr="00D20FD4" w:rsidRDefault="00983BB7" w:rsidP="008603A0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0FD4">
        <w:rPr>
          <w:rFonts w:ascii="Times New Roman" w:hAnsi="Times New Roman" w:cs="Times New Roman"/>
          <w:iCs/>
          <w:sz w:val="24"/>
          <w:szCs w:val="24"/>
        </w:rPr>
        <w:t xml:space="preserve">         Образовательные программы направлены на:</w:t>
      </w:r>
    </w:p>
    <w:p w:rsidR="00983BB7" w:rsidRPr="00D20FD4" w:rsidRDefault="00983BB7" w:rsidP="008603A0">
      <w:pPr>
        <w:shd w:val="clear" w:color="auto" w:fill="FFFFFF"/>
        <w:tabs>
          <w:tab w:val="left" w:pos="1050"/>
        </w:tabs>
        <w:autoSpaceDE w:val="0"/>
        <w:spacing w:after="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D20FD4">
        <w:rPr>
          <w:rFonts w:ascii="Times New Roman" w:hAnsi="Times New Roman" w:cs="Times New Roman"/>
          <w:spacing w:val="6"/>
          <w:sz w:val="24"/>
          <w:szCs w:val="24"/>
        </w:rPr>
        <w:t xml:space="preserve">- максимальное  содействие социальной адаптации  </w:t>
      </w:r>
      <w:proofErr w:type="gramStart"/>
      <w:r w:rsidRPr="00D20FD4">
        <w:rPr>
          <w:rFonts w:ascii="Times New Roman" w:hAnsi="Times New Roman" w:cs="Times New Roman"/>
          <w:spacing w:val="6"/>
          <w:sz w:val="24"/>
          <w:szCs w:val="24"/>
        </w:rPr>
        <w:t>обучающихся</w:t>
      </w:r>
      <w:proofErr w:type="gramEnd"/>
      <w:r w:rsidRPr="00D20FD4">
        <w:rPr>
          <w:rFonts w:ascii="Times New Roman" w:hAnsi="Times New Roman" w:cs="Times New Roman"/>
          <w:spacing w:val="6"/>
          <w:sz w:val="24"/>
          <w:szCs w:val="24"/>
        </w:rPr>
        <w:t xml:space="preserve">    в  системе </w:t>
      </w:r>
      <w:r w:rsidRPr="00D20FD4">
        <w:rPr>
          <w:rFonts w:ascii="Times New Roman" w:hAnsi="Times New Roman" w:cs="Times New Roman"/>
          <w:spacing w:val="7"/>
          <w:sz w:val="24"/>
          <w:szCs w:val="24"/>
        </w:rPr>
        <w:t>дополнительного образования;</w:t>
      </w:r>
    </w:p>
    <w:p w:rsidR="00983BB7" w:rsidRPr="00D20FD4" w:rsidRDefault="00983BB7" w:rsidP="008603A0">
      <w:pPr>
        <w:shd w:val="clear" w:color="auto" w:fill="FFFFFF"/>
        <w:tabs>
          <w:tab w:val="left" w:pos="1050"/>
        </w:tabs>
        <w:autoSpaceDE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20FD4">
        <w:rPr>
          <w:rFonts w:ascii="Times New Roman" w:hAnsi="Times New Roman" w:cs="Times New Roman"/>
          <w:spacing w:val="-1"/>
          <w:sz w:val="24"/>
          <w:szCs w:val="24"/>
        </w:rPr>
        <w:t>- удовлетворение актуальных образовательно-развивающих потребностей и интересов обучающихся;</w:t>
      </w:r>
    </w:p>
    <w:p w:rsidR="00983BB7" w:rsidRPr="00D20FD4" w:rsidRDefault="00983BB7" w:rsidP="008603A0">
      <w:pPr>
        <w:shd w:val="clear" w:color="auto" w:fill="FFFFFF"/>
        <w:tabs>
          <w:tab w:val="left" w:pos="1050"/>
        </w:tabs>
        <w:autoSpaceDE w:val="0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- повышение уровня общей культурыобучающихся.</w:t>
      </w:r>
    </w:p>
    <w:p w:rsidR="00983BB7" w:rsidRPr="00D20FD4" w:rsidRDefault="00983BB7" w:rsidP="00F92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При составлении учебного плана соблюдались нормы по наполняемости учебных групп, оптимальному уровню недельной учебной нагрузки на обучающегося. </w:t>
      </w:r>
    </w:p>
    <w:p w:rsidR="00983BB7" w:rsidRPr="00D20FD4" w:rsidRDefault="00983BB7" w:rsidP="00F92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  <w:shd w:val="clear" w:color="auto" w:fill="FFFFFF"/>
        </w:rPr>
        <w:t>Расписание занятий составляется руководителем структурного подразделения и </w:t>
      </w:r>
      <w:r w:rsidRPr="00D20FD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0FD4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утверждается  директором по представлению педагога дополнительного образования</w:t>
      </w:r>
      <w:r w:rsidRPr="00D20FD4">
        <w:rPr>
          <w:rFonts w:ascii="Times New Roman" w:hAnsi="Times New Roman" w:cs="Times New Roman"/>
          <w:sz w:val="24"/>
          <w:szCs w:val="24"/>
        </w:rPr>
        <w:t xml:space="preserve">. Расписание сбалансировано с точки зрения представленных в нем образовательных программ, обеспечивающих смену характера деятельности обучающихся, занимающихся по нескольким программам. </w:t>
      </w:r>
    </w:p>
    <w:p w:rsidR="004527FA" w:rsidRPr="00D20FD4" w:rsidRDefault="004527FA" w:rsidP="00F92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С целью сохранности контингента, ежемесячно проводились срезы посещаемости и наполняемости групп. Анализ срезов показал, что в течение года</w:t>
      </w:r>
      <w:r w:rsidR="00945BB3" w:rsidRPr="00D20FD4">
        <w:rPr>
          <w:rFonts w:ascii="Times New Roman" w:hAnsi="Times New Roman" w:cs="Times New Roman"/>
          <w:sz w:val="24"/>
          <w:szCs w:val="24"/>
        </w:rPr>
        <w:t xml:space="preserve"> </w:t>
      </w:r>
      <w:r w:rsidRPr="00D20F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объединениях присутствовали  85-90% списочного состава обучающихся. </w:t>
      </w:r>
      <w:r w:rsidRPr="00D20FD4">
        <w:rPr>
          <w:rFonts w:ascii="Times New Roman" w:hAnsi="Times New Roman" w:cs="Times New Roman"/>
          <w:sz w:val="24"/>
          <w:szCs w:val="24"/>
        </w:rPr>
        <w:t>По результатам срезов проводились беседы с педагогами, что способствовало повышению ответственности руководителей объединений за сохранность контингента обучающихся.</w:t>
      </w:r>
    </w:p>
    <w:p w:rsidR="00364883" w:rsidRPr="00D20FD4" w:rsidRDefault="00364883" w:rsidP="00364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sz w:val="24"/>
          <w:szCs w:val="24"/>
        </w:rPr>
        <w:t>Выполнение программ дополнительного образования детей</w:t>
      </w:r>
    </w:p>
    <w:p w:rsidR="00364883" w:rsidRPr="00D20FD4" w:rsidRDefault="00364883" w:rsidP="00364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sz w:val="24"/>
          <w:szCs w:val="24"/>
        </w:rPr>
        <w:t xml:space="preserve">по итогам 2022-2023 </w:t>
      </w:r>
      <w:proofErr w:type="spellStart"/>
      <w:r w:rsidRPr="00D20FD4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D20FD4">
        <w:rPr>
          <w:rFonts w:ascii="Times New Roman" w:hAnsi="Times New Roman" w:cs="Times New Roman"/>
          <w:b/>
          <w:sz w:val="24"/>
          <w:szCs w:val="24"/>
        </w:rPr>
        <w:t>. года</w:t>
      </w:r>
    </w:p>
    <w:tbl>
      <w:tblPr>
        <w:tblStyle w:val="ae"/>
        <w:tblpPr w:leftFromText="180" w:rightFromText="180" w:vertAnchor="text" w:horzAnchor="margin" w:tblpY="251"/>
        <w:tblW w:w="9322" w:type="dxa"/>
        <w:tblLayout w:type="fixed"/>
        <w:tblLook w:val="04A0"/>
      </w:tblPr>
      <w:tblGrid>
        <w:gridCol w:w="817"/>
        <w:gridCol w:w="4253"/>
        <w:gridCol w:w="1275"/>
        <w:gridCol w:w="1553"/>
        <w:gridCol w:w="7"/>
        <w:gridCol w:w="1417"/>
      </w:tblGrid>
      <w:tr w:rsidR="00364883" w:rsidRPr="00D20FD4" w:rsidTr="00976F56">
        <w:trPr>
          <w:trHeight w:val="2542"/>
        </w:trPr>
        <w:tc>
          <w:tcPr>
            <w:tcW w:w="817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75" w:type="dxa"/>
            <w:textDirection w:val="btLr"/>
          </w:tcPr>
          <w:p w:rsidR="00364883" w:rsidRPr="00D20FD4" w:rsidRDefault="00364883" w:rsidP="00976F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560" w:type="dxa"/>
            <w:gridSpan w:val="2"/>
            <w:textDirection w:val="btLr"/>
          </w:tcPr>
          <w:p w:rsidR="00364883" w:rsidRPr="00D20FD4" w:rsidRDefault="00364883" w:rsidP="00976F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Выдано часов за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364883" w:rsidRPr="00D20FD4" w:rsidRDefault="00364883" w:rsidP="00976F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% выполнения программы</w:t>
            </w:r>
          </w:p>
        </w:tc>
      </w:tr>
      <w:tr w:rsidR="00364883" w:rsidRPr="00D20FD4" w:rsidTr="00976F56">
        <w:tc>
          <w:tcPr>
            <w:tcW w:w="817" w:type="dxa"/>
          </w:tcPr>
          <w:p w:rsidR="00364883" w:rsidRPr="00D20FD4" w:rsidRDefault="00364883" w:rsidP="00364883">
            <w:pPr>
              <w:pStyle w:val="ab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4883" w:rsidRPr="00D20FD4" w:rsidRDefault="00364883" w:rsidP="009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«Основы военного дела» </w:t>
            </w:r>
          </w:p>
          <w:p w:rsidR="00364883" w:rsidRPr="00D20FD4" w:rsidRDefault="00364883" w:rsidP="009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1год обучения, 2 год обучения</w:t>
            </w:r>
          </w:p>
        </w:tc>
        <w:tc>
          <w:tcPr>
            <w:tcW w:w="1275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3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24" w:type="dxa"/>
            <w:gridSpan w:val="2"/>
            <w:tcBorders>
              <w:right w:val="single" w:sz="4" w:space="0" w:color="auto"/>
            </w:tcBorders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364883" w:rsidRPr="00D20FD4" w:rsidTr="00976F56">
        <w:tc>
          <w:tcPr>
            <w:tcW w:w="817" w:type="dxa"/>
          </w:tcPr>
          <w:p w:rsidR="00364883" w:rsidRPr="00D20FD4" w:rsidRDefault="00364883" w:rsidP="00364883">
            <w:pPr>
              <w:pStyle w:val="ab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4883" w:rsidRPr="00D20FD4" w:rsidRDefault="00364883" w:rsidP="009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Основы военного дела для кадет» </w:t>
            </w:r>
          </w:p>
          <w:p w:rsidR="00364883" w:rsidRPr="00D20FD4" w:rsidRDefault="00364883" w:rsidP="009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1год обучения, 2 год обучения</w:t>
            </w:r>
          </w:p>
        </w:tc>
        <w:tc>
          <w:tcPr>
            <w:tcW w:w="1275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3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24" w:type="dxa"/>
            <w:gridSpan w:val="2"/>
            <w:tcBorders>
              <w:right w:val="single" w:sz="4" w:space="0" w:color="auto"/>
            </w:tcBorders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364883" w:rsidRPr="00D20FD4" w:rsidTr="00976F56">
        <w:tc>
          <w:tcPr>
            <w:tcW w:w="817" w:type="dxa"/>
          </w:tcPr>
          <w:p w:rsidR="00364883" w:rsidRPr="00D20FD4" w:rsidRDefault="00364883" w:rsidP="00364883">
            <w:pPr>
              <w:pStyle w:val="ab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4883" w:rsidRPr="00D20FD4" w:rsidRDefault="00364883" w:rsidP="009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«Неполная сборка разборка автомата Калашникова» 1 год обучения, 2 год</w:t>
            </w:r>
          </w:p>
        </w:tc>
        <w:tc>
          <w:tcPr>
            <w:tcW w:w="1275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3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24" w:type="dxa"/>
            <w:gridSpan w:val="2"/>
            <w:tcBorders>
              <w:right w:val="single" w:sz="4" w:space="0" w:color="auto"/>
            </w:tcBorders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364883" w:rsidRPr="00D20FD4" w:rsidTr="00976F56">
        <w:tc>
          <w:tcPr>
            <w:tcW w:w="817" w:type="dxa"/>
          </w:tcPr>
          <w:p w:rsidR="00364883" w:rsidRPr="00D20FD4" w:rsidRDefault="00364883" w:rsidP="00364883">
            <w:pPr>
              <w:pStyle w:val="ab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4883" w:rsidRPr="00D20FD4" w:rsidRDefault="00364883" w:rsidP="009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«Юный инспектор дорожного движения»</w:t>
            </w:r>
          </w:p>
        </w:tc>
        <w:tc>
          <w:tcPr>
            <w:tcW w:w="1275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553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424" w:type="dxa"/>
            <w:gridSpan w:val="2"/>
            <w:tcBorders>
              <w:right w:val="single" w:sz="4" w:space="0" w:color="auto"/>
            </w:tcBorders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364883" w:rsidRPr="00D20FD4" w:rsidTr="00976F56">
        <w:tc>
          <w:tcPr>
            <w:tcW w:w="817" w:type="dxa"/>
          </w:tcPr>
          <w:p w:rsidR="00364883" w:rsidRPr="00D20FD4" w:rsidRDefault="00364883" w:rsidP="00364883">
            <w:pPr>
              <w:pStyle w:val="ab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4883" w:rsidRPr="00D20FD4" w:rsidRDefault="00364883" w:rsidP="009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«Пластилиновые истории»</w:t>
            </w:r>
          </w:p>
        </w:tc>
        <w:tc>
          <w:tcPr>
            <w:tcW w:w="1275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553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1424" w:type="dxa"/>
            <w:gridSpan w:val="2"/>
            <w:tcBorders>
              <w:right w:val="single" w:sz="4" w:space="0" w:color="auto"/>
            </w:tcBorders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364883" w:rsidRPr="00D20FD4" w:rsidTr="00976F56">
        <w:tc>
          <w:tcPr>
            <w:tcW w:w="817" w:type="dxa"/>
          </w:tcPr>
          <w:p w:rsidR="00364883" w:rsidRPr="00D20FD4" w:rsidRDefault="00364883" w:rsidP="00364883">
            <w:pPr>
              <w:pStyle w:val="ab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4883" w:rsidRPr="00D20FD4" w:rsidRDefault="00364883" w:rsidP="009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1275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3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24" w:type="dxa"/>
            <w:gridSpan w:val="2"/>
            <w:tcBorders>
              <w:right w:val="single" w:sz="4" w:space="0" w:color="auto"/>
            </w:tcBorders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364883" w:rsidRPr="00D20FD4" w:rsidTr="00976F56">
        <w:tc>
          <w:tcPr>
            <w:tcW w:w="817" w:type="dxa"/>
          </w:tcPr>
          <w:p w:rsidR="00364883" w:rsidRPr="00D20FD4" w:rsidRDefault="00364883" w:rsidP="00364883">
            <w:pPr>
              <w:pStyle w:val="ab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4883" w:rsidRPr="00D20FD4" w:rsidRDefault="00364883" w:rsidP="009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Этикет базовый</w:t>
            </w:r>
          </w:p>
        </w:tc>
        <w:tc>
          <w:tcPr>
            <w:tcW w:w="1275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3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24" w:type="dxa"/>
            <w:gridSpan w:val="2"/>
            <w:tcBorders>
              <w:right w:val="single" w:sz="4" w:space="0" w:color="auto"/>
            </w:tcBorders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364883" w:rsidRPr="00D20FD4" w:rsidTr="00976F56">
        <w:tc>
          <w:tcPr>
            <w:tcW w:w="817" w:type="dxa"/>
          </w:tcPr>
          <w:p w:rsidR="00364883" w:rsidRPr="00D20FD4" w:rsidRDefault="00364883" w:rsidP="00364883">
            <w:pPr>
              <w:pStyle w:val="ab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4883" w:rsidRPr="00D20FD4" w:rsidRDefault="00364883" w:rsidP="0097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3Д моделирование 1,2 группа</w:t>
            </w:r>
          </w:p>
        </w:tc>
        <w:tc>
          <w:tcPr>
            <w:tcW w:w="1275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3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24" w:type="dxa"/>
            <w:gridSpan w:val="2"/>
            <w:tcBorders>
              <w:right w:val="single" w:sz="4" w:space="0" w:color="auto"/>
            </w:tcBorders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4883" w:rsidRPr="00D20FD4" w:rsidTr="00976F56">
        <w:tc>
          <w:tcPr>
            <w:tcW w:w="817" w:type="dxa"/>
          </w:tcPr>
          <w:p w:rsidR="00364883" w:rsidRPr="00D20FD4" w:rsidRDefault="00364883" w:rsidP="00364883">
            <w:pPr>
              <w:pStyle w:val="ab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64883" w:rsidRPr="00D20FD4" w:rsidRDefault="00364883" w:rsidP="009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Забавный английский </w:t>
            </w:r>
          </w:p>
        </w:tc>
        <w:tc>
          <w:tcPr>
            <w:tcW w:w="1275" w:type="dxa"/>
            <w:vAlign w:val="center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3" w:type="dxa"/>
            <w:vAlign w:val="center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24" w:type="dxa"/>
            <w:gridSpan w:val="2"/>
            <w:tcBorders>
              <w:right w:val="single" w:sz="4" w:space="0" w:color="auto"/>
            </w:tcBorders>
            <w:vAlign w:val="center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364883" w:rsidRPr="00D20FD4" w:rsidTr="00976F56">
        <w:tc>
          <w:tcPr>
            <w:tcW w:w="817" w:type="dxa"/>
          </w:tcPr>
          <w:p w:rsidR="00364883" w:rsidRPr="00D20FD4" w:rsidRDefault="00364883" w:rsidP="00364883">
            <w:pPr>
              <w:pStyle w:val="ab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64883" w:rsidRPr="00D20FD4" w:rsidRDefault="00364883" w:rsidP="009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Английский язык 2 группы</w:t>
            </w:r>
          </w:p>
        </w:tc>
        <w:tc>
          <w:tcPr>
            <w:tcW w:w="1275" w:type="dxa"/>
            <w:vAlign w:val="center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3" w:type="dxa"/>
            <w:vAlign w:val="center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24" w:type="dxa"/>
            <w:gridSpan w:val="2"/>
            <w:tcBorders>
              <w:right w:val="single" w:sz="4" w:space="0" w:color="auto"/>
            </w:tcBorders>
            <w:vAlign w:val="center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364883" w:rsidRPr="00D20FD4" w:rsidTr="00976F56">
        <w:tc>
          <w:tcPr>
            <w:tcW w:w="817" w:type="dxa"/>
          </w:tcPr>
          <w:p w:rsidR="00364883" w:rsidRPr="00D20FD4" w:rsidRDefault="00364883" w:rsidP="00364883">
            <w:pPr>
              <w:pStyle w:val="ab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64883" w:rsidRPr="00D20FD4" w:rsidRDefault="00364883" w:rsidP="00976F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FD4">
              <w:rPr>
                <w:rFonts w:ascii="Times New Roman" w:hAnsi="Times New Roman"/>
                <w:sz w:val="24"/>
                <w:szCs w:val="24"/>
              </w:rPr>
              <w:t>Почемучки</w:t>
            </w:r>
          </w:p>
        </w:tc>
        <w:tc>
          <w:tcPr>
            <w:tcW w:w="1275" w:type="dxa"/>
            <w:vAlign w:val="center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FD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3" w:type="dxa"/>
            <w:vAlign w:val="center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FD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24" w:type="dxa"/>
            <w:gridSpan w:val="2"/>
            <w:tcBorders>
              <w:right w:val="single" w:sz="4" w:space="0" w:color="auto"/>
            </w:tcBorders>
          </w:tcPr>
          <w:p w:rsidR="00364883" w:rsidRPr="00D20FD4" w:rsidRDefault="00364883" w:rsidP="00976F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FD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64883" w:rsidRPr="00D20FD4" w:rsidTr="00976F56">
        <w:tc>
          <w:tcPr>
            <w:tcW w:w="817" w:type="dxa"/>
          </w:tcPr>
          <w:p w:rsidR="00364883" w:rsidRPr="00D20FD4" w:rsidRDefault="00364883" w:rsidP="00364883">
            <w:pPr>
              <w:pStyle w:val="ab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64883" w:rsidRPr="00D20FD4" w:rsidRDefault="00364883" w:rsidP="00976F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FD4">
              <w:rPr>
                <w:rFonts w:ascii="Times New Roman" w:hAnsi="Times New Roman"/>
                <w:sz w:val="24"/>
                <w:szCs w:val="24"/>
              </w:rPr>
              <w:t>Калейдоскоп событий в России</w:t>
            </w:r>
          </w:p>
        </w:tc>
        <w:tc>
          <w:tcPr>
            <w:tcW w:w="1275" w:type="dxa"/>
            <w:vAlign w:val="center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F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3" w:type="dxa"/>
            <w:vAlign w:val="center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F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24" w:type="dxa"/>
            <w:gridSpan w:val="2"/>
            <w:tcBorders>
              <w:right w:val="single" w:sz="4" w:space="0" w:color="auto"/>
            </w:tcBorders>
          </w:tcPr>
          <w:p w:rsidR="00364883" w:rsidRPr="00D20FD4" w:rsidRDefault="00364883" w:rsidP="00976F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FD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64883" w:rsidRPr="00D20FD4" w:rsidTr="00976F56">
        <w:tc>
          <w:tcPr>
            <w:tcW w:w="817" w:type="dxa"/>
          </w:tcPr>
          <w:p w:rsidR="00364883" w:rsidRPr="00D20FD4" w:rsidRDefault="00364883" w:rsidP="00364883">
            <w:pPr>
              <w:pStyle w:val="ab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64883" w:rsidRPr="00D20FD4" w:rsidRDefault="00364883" w:rsidP="009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"Бальные танцы" 4 группы</w:t>
            </w:r>
          </w:p>
        </w:tc>
        <w:tc>
          <w:tcPr>
            <w:tcW w:w="1275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3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24" w:type="dxa"/>
            <w:gridSpan w:val="2"/>
            <w:tcBorders>
              <w:right w:val="single" w:sz="4" w:space="0" w:color="auto"/>
            </w:tcBorders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364883" w:rsidRPr="00D20FD4" w:rsidTr="00976F56">
        <w:tc>
          <w:tcPr>
            <w:tcW w:w="817" w:type="dxa"/>
          </w:tcPr>
          <w:p w:rsidR="00364883" w:rsidRPr="00D20FD4" w:rsidRDefault="00364883" w:rsidP="00364883">
            <w:pPr>
              <w:pStyle w:val="ab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64883" w:rsidRPr="00D20FD4" w:rsidRDefault="00364883" w:rsidP="009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«Виктория» 1,2 год обучения</w:t>
            </w:r>
          </w:p>
        </w:tc>
        <w:tc>
          <w:tcPr>
            <w:tcW w:w="1275" w:type="dxa"/>
            <w:vAlign w:val="center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3" w:type="dxa"/>
            <w:vAlign w:val="center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424" w:type="dxa"/>
            <w:gridSpan w:val="2"/>
            <w:vAlign w:val="center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364883" w:rsidRPr="00D20FD4" w:rsidTr="00976F56">
        <w:tc>
          <w:tcPr>
            <w:tcW w:w="817" w:type="dxa"/>
          </w:tcPr>
          <w:p w:rsidR="00364883" w:rsidRPr="00D20FD4" w:rsidRDefault="00364883" w:rsidP="00364883">
            <w:pPr>
              <w:pStyle w:val="ab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64883" w:rsidRPr="00D20FD4" w:rsidRDefault="00364883" w:rsidP="009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«Край, в котором я живу» 4 группы</w:t>
            </w:r>
          </w:p>
        </w:tc>
        <w:tc>
          <w:tcPr>
            <w:tcW w:w="1275" w:type="dxa"/>
            <w:vAlign w:val="center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3" w:type="dxa"/>
            <w:vAlign w:val="center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4" w:type="dxa"/>
            <w:gridSpan w:val="2"/>
            <w:vAlign w:val="center"/>
          </w:tcPr>
          <w:p w:rsidR="00364883" w:rsidRPr="00D20FD4" w:rsidRDefault="00364883" w:rsidP="00976F56">
            <w:pPr>
              <w:jc w:val="center"/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364883" w:rsidRPr="00D20FD4" w:rsidTr="00976F56">
        <w:tc>
          <w:tcPr>
            <w:tcW w:w="817" w:type="dxa"/>
          </w:tcPr>
          <w:p w:rsidR="00364883" w:rsidRPr="00D20FD4" w:rsidRDefault="00364883" w:rsidP="00364883">
            <w:pPr>
              <w:pStyle w:val="ab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64883" w:rsidRPr="00D20FD4" w:rsidRDefault="00364883" w:rsidP="009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«Юные экологи»</w:t>
            </w:r>
          </w:p>
        </w:tc>
        <w:tc>
          <w:tcPr>
            <w:tcW w:w="1275" w:type="dxa"/>
            <w:vAlign w:val="center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3" w:type="dxa"/>
            <w:vAlign w:val="center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24" w:type="dxa"/>
            <w:gridSpan w:val="2"/>
            <w:vAlign w:val="center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364883" w:rsidRPr="00D20FD4" w:rsidTr="00976F56">
        <w:tc>
          <w:tcPr>
            <w:tcW w:w="817" w:type="dxa"/>
          </w:tcPr>
          <w:p w:rsidR="00364883" w:rsidRPr="00D20FD4" w:rsidRDefault="00364883" w:rsidP="00364883">
            <w:pPr>
              <w:pStyle w:val="ab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4883" w:rsidRPr="00D20FD4" w:rsidRDefault="00364883" w:rsidP="00976F56">
            <w:pPr>
              <w:tabs>
                <w:tab w:val="left" w:pos="1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216ч.</w:t>
            </w:r>
          </w:p>
        </w:tc>
        <w:tc>
          <w:tcPr>
            <w:tcW w:w="1553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208ч.</w:t>
            </w:r>
          </w:p>
        </w:tc>
        <w:tc>
          <w:tcPr>
            <w:tcW w:w="1424" w:type="dxa"/>
            <w:gridSpan w:val="2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364883" w:rsidRPr="00D20FD4" w:rsidTr="00976F56">
        <w:tc>
          <w:tcPr>
            <w:tcW w:w="817" w:type="dxa"/>
          </w:tcPr>
          <w:p w:rsidR="00364883" w:rsidRPr="00D20FD4" w:rsidRDefault="00364883" w:rsidP="00364883">
            <w:pPr>
              <w:pStyle w:val="ab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4883" w:rsidRPr="00D20FD4" w:rsidRDefault="00364883" w:rsidP="0097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1,2 группы</w:t>
            </w:r>
          </w:p>
        </w:tc>
        <w:tc>
          <w:tcPr>
            <w:tcW w:w="1275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216ч.</w:t>
            </w:r>
          </w:p>
        </w:tc>
        <w:tc>
          <w:tcPr>
            <w:tcW w:w="1553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208ч.</w:t>
            </w:r>
          </w:p>
        </w:tc>
        <w:tc>
          <w:tcPr>
            <w:tcW w:w="1424" w:type="dxa"/>
            <w:gridSpan w:val="2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364883" w:rsidRPr="00D20FD4" w:rsidTr="00976F56">
        <w:trPr>
          <w:trHeight w:val="269"/>
        </w:trPr>
        <w:tc>
          <w:tcPr>
            <w:tcW w:w="817" w:type="dxa"/>
          </w:tcPr>
          <w:p w:rsidR="00364883" w:rsidRPr="00D20FD4" w:rsidRDefault="00364883" w:rsidP="00364883">
            <w:pPr>
              <w:pStyle w:val="ab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64883" w:rsidRPr="00D20FD4" w:rsidRDefault="00364883" w:rsidP="0097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Театромания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64883" w:rsidRPr="00D20FD4" w:rsidRDefault="00364883" w:rsidP="009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(1 год обучения), (2 год обучения).</w:t>
            </w:r>
          </w:p>
        </w:tc>
        <w:tc>
          <w:tcPr>
            <w:tcW w:w="1275" w:type="dxa"/>
            <w:vAlign w:val="center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3" w:type="dxa"/>
            <w:vAlign w:val="center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424" w:type="dxa"/>
            <w:gridSpan w:val="2"/>
            <w:vAlign w:val="center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364883" w:rsidRPr="00D20FD4" w:rsidTr="00976F56">
        <w:tc>
          <w:tcPr>
            <w:tcW w:w="817" w:type="dxa"/>
          </w:tcPr>
          <w:p w:rsidR="00364883" w:rsidRPr="00D20FD4" w:rsidRDefault="00364883" w:rsidP="00364883">
            <w:pPr>
              <w:pStyle w:val="ab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64883" w:rsidRPr="00D20FD4" w:rsidRDefault="00364883" w:rsidP="00976F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Смак</w:t>
            </w:r>
          </w:p>
        </w:tc>
        <w:tc>
          <w:tcPr>
            <w:tcW w:w="1275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3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24" w:type="dxa"/>
            <w:gridSpan w:val="2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364883" w:rsidRPr="00D20FD4" w:rsidTr="00976F56">
        <w:tc>
          <w:tcPr>
            <w:tcW w:w="817" w:type="dxa"/>
          </w:tcPr>
          <w:p w:rsidR="00364883" w:rsidRPr="00D20FD4" w:rsidRDefault="00364883" w:rsidP="00364883">
            <w:pPr>
              <w:pStyle w:val="ab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4883" w:rsidRPr="00D20FD4" w:rsidRDefault="00364883" w:rsidP="0097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Юный повар</w:t>
            </w:r>
          </w:p>
        </w:tc>
        <w:tc>
          <w:tcPr>
            <w:tcW w:w="1275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3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24" w:type="dxa"/>
            <w:gridSpan w:val="2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364883" w:rsidRPr="00D20FD4" w:rsidTr="00976F56">
        <w:tc>
          <w:tcPr>
            <w:tcW w:w="817" w:type="dxa"/>
          </w:tcPr>
          <w:p w:rsidR="00364883" w:rsidRPr="00D20FD4" w:rsidRDefault="00364883" w:rsidP="00364883">
            <w:pPr>
              <w:pStyle w:val="ab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4883" w:rsidRPr="00D20FD4" w:rsidRDefault="00364883" w:rsidP="0097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Музейное дело</w:t>
            </w:r>
          </w:p>
        </w:tc>
        <w:tc>
          <w:tcPr>
            <w:tcW w:w="1275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3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24" w:type="dxa"/>
            <w:gridSpan w:val="2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364883" w:rsidRPr="00D20FD4" w:rsidTr="00976F56">
        <w:tc>
          <w:tcPr>
            <w:tcW w:w="817" w:type="dxa"/>
          </w:tcPr>
          <w:p w:rsidR="00364883" w:rsidRPr="00D20FD4" w:rsidRDefault="00364883" w:rsidP="00364883">
            <w:pPr>
              <w:pStyle w:val="ab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4883" w:rsidRPr="00D20FD4" w:rsidRDefault="00364883" w:rsidP="0097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Я – художник!</w:t>
            </w:r>
          </w:p>
        </w:tc>
        <w:tc>
          <w:tcPr>
            <w:tcW w:w="1275" w:type="dxa"/>
            <w:vAlign w:val="center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3" w:type="dxa"/>
            <w:vAlign w:val="center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24" w:type="dxa"/>
            <w:gridSpan w:val="2"/>
            <w:vAlign w:val="center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364883" w:rsidRPr="00D20FD4" w:rsidTr="00976F56">
        <w:trPr>
          <w:trHeight w:val="58"/>
        </w:trPr>
        <w:tc>
          <w:tcPr>
            <w:tcW w:w="817" w:type="dxa"/>
          </w:tcPr>
          <w:p w:rsidR="00364883" w:rsidRPr="00D20FD4" w:rsidRDefault="00364883" w:rsidP="00364883">
            <w:pPr>
              <w:pStyle w:val="ab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4883" w:rsidRPr="00D20FD4" w:rsidRDefault="00364883" w:rsidP="0097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275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553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424" w:type="dxa"/>
            <w:gridSpan w:val="2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64883" w:rsidRPr="00D20FD4" w:rsidTr="00976F56">
        <w:tc>
          <w:tcPr>
            <w:tcW w:w="817" w:type="dxa"/>
          </w:tcPr>
          <w:p w:rsidR="00364883" w:rsidRPr="00D20FD4" w:rsidRDefault="00364883" w:rsidP="00364883">
            <w:pPr>
              <w:pStyle w:val="ab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4883" w:rsidRPr="00D20FD4" w:rsidRDefault="00364883" w:rsidP="0097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275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553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24" w:type="dxa"/>
            <w:gridSpan w:val="2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364883" w:rsidRPr="00D20FD4" w:rsidTr="00976F56">
        <w:tc>
          <w:tcPr>
            <w:tcW w:w="817" w:type="dxa"/>
          </w:tcPr>
          <w:p w:rsidR="00364883" w:rsidRPr="00D20FD4" w:rsidRDefault="00364883" w:rsidP="00364883">
            <w:pPr>
              <w:pStyle w:val="ab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4883" w:rsidRPr="00D20FD4" w:rsidRDefault="00364883" w:rsidP="0097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Творчество мастеров ОВЗ</w:t>
            </w:r>
          </w:p>
        </w:tc>
        <w:tc>
          <w:tcPr>
            <w:tcW w:w="1275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3" w:type="dxa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24" w:type="dxa"/>
            <w:gridSpan w:val="2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364883" w:rsidRPr="00D20FD4" w:rsidTr="00976F56">
        <w:tc>
          <w:tcPr>
            <w:tcW w:w="817" w:type="dxa"/>
          </w:tcPr>
          <w:p w:rsidR="00364883" w:rsidRPr="00D20FD4" w:rsidRDefault="00364883" w:rsidP="00364883">
            <w:pPr>
              <w:pStyle w:val="ab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64883" w:rsidRPr="00D20FD4" w:rsidRDefault="00364883" w:rsidP="009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Вязание</w:t>
            </w:r>
          </w:p>
        </w:tc>
        <w:tc>
          <w:tcPr>
            <w:tcW w:w="1275" w:type="dxa"/>
            <w:vAlign w:val="center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3" w:type="dxa"/>
            <w:vAlign w:val="center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24" w:type="dxa"/>
            <w:gridSpan w:val="2"/>
            <w:vAlign w:val="center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364883" w:rsidRPr="00D20FD4" w:rsidTr="00976F56">
        <w:tc>
          <w:tcPr>
            <w:tcW w:w="817" w:type="dxa"/>
          </w:tcPr>
          <w:p w:rsidR="00364883" w:rsidRPr="00D20FD4" w:rsidRDefault="00364883" w:rsidP="00364883">
            <w:pPr>
              <w:pStyle w:val="ab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64883" w:rsidRPr="00D20FD4" w:rsidRDefault="00364883" w:rsidP="009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Степ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группа, 2 группа</w:t>
            </w:r>
          </w:p>
        </w:tc>
        <w:tc>
          <w:tcPr>
            <w:tcW w:w="1275" w:type="dxa"/>
            <w:vAlign w:val="center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3" w:type="dxa"/>
            <w:vAlign w:val="center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24" w:type="dxa"/>
            <w:gridSpan w:val="2"/>
            <w:vAlign w:val="center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364883" w:rsidRPr="00D20FD4" w:rsidTr="00976F56">
        <w:tc>
          <w:tcPr>
            <w:tcW w:w="817" w:type="dxa"/>
          </w:tcPr>
          <w:p w:rsidR="00364883" w:rsidRPr="00D20FD4" w:rsidRDefault="00364883" w:rsidP="00364883">
            <w:pPr>
              <w:pStyle w:val="ab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64883" w:rsidRPr="00D20FD4" w:rsidRDefault="00364883" w:rsidP="009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Рисуем песком 3 группы</w:t>
            </w:r>
          </w:p>
        </w:tc>
        <w:tc>
          <w:tcPr>
            <w:tcW w:w="1275" w:type="dxa"/>
            <w:vAlign w:val="center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3" w:type="dxa"/>
            <w:vAlign w:val="center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24" w:type="dxa"/>
            <w:gridSpan w:val="2"/>
            <w:vAlign w:val="center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364883" w:rsidRPr="00D20FD4" w:rsidTr="00976F56">
        <w:tc>
          <w:tcPr>
            <w:tcW w:w="817" w:type="dxa"/>
          </w:tcPr>
          <w:p w:rsidR="00364883" w:rsidRPr="00D20FD4" w:rsidRDefault="00364883" w:rsidP="00364883">
            <w:pPr>
              <w:pStyle w:val="ab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64883" w:rsidRPr="00D20FD4" w:rsidRDefault="00364883" w:rsidP="0097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«СКЭНШ»</w:t>
            </w:r>
          </w:p>
        </w:tc>
        <w:tc>
          <w:tcPr>
            <w:tcW w:w="1275" w:type="dxa"/>
            <w:vAlign w:val="center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3" w:type="dxa"/>
            <w:vAlign w:val="center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4" w:type="dxa"/>
            <w:gridSpan w:val="2"/>
            <w:vAlign w:val="center"/>
          </w:tcPr>
          <w:p w:rsidR="00364883" w:rsidRPr="00D20FD4" w:rsidRDefault="00364883" w:rsidP="0097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364883" w:rsidRPr="00D20FD4" w:rsidRDefault="00364883" w:rsidP="00364883">
      <w:pPr>
        <w:pStyle w:val="af3"/>
        <w:spacing w:after="20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Образовательные программы за 2022-2023 год  выполнены в полном объеме,  расхождение количества часов по плану  и фактически вызвано следующими причинами: праздничные дни. </w:t>
      </w:r>
    </w:p>
    <w:p w:rsidR="00A35ADF" w:rsidRPr="00D20FD4" w:rsidRDefault="00A35ADF" w:rsidP="00A35ADF">
      <w:pPr>
        <w:pStyle w:val="a4"/>
        <w:spacing w:before="0" w:beforeAutospacing="0" w:after="0" w:line="336" w:lineRule="atLeast"/>
        <w:jc w:val="both"/>
        <w:rPr>
          <w:spacing w:val="-6"/>
        </w:rPr>
      </w:pPr>
    </w:p>
    <w:p w:rsidR="00D649CA" w:rsidRPr="00D20FD4" w:rsidRDefault="00F92370" w:rsidP="00D649C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0F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="00D649CA" w:rsidRPr="00D20F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УЧЕБНОГО ПРОЦЕССА</w:t>
      </w:r>
    </w:p>
    <w:p w:rsidR="00D0780B" w:rsidRPr="00D20FD4" w:rsidRDefault="00D0780B" w:rsidP="00F92370">
      <w:pPr>
        <w:spacing w:after="0"/>
        <w:ind w:hanging="270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49CA" w:rsidRPr="00D20FD4" w:rsidRDefault="00D649CA" w:rsidP="00D649CA">
      <w:pPr>
        <w:pStyle w:val="11"/>
        <w:spacing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Все классы обучаются по пятидневной учебной неделе. Максимальная допустимая недельная нагрузка в академических часах в соответствии с Санитарными требованиями  у  обучающихся  первых классов - 21 час, вторых-четвертых классов- 23 часа. В каждом общеобразовательном классе реализуются часы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внеурочной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деятельности. </w:t>
      </w:r>
      <w:r w:rsidRPr="00D20FD4">
        <w:rPr>
          <w:rFonts w:ascii="Times New Roman" w:hAnsi="Times New Roman"/>
          <w:sz w:val="24"/>
          <w:szCs w:val="24"/>
        </w:rPr>
        <w:t>При организации внеурочной деятельности обучающихся используются возможности образовательного учреждения и учреждения дополнительного образования детей, с учетом потребностей и запросов родителей (законных представителей)  и  учащихся.</w:t>
      </w:r>
    </w:p>
    <w:p w:rsidR="00D649CA" w:rsidRPr="00D20FD4" w:rsidRDefault="00D649CA" w:rsidP="00D649CA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20F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первых классах в первом полугодии используется «ступенчатый» режим обучения: в сентябре, октябре – по 3 урока в день по 35 минут каждый, в ноябре, декабре-мае – по 4 урока по 40  минут каждый. В сентябре и октябре в 1-х классах проводится по 3 урока в традиционной форме, а 4-й урок проводится в форме игры, экскурсии, урока-театра, соревнования, импровизации и т.д. (На </w:t>
      </w:r>
      <w:proofErr w:type="gramStart"/>
      <w:r w:rsidRPr="00D20FD4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proofErr w:type="gramEnd"/>
      <w:r w:rsidRPr="00D20FD4">
        <w:rPr>
          <w:rFonts w:ascii="Times New Roman" w:eastAsia="Times New Roman" w:hAnsi="Times New Roman" w:cs="Times New Roman"/>
          <w:sz w:val="24"/>
          <w:szCs w:val="24"/>
        </w:rPr>
        <w:t xml:space="preserve"> письма </w:t>
      </w:r>
      <w:proofErr w:type="spellStart"/>
      <w:r w:rsidRPr="00D20FD4">
        <w:rPr>
          <w:rFonts w:ascii="Times New Roman" w:eastAsia="Times New Roman" w:hAnsi="Times New Roman" w:cs="Times New Roman"/>
          <w:sz w:val="24"/>
          <w:szCs w:val="24"/>
        </w:rPr>
        <w:t>минобразования</w:t>
      </w:r>
      <w:proofErr w:type="spellEnd"/>
      <w:r w:rsidRPr="00D20FD4">
        <w:rPr>
          <w:rFonts w:ascii="Times New Roman" w:eastAsia="Times New Roman" w:hAnsi="Times New Roman" w:cs="Times New Roman"/>
          <w:sz w:val="24"/>
          <w:szCs w:val="24"/>
        </w:rPr>
        <w:t xml:space="preserve"> РФ от 20.04.2001 №408/13-13 «О рекомендациях по организации обучения первоклассников в адаптационном период»). Для успешной адаптации и освоения основ учебной деятельности 1-ю и 2-ю недели в сентябре проводится курс «Введение в школьную жизнь» (авторы А.Г. </w:t>
      </w:r>
      <w:proofErr w:type="spellStart"/>
      <w:r w:rsidRPr="00D20FD4">
        <w:rPr>
          <w:rFonts w:ascii="Times New Roman" w:eastAsia="Times New Roman" w:hAnsi="Times New Roman" w:cs="Times New Roman"/>
          <w:sz w:val="24"/>
          <w:szCs w:val="24"/>
        </w:rPr>
        <w:t>Цукерман</w:t>
      </w:r>
      <w:proofErr w:type="spellEnd"/>
      <w:r w:rsidRPr="00D20FD4">
        <w:rPr>
          <w:rFonts w:ascii="Times New Roman" w:eastAsia="Times New Roman" w:hAnsi="Times New Roman" w:cs="Times New Roman"/>
          <w:sz w:val="24"/>
          <w:szCs w:val="24"/>
        </w:rPr>
        <w:t>, К.Н. Поливанова).</w:t>
      </w:r>
    </w:p>
    <w:p w:rsidR="00D649CA" w:rsidRPr="00D20FD4" w:rsidRDefault="00D649CA" w:rsidP="00D649CA">
      <w:pPr>
        <w:pStyle w:val="11"/>
        <w:spacing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В 1 классе обучение проводится без балльного оценивания знаний обучающихся и домашних заданий.</w:t>
      </w:r>
    </w:p>
    <w:p w:rsidR="00D649CA" w:rsidRPr="00D20FD4" w:rsidRDefault="00D649CA" w:rsidP="00D64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FD4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 дополнительного образования «Солнышко» работает в режиме шестидневной рабочей недели. Занятия проводятся согласно расписанию  с 14.00 до 20.00 часов, так как обучающиеся в первой половине дня заняты в школе. Выходной в учреждении – воскресенье.</w:t>
      </w:r>
      <w:r w:rsidRPr="00D20FD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D20FD4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 - 36 недель, с 15 сентября  по 31мая, включая каникулярное время.</w:t>
      </w:r>
    </w:p>
    <w:p w:rsidR="00D649CA" w:rsidRPr="00D20FD4" w:rsidRDefault="00D649CA" w:rsidP="00D649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FD4">
        <w:rPr>
          <w:rFonts w:ascii="Times New Roman" w:eastAsia="Times New Roman" w:hAnsi="Times New Roman" w:cs="Times New Roman"/>
          <w:sz w:val="24"/>
          <w:szCs w:val="24"/>
        </w:rPr>
        <w:t xml:space="preserve">Основное место в </w:t>
      </w:r>
      <w:proofErr w:type="gramStart"/>
      <w:r w:rsidRPr="00D20FD4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proofErr w:type="gramEnd"/>
      <w:r w:rsidRPr="00D20FD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коллектива занимает забота о здоровье учащихся. </w:t>
      </w:r>
    </w:p>
    <w:p w:rsidR="00D649CA" w:rsidRPr="00D20FD4" w:rsidRDefault="00D649CA" w:rsidP="00D649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FD4">
        <w:rPr>
          <w:rFonts w:ascii="Times New Roman" w:eastAsia="Times New Roman" w:hAnsi="Times New Roman" w:cs="Times New Roman"/>
          <w:sz w:val="24"/>
          <w:szCs w:val="24"/>
        </w:rPr>
        <w:t>В школе реализуется Рабочая программа воспитания.  Мы вышли на комплексную работу по сохранению и укреплению здоровья:</w:t>
      </w:r>
    </w:p>
    <w:p w:rsidR="00D649CA" w:rsidRPr="00D20FD4" w:rsidRDefault="00D649CA" w:rsidP="00D649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FD4">
        <w:rPr>
          <w:rFonts w:ascii="Times New Roman" w:eastAsia="Times New Roman" w:hAnsi="Times New Roman" w:cs="Times New Roman"/>
          <w:sz w:val="24"/>
          <w:szCs w:val="24"/>
        </w:rPr>
        <w:t>- создание условий, направленных на укрепление здоровья и привитие навыков здорового образа жизни;</w:t>
      </w:r>
    </w:p>
    <w:p w:rsidR="00D649CA" w:rsidRPr="00D20FD4" w:rsidRDefault="00D649CA" w:rsidP="00D649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FD4">
        <w:rPr>
          <w:rFonts w:ascii="Times New Roman" w:eastAsia="Times New Roman" w:hAnsi="Times New Roman" w:cs="Times New Roman"/>
          <w:sz w:val="24"/>
          <w:szCs w:val="24"/>
        </w:rPr>
        <w:t>- формирование осознанного отношения к своему здоровью и физической культуре;</w:t>
      </w:r>
    </w:p>
    <w:p w:rsidR="00D649CA" w:rsidRPr="00D20FD4" w:rsidRDefault="00D649CA" w:rsidP="00D649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FD4">
        <w:rPr>
          <w:rFonts w:ascii="Times New Roman" w:eastAsia="Times New Roman" w:hAnsi="Times New Roman" w:cs="Times New Roman"/>
          <w:sz w:val="24"/>
          <w:szCs w:val="24"/>
        </w:rPr>
        <w:t>- улучшение медицинского обслуживания детей и работников школы;</w:t>
      </w:r>
    </w:p>
    <w:p w:rsidR="00D649CA" w:rsidRPr="00D20FD4" w:rsidRDefault="00D649CA" w:rsidP="00D649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FD4">
        <w:rPr>
          <w:rFonts w:ascii="Times New Roman" w:eastAsia="Times New Roman" w:hAnsi="Times New Roman" w:cs="Times New Roman"/>
          <w:sz w:val="24"/>
          <w:szCs w:val="24"/>
        </w:rPr>
        <w:t>- достижение допустимого уровня здоровья и здорового образа жизни;</w:t>
      </w:r>
    </w:p>
    <w:p w:rsidR="00D649CA" w:rsidRPr="00D20FD4" w:rsidRDefault="00D649CA" w:rsidP="00D649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FD4">
        <w:rPr>
          <w:rFonts w:ascii="Times New Roman" w:eastAsia="Times New Roman" w:hAnsi="Times New Roman" w:cs="Times New Roman"/>
          <w:sz w:val="24"/>
          <w:szCs w:val="24"/>
        </w:rPr>
        <w:t>- обучение приемам поведения в различных жизненных ситуациях на основе принципов личной безопасности, экологической и общей культуры.</w:t>
      </w:r>
    </w:p>
    <w:p w:rsidR="00D649CA" w:rsidRPr="00D20FD4" w:rsidRDefault="00D649CA" w:rsidP="00D649C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FD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0FD4">
        <w:rPr>
          <w:rFonts w:ascii="Times New Roman" w:eastAsia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D20FD4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инфраструктура образовательного учреждения включает в себя:</w:t>
      </w:r>
    </w:p>
    <w:p w:rsidR="00D649CA" w:rsidRPr="00D20FD4" w:rsidRDefault="00D649CA" w:rsidP="00D649C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FD4">
        <w:rPr>
          <w:rFonts w:ascii="Times New Roman" w:eastAsia="Times New Roman" w:hAnsi="Times New Roman" w:cs="Times New Roman"/>
          <w:sz w:val="24"/>
          <w:szCs w:val="24"/>
        </w:rPr>
        <w:t>- состояние и содержание здания и помещений школы в соответствии с гигиеническими нормативами. (Акты о приемке школы, заключение СЭС);</w:t>
      </w:r>
    </w:p>
    <w:p w:rsidR="00D649CA" w:rsidRPr="00D20FD4" w:rsidRDefault="00D649CA" w:rsidP="00D649C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FD4">
        <w:rPr>
          <w:rFonts w:ascii="Times New Roman" w:eastAsia="Times New Roman" w:hAnsi="Times New Roman" w:cs="Times New Roman"/>
          <w:sz w:val="24"/>
          <w:szCs w:val="24"/>
        </w:rPr>
        <w:t>- медицинский кабинет школы полностью соответствует установленным нормам, оснащен необходимым оборудованием и лекарственными препаратами.</w:t>
      </w:r>
    </w:p>
    <w:p w:rsidR="00D649CA" w:rsidRPr="00D20FD4" w:rsidRDefault="00D649CA" w:rsidP="00D649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FD4">
        <w:rPr>
          <w:rFonts w:ascii="Times New Roman" w:eastAsia="Times New Roman" w:hAnsi="Times New Roman" w:cs="Times New Roman"/>
          <w:sz w:val="24"/>
          <w:szCs w:val="24"/>
        </w:rPr>
        <w:t xml:space="preserve">- школьная столовая оснащена полностью, оборудование соответствует санитарным требованиям.   </w:t>
      </w:r>
    </w:p>
    <w:p w:rsidR="00D649CA" w:rsidRPr="00D20FD4" w:rsidRDefault="00D649CA" w:rsidP="00D649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9CA" w:rsidRPr="00D20FD4" w:rsidRDefault="00D649CA" w:rsidP="00D649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FD4">
        <w:rPr>
          <w:rFonts w:ascii="Times New Roman" w:eastAsia="Times New Roman" w:hAnsi="Times New Roman" w:cs="Times New Roman"/>
          <w:sz w:val="24"/>
          <w:szCs w:val="24"/>
        </w:rPr>
        <w:t xml:space="preserve">Охват </w:t>
      </w:r>
      <w:proofErr w:type="gramStart"/>
      <w:r w:rsidRPr="00D20FD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20FD4">
        <w:rPr>
          <w:rFonts w:ascii="Times New Roman" w:eastAsia="Times New Roman" w:hAnsi="Times New Roman" w:cs="Times New Roman"/>
          <w:sz w:val="24"/>
          <w:szCs w:val="24"/>
        </w:rPr>
        <w:t xml:space="preserve"> питанием:</w:t>
      </w:r>
    </w:p>
    <w:tbl>
      <w:tblPr>
        <w:tblW w:w="9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89"/>
        <w:gridCol w:w="3190"/>
        <w:gridCol w:w="3190"/>
      </w:tblGrid>
      <w:tr w:rsidR="00D649CA" w:rsidRPr="00D20FD4" w:rsidTr="00D91F5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CA" w:rsidRPr="00D20FD4" w:rsidRDefault="00D649CA" w:rsidP="00D91F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CA" w:rsidRPr="00D20FD4" w:rsidRDefault="00D649CA" w:rsidP="00D91F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CA" w:rsidRPr="00D20FD4" w:rsidRDefault="00D649CA" w:rsidP="00D91F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649CA" w:rsidRPr="00D20FD4" w:rsidTr="00D91F5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CA" w:rsidRPr="00D20FD4" w:rsidRDefault="00D649CA" w:rsidP="00D91F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 в школе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CA" w:rsidRPr="00D20FD4" w:rsidRDefault="00D649CA" w:rsidP="00D91F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CA" w:rsidRPr="00D20FD4" w:rsidRDefault="00D649CA" w:rsidP="00424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424257" w:rsidRPr="00D20F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49CA" w:rsidRPr="00D20FD4" w:rsidTr="00D91F57">
        <w:trPr>
          <w:trHeight w:val="7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CA" w:rsidRPr="00D20FD4" w:rsidRDefault="00D649CA" w:rsidP="00D91F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охват питания </w:t>
            </w:r>
            <w:proofErr w:type="gramStart"/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CA" w:rsidRPr="00D20FD4" w:rsidRDefault="00D649CA" w:rsidP="00D91F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CA" w:rsidRPr="00D20FD4" w:rsidRDefault="00D649CA" w:rsidP="00D91F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649CA" w:rsidRPr="00D20FD4" w:rsidTr="00D91F5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CA" w:rsidRPr="00D20FD4" w:rsidRDefault="00D649CA" w:rsidP="00D91F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Бесплатное питание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CA" w:rsidRPr="00D20FD4" w:rsidRDefault="00D649CA" w:rsidP="00D91F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  <w:r w:rsidRPr="00D20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20FD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CA" w:rsidRPr="00D20FD4" w:rsidRDefault="00D649CA" w:rsidP="00424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424257" w:rsidRPr="00D20FD4">
              <w:rPr>
                <w:rFonts w:ascii="Times New Roman" w:hAnsi="Times New Roman"/>
                <w:sz w:val="24"/>
                <w:szCs w:val="24"/>
              </w:rPr>
              <w:t>6</w:t>
            </w:r>
            <w:r w:rsidRPr="00D20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20FD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649CA" w:rsidRPr="00D20FD4" w:rsidRDefault="00D649CA" w:rsidP="00D649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FD4">
        <w:rPr>
          <w:rFonts w:ascii="Times New Roman" w:eastAsia="Times New Roman" w:hAnsi="Times New Roman" w:cs="Times New Roman"/>
          <w:sz w:val="24"/>
          <w:szCs w:val="24"/>
        </w:rPr>
        <w:t xml:space="preserve">Охват </w:t>
      </w:r>
      <w:proofErr w:type="gramStart"/>
      <w:r w:rsidRPr="00D20FD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20FD4">
        <w:rPr>
          <w:rFonts w:ascii="Times New Roman" w:eastAsia="Times New Roman" w:hAnsi="Times New Roman" w:cs="Times New Roman"/>
          <w:sz w:val="24"/>
          <w:szCs w:val="24"/>
        </w:rPr>
        <w:t xml:space="preserve"> бесплатным питанием (завтраки) – 100%. Двухразовым горячим бесплатным питанием охвачены все дети с ОВЗ. </w:t>
      </w:r>
    </w:p>
    <w:p w:rsidR="00D649CA" w:rsidRPr="00D20FD4" w:rsidRDefault="00D649CA" w:rsidP="00D649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FD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 Большое внимание уделяется организации каникулярного оздоровительного отдыха </w:t>
      </w:r>
      <w:proofErr w:type="gramStart"/>
      <w:r w:rsidRPr="00D20FD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20FD4">
        <w:rPr>
          <w:rFonts w:ascii="Times New Roman" w:eastAsia="Times New Roman" w:hAnsi="Times New Roman" w:cs="Times New Roman"/>
          <w:sz w:val="24"/>
          <w:szCs w:val="24"/>
        </w:rPr>
        <w:t xml:space="preserve">. Целью этой работы является обеспечение условий для отдыха, творческого развития и оздоровления учащихся, обеспечение их занятости и безопасности. </w:t>
      </w:r>
    </w:p>
    <w:p w:rsidR="00D649CA" w:rsidRPr="00D20FD4" w:rsidRDefault="00D649CA" w:rsidP="00D649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FD4">
        <w:rPr>
          <w:rFonts w:ascii="Times New Roman" w:eastAsia="Times New Roman" w:hAnsi="Times New Roman" w:cs="Times New Roman"/>
          <w:sz w:val="24"/>
          <w:szCs w:val="24"/>
        </w:rPr>
        <w:tab/>
        <w:t xml:space="preserve">Учителя школы придерживаются принципа «Внимание учителя – каждому ребенку». В первую очередь этот принцип реализуется через осуществление контроля за дозировкой учебных заданий, за посадкой, осанкой. </w:t>
      </w:r>
    </w:p>
    <w:p w:rsidR="00D649CA" w:rsidRPr="00D20FD4" w:rsidRDefault="00D649CA" w:rsidP="00D649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FD4">
        <w:rPr>
          <w:rFonts w:ascii="Times New Roman" w:eastAsia="Times New Roman" w:hAnsi="Times New Roman" w:cs="Times New Roman"/>
          <w:sz w:val="24"/>
          <w:szCs w:val="24"/>
        </w:rPr>
        <w:tab/>
        <w:t>В своей работе учителя школы используют в системе:</w:t>
      </w:r>
    </w:p>
    <w:p w:rsidR="00D649CA" w:rsidRPr="00D20FD4" w:rsidRDefault="00D649CA" w:rsidP="00D649CA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FD4">
        <w:rPr>
          <w:rFonts w:ascii="Times New Roman" w:eastAsia="Times New Roman" w:hAnsi="Times New Roman" w:cs="Times New Roman"/>
          <w:sz w:val="24"/>
          <w:szCs w:val="24"/>
        </w:rPr>
        <w:t>зарядку до начала уроков;</w:t>
      </w:r>
    </w:p>
    <w:p w:rsidR="00D649CA" w:rsidRPr="00D20FD4" w:rsidRDefault="00D649CA" w:rsidP="00D649CA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0FD4">
        <w:rPr>
          <w:rFonts w:ascii="Times New Roman" w:eastAsia="Times New Roman" w:hAnsi="Times New Roman" w:cs="Times New Roman"/>
          <w:sz w:val="24"/>
          <w:szCs w:val="24"/>
        </w:rPr>
        <w:t>физминутки</w:t>
      </w:r>
      <w:proofErr w:type="spellEnd"/>
      <w:r w:rsidRPr="00D20FD4">
        <w:rPr>
          <w:rFonts w:ascii="Times New Roman" w:eastAsia="Times New Roman" w:hAnsi="Times New Roman" w:cs="Times New Roman"/>
          <w:sz w:val="24"/>
          <w:szCs w:val="24"/>
        </w:rPr>
        <w:t xml:space="preserve"> во время уроков, гимнастику для глаз;</w:t>
      </w:r>
    </w:p>
    <w:p w:rsidR="00D649CA" w:rsidRPr="00D20FD4" w:rsidRDefault="00D649CA" w:rsidP="00D649CA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FD4">
        <w:rPr>
          <w:rFonts w:ascii="Times New Roman" w:eastAsia="Times New Roman" w:hAnsi="Times New Roman" w:cs="Times New Roman"/>
          <w:sz w:val="24"/>
          <w:szCs w:val="24"/>
        </w:rPr>
        <w:t xml:space="preserve">питьевой режим во время урока; </w:t>
      </w:r>
    </w:p>
    <w:p w:rsidR="00D649CA" w:rsidRPr="00D20FD4" w:rsidRDefault="00D649CA" w:rsidP="00D649CA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FD4">
        <w:rPr>
          <w:rFonts w:ascii="Times New Roman" w:eastAsia="Times New Roman" w:hAnsi="Times New Roman" w:cs="Times New Roman"/>
          <w:sz w:val="24"/>
          <w:szCs w:val="24"/>
        </w:rPr>
        <w:t>недели профилактики (1раз в четверть);</w:t>
      </w:r>
    </w:p>
    <w:p w:rsidR="00D649CA" w:rsidRPr="00D20FD4" w:rsidRDefault="00D649CA" w:rsidP="00D649CA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FD4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профилактическая работа с родителями через лектории, родительские собрания; </w:t>
      </w:r>
    </w:p>
    <w:p w:rsidR="00D649CA" w:rsidRPr="00D20FD4" w:rsidRDefault="00D649CA" w:rsidP="00D649C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FD4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этой работы – воспитать у </w:t>
      </w:r>
      <w:proofErr w:type="gramStart"/>
      <w:r w:rsidRPr="00D20FD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20FD4">
        <w:rPr>
          <w:rFonts w:ascii="Times New Roman" w:eastAsia="Times New Roman" w:hAnsi="Times New Roman" w:cs="Times New Roman"/>
          <w:sz w:val="24"/>
          <w:szCs w:val="24"/>
        </w:rPr>
        <w:t xml:space="preserve"> потребность в здоровом образе жизни, сформировать представление об активном отдыхе и его влиянии на самочувствие и здоровье человека, развить интерес к различным формам целесообразного времяпрепровождения.</w:t>
      </w:r>
    </w:p>
    <w:p w:rsidR="00D649CA" w:rsidRPr="00D20FD4" w:rsidRDefault="00D649CA" w:rsidP="00D649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FD4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«Положения о школьном спортивном клубе» в школе </w:t>
      </w:r>
      <w:proofErr w:type="gramStart"/>
      <w:r w:rsidRPr="00D20FD4">
        <w:rPr>
          <w:rFonts w:ascii="Times New Roman" w:eastAsia="Times New Roman" w:hAnsi="Times New Roman" w:cs="Times New Roman"/>
          <w:sz w:val="24"/>
          <w:szCs w:val="24"/>
        </w:rPr>
        <w:t>создан</w:t>
      </w:r>
      <w:proofErr w:type="gramEnd"/>
      <w:r w:rsidRPr="00D20FD4">
        <w:rPr>
          <w:rFonts w:ascii="Times New Roman" w:eastAsia="Times New Roman" w:hAnsi="Times New Roman" w:cs="Times New Roman"/>
          <w:sz w:val="24"/>
          <w:szCs w:val="24"/>
        </w:rPr>
        <w:t xml:space="preserve"> и работает согласно плану работы ШСК.</w:t>
      </w:r>
      <w:r w:rsidRPr="00D20F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A16CA" w:rsidRPr="00D20FD4" w:rsidRDefault="003A16CA" w:rsidP="003A16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154B94" w:rsidRPr="00D20FD4" w:rsidRDefault="00D0780B" w:rsidP="002F7763">
      <w:pPr>
        <w:spacing w:after="0"/>
        <w:ind w:firstLine="709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D20FD4">
        <w:rPr>
          <w:rFonts w:ascii="Times New Roman" w:hAnsi="Times New Roman" w:cs="Times New Roman"/>
          <w:b/>
          <w:spacing w:val="-5"/>
          <w:sz w:val="24"/>
          <w:szCs w:val="24"/>
        </w:rPr>
        <w:t>МЕТОДИЧЕСКАЯ РАБОТА ШКОЛЫ</w:t>
      </w:r>
    </w:p>
    <w:p w:rsidR="00860B8D" w:rsidRPr="00D20FD4" w:rsidRDefault="00860B8D" w:rsidP="00860B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В 2022/2023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году методическая работа школа строилась на работе двух методических объединений: школьное методическое объединение учителей общеобразовательных классов, школьное методическое объединение учителей классов для обучающихся с ОВЗ.</w:t>
      </w:r>
    </w:p>
    <w:p w:rsidR="00860B8D" w:rsidRPr="00D20FD4" w:rsidRDefault="00860B8D" w:rsidP="00860B8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Школьное методическое объединение учителей общеобразовательных классов работало над </w:t>
      </w:r>
      <w:r w:rsidRPr="00D20FD4">
        <w:rPr>
          <w:rFonts w:ascii="Times New Roman" w:hAnsi="Times New Roman" w:cs="Times New Roman"/>
          <w:b/>
          <w:sz w:val="24"/>
          <w:szCs w:val="24"/>
        </w:rPr>
        <w:t>темой</w:t>
      </w:r>
      <w:proofErr w:type="gramStart"/>
      <w:r w:rsidRPr="00D20FD4">
        <w:rPr>
          <w:rFonts w:ascii="Times New Roman" w:hAnsi="Times New Roman" w:cs="Times New Roman"/>
          <w:b/>
          <w:bCs/>
          <w:sz w:val="24"/>
          <w:szCs w:val="24"/>
        </w:rPr>
        <w:t>«О</w:t>
      </w:r>
      <w:proofErr w:type="gramEnd"/>
      <w:r w:rsidRPr="00D20FD4">
        <w:rPr>
          <w:rFonts w:ascii="Times New Roman" w:hAnsi="Times New Roman" w:cs="Times New Roman"/>
          <w:b/>
          <w:bCs/>
          <w:sz w:val="24"/>
          <w:szCs w:val="24"/>
        </w:rPr>
        <w:t xml:space="preserve">бновление содержания и форм учебно-воспитательной работы в начальной школе </w:t>
      </w:r>
      <w:r w:rsidRPr="00D20F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 условиях реализации ФГОС НОО</w:t>
      </w:r>
      <w:r w:rsidRPr="00D20FD4">
        <w:rPr>
          <w:rFonts w:ascii="Times New Roman" w:hAnsi="Times New Roman" w:cs="Times New Roman"/>
          <w:b/>
          <w:sz w:val="24"/>
          <w:szCs w:val="24"/>
        </w:rPr>
        <w:t>»</w:t>
      </w:r>
    </w:p>
    <w:p w:rsidR="00860B8D" w:rsidRPr="00D20FD4" w:rsidRDefault="00860B8D" w:rsidP="00860B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FD4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D20FD4">
        <w:rPr>
          <w:rFonts w:ascii="Times New Roman" w:hAnsi="Times New Roman" w:cs="Times New Roman"/>
          <w:bCs/>
          <w:sz w:val="24"/>
          <w:szCs w:val="24"/>
        </w:rPr>
        <w:t xml:space="preserve">методической работы </w:t>
      </w:r>
      <w:proofErr w:type="spellStart"/>
      <w:r w:rsidRPr="00D20FD4">
        <w:rPr>
          <w:rFonts w:ascii="Times New Roman" w:hAnsi="Times New Roman" w:cs="Times New Roman"/>
          <w:bCs/>
          <w:sz w:val="24"/>
          <w:szCs w:val="24"/>
        </w:rPr>
        <w:t>являлось</w:t>
      </w:r>
      <w:r w:rsidRPr="00D20FD4">
        <w:rPr>
          <w:rFonts w:ascii="Times New Roman" w:hAnsi="Times New Roman" w:cs="Times New Roman"/>
          <w:color w:val="000000"/>
          <w:sz w:val="24"/>
          <w:szCs w:val="24"/>
        </w:rPr>
        <w:t>оказание</w:t>
      </w:r>
      <w:proofErr w:type="spellEnd"/>
      <w:r w:rsidRPr="00D20FD4">
        <w:rPr>
          <w:rFonts w:ascii="Times New Roman" w:hAnsi="Times New Roman" w:cs="Times New Roman"/>
          <w:color w:val="000000"/>
          <w:sz w:val="24"/>
          <w:szCs w:val="24"/>
        </w:rPr>
        <w:t xml:space="preserve"> теоретической и практической помощи педагогам при организации </w:t>
      </w:r>
      <w:r w:rsidRPr="00D20FD4">
        <w:rPr>
          <w:rFonts w:ascii="Times New Roman" w:hAnsi="Times New Roman" w:cs="Times New Roman"/>
          <w:bCs/>
          <w:sz w:val="24"/>
          <w:szCs w:val="24"/>
        </w:rPr>
        <w:t xml:space="preserve">учебно-воспитательной работы в начальной школе </w:t>
      </w:r>
      <w:r w:rsidRPr="00D20FD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условиях реализации </w:t>
      </w:r>
      <w:proofErr w:type="gramStart"/>
      <w:r w:rsidRPr="00D20FD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обновленного</w:t>
      </w:r>
      <w:proofErr w:type="gramEnd"/>
      <w:r w:rsidRPr="00D20FD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ФГОС НОО.</w:t>
      </w:r>
    </w:p>
    <w:p w:rsidR="00860B8D" w:rsidRPr="00D20FD4" w:rsidRDefault="00860B8D" w:rsidP="00860B8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FD4">
        <w:rPr>
          <w:rFonts w:ascii="Times New Roman" w:hAnsi="Times New Roman" w:cs="Times New Roman"/>
          <w:bCs/>
          <w:sz w:val="24"/>
          <w:szCs w:val="24"/>
        </w:rPr>
        <w:t>Для достижения цели перед участниками методического объединения были поставлены следующие</w:t>
      </w:r>
      <w:r w:rsidRPr="00D20FD4">
        <w:rPr>
          <w:rFonts w:ascii="Times New Roman" w:hAnsi="Times New Roman" w:cs="Times New Roman"/>
          <w:b/>
          <w:bCs/>
          <w:sz w:val="24"/>
          <w:szCs w:val="24"/>
        </w:rPr>
        <w:t xml:space="preserve"> задачи:</w:t>
      </w:r>
    </w:p>
    <w:p w:rsidR="00860B8D" w:rsidRPr="00D20FD4" w:rsidRDefault="00860B8D" w:rsidP="00860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- повышать уровень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общедидактической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 и методической подготовки педагогов; </w:t>
      </w:r>
    </w:p>
    <w:p w:rsidR="00860B8D" w:rsidRPr="00D20FD4" w:rsidRDefault="00860B8D" w:rsidP="00860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- проводить обмен опытом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успешной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деятельности; </w:t>
      </w:r>
    </w:p>
    <w:p w:rsidR="00860B8D" w:rsidRPr="00D20FD4" w:rsidRDefault="00860B8D" w:rsidP="00860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- организовать методическое сопровождение преподавания в начальной школе; </w:t>
      </w:r>
    </w:p>
    <w:p w:rsidR="00860B8D" w:rsidRPr="00D20FD4" w:rsidRDefault="00860B8D" w:rsidP="00860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- пополнять методическую копилку необходимым информационным материалом для оказания помощи учителю в работе; </w:t>
      </w:r>
    </w:p>
    <w:p w:rsidR="00860B8D" w:rsidRPr="00D20FD4" w:rsidRDefault="00860B8D" w:rsidP="00860B8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FD4">
        <w:rPr>
          <w:rFonts w:ascii="Times New Roman" w:hAnsi="Times New Roman" w:cs="Times New Roman"/>
          <w:bCs/>
          <w:sz w:val="24"/>
          <w:szCs w:val="24"/>
        </w:rPr>
        <w:t xml:space="preserve">Методическое сопровождение профессионального развития педагогических работников в МБОУ НОШ № 1 в 2022/2023 </w:t>
      </w:r>
      <w:proofErr w:type="gramStart"/>
      <w:r w:rsidRPr="00D20FD4">
        <w:rPr>
          <w:rFonts w:ascii="Times New Roman" w:hAnsi="Times New Roman" w:cs="Times New Roman"/>
          <w:bCs/>
          <w:sz w:val="24"/>
          <w:szCs w:val="24"/>
        </w:rPr>
        <w:t>учебном</w:t>
      </w:r>
      <w:proofErr w:type="gramEnd"/>
      <w:r w:rsidRPr="00D20FD4">
        <w:rPr>
          <w:rFonts w:ascii="Times New Roman" w:hAnsi="Times New Roman" w:cs="Times New Roman"/>
          <w:bCs/>
          <w:sz w:val="24"/>
          <w:szCs w:val="24"/>
        </w:rPr>
        <w:t xml:space="preserve"> году осуществлялась через: проведение тематических заседаний школьного методического объединения, проведение открытых уроков и внеклассных мероприятий, оказание методической помощи при подготовке к аттестации, к участию в профессиональных конкурсах, через систему наставничества.</w:t>
      </w:r>
    </w:p>
    <w:p w:rsidR="00860B8D" w:rsidRPr="00D20FD4" w:rsidRDefault="00860B8D" w:rsidP="00860B8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FD4">
        <w:rPr>
          <w:rFonts w:ascii="Times New Roman" w:hAnsi="Times New Roman" w:cs="Times New Roman"/>
          <w:bCs/>
          <w:sz w:val="24"/>
          <w:szCs w:val="24"/>
        </w:rPr>
        <w:t>В течение учебного года было проведено пять тематических заседаний ШМО по следующим темам:</w:t>
      </w:r>
    </w:p>
    <w:tbl>
      <w:tblPr>
        <w:tblW w:w="9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240"/>
        <w:gridCol w:w="7216"/>
      </w:tblGrid>
      <w:tr w:rsidR="00860B8D" w:rsidRPr="00D20FD4" w:rsidTr="00587BEE">
        <w:trPr>
          <w:trHeight w:val="254"/>
        </w:trPr>
        <w:tc>
          <w:tcPr>
            <w:tcW w:w="2240" w:type="dxa"/>
            <w:shd w:val="clear" w:color="auto" w:fill="FFFFFF" w:themeFill="background1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60B8D" w:rsidRPr="00D20FD4" w:rsidRDefault="00860B8D" w:rsidP="00587BEE">
            <w:pPr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7216" w:type="dxa"/>
            <w:shd w:val="clear" w:color="auto" w:fill="FFFFFF" w:themeFill="background1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60B8D" w:rsidRPr="00D20FD4" w:rsidRDefault="00860B8D" w:rsidP="00587BEE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заседаний ШМО</w:t>
            </w:r>
          </w:p>
        </w:tc>
      </w:tr>
      <w:tr w:rsidR="00860B8D" w:rsidRPr="00D20FD4" w:rsidTr="00587BEE">
        <w:trPr>
          <w:trHeight w:val="518"/>
        </w:trPr>
        <w:tc>
          <w:tcPr>
            <w:tcW w:w="2240" w:type="dxa"/>
            <w:shd w:val="clear" w:color="auto" w:fill="FFFFFF" w:themeFill="background1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60B8D" w:rsidRPr="00D20FD4" w:rsidRDefault="00860B8D" w:rsidP="00587BEE">
            <w:pPr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7216" w:type="dxa"/>
            <w:shd w:val="clear" w:color="auto" w:fill="FFFFFF" w:themeFill="background1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60B8D" w:rsidRPr="00D20FD4" w:rsidRDefault="00860B8D" w:rsidP="00587B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«Планирование и организация </w:t>
            </w:r>
            <w:proofErr w:type="gramStart"/>
            <w:r w:rsidRPr="00D20FD4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методической</w:t>
            </w:r>
            <w:proofErr w:type="gramEnd"/>
            <w:r w:rsidRPr="00D20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учителей начальных классов на 2022-2023 учебный год». </w:t>
            </w:r>
          </w:p>
        </w:tc>
      </w:tr>
      <w:tr w:rsidR="00860B8D" w:rsidRPr="00D20FD4" w:rsidTr="00587BEE">
        <w:trPr>
          <w:trHeight w:val="486"/>
        </w:trPr>
        <w:tc>
          <w:tcPr>
            <w:tcW w:w="2240" w:type="dxa"/>
            <w:shd w:val="clear" w:color="auto" w:fill="FFFFFF" w:themeFill="background1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60B8D" w:rsidRPr="00D20FD4" w:rsidRDefault="00860B8D" w:rsidP="00587BEE">
            <w:pPr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7216" w:type="dxa"/>
            <w:shd w:val="clear" w:color="auto" w:fill="FFFFFF" w:themeFill="background1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60B8D" w:rsidRPr="00D20FD4" w:rsidRDefault="00860B8D" w:rsidP="00587B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«Формирование </w:t>
            </w:r>
            <w:proofErr w:type="spellStart"/>
            <w:r w:rsidRPr="00D20FD4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D20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обучения младших школьников».</w:t>
            </w:r>
          </w:p>
        </w:tc>
      </w:tr>
      <w:tr w:rsidR="00860B8D" w:rsidRPr="00D20FD4" w:rsidTr="00587BEE">
        <w:trPr>
          <w:trHeight w:val="526"/>
        </w:trPr>
        <w:tc>
          <w:tcPr>
            <w:tcW w:w="2240" w:type="dxa"/>
            <w:shd w:val="clear" w:color="auto" w:fill="FFFFFF" w:themeFill="background1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60B8D" w:rsidRPr="00D20FD4" w:rsidRDefault="00860B8D" w:rsidP="00587BE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7216" w:type="dxa"/>
            <w:shd w:val="clear" w:color="auto" w:fill="FFFFFF" w:themeFill="background1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60B8D" w:rsidRPr="00D20FD4" w:rsidRDefault="00860B8D" w:rsidP="00587B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«Современный урок как основная форма реализации ФГОС НОО. Как сделать урок воспитывающим». </w:t>
            </w:r>
          </w:p>
        </w:tc>
      </w:tr>
      <w:tr w:rsidR="00860B8D" w:rsidRPr="00D20FD4" w:rsidTr="00587BEE">
        <w:trPr>
          <w:trHeight w:val="522"/>
        </w:trPr>
        <w:tc>
          <w:tcPr>
            <w:tcW w:w="2240" w:type="dxa"/>
            <w:shd w:val="clear" w:color="auto" w:fill="FFFFFF" w:themeFill="background1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60B8D" w:rsidRPr="00D20FD4" w:rsidRDefault="00860B8D" w:rsidP="00587BE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7216" w:type="dxa"/>
            <w:shd w:val="clear" w:color="auto" w:fill="FFFFFF" w:themeFill="background1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60B8D" w:rsidRPr="00D20FD4" w:rsidRDefault="00860B8D" w:rsidP="00587B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Cs/>
                <w:sz w:val="24"/>
                <w:szCs w:val="24"/>
              </w:rPr>
              <w:t>«Функциональная грамотность как цель и результат современного образования»</w:t>
            </w:r>
          </w:p>
        </w:tc>
      </w:tr>
      <w:tr w:rsidR="00860B8D" w:rsidRPr="00D20FD4" w:rsidTr="00587BEE">
        <w:trPr>
          <w:trHeight w:val="151"/>
        </w:trPr>
        <w:tc>
          <w:tcPr>
            <w:tcW w:w="2240" w:type="dxa"/>
            <w:shd w:val="clear" w:color="auto" w:fill="FFFFFF" w:themeFill="background1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60B8D" w:rsidRPr="00D20FD4" w:rsidRDefault="00860B8D" w:rsidP="00587BE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  </w:t>
            </w:r>
          </w:p>
        </w:tc>
        <w:tc>
          <w:tcPr>
            <w:tcW w:w="7216" w:type="dxa"/>
            <w:shd w:val="clear" w:color="auto" w:fill="FFFFFF" w:themeFill="background1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60B8D" w:rsidRPr="00D20FD4" w:rsidRDefault="00860B8D" w:rsidP="00587B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Cs/>
                <w:sz w:val="24"/>
                <w:szCs w:val="24"/>
              </w:rPr>
              <w:t>«Итоги работы ШМО за 2022-2023 учебный год</w:t>
            </w:r>
            <w:r w:rsidRPr="00D2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860B8D" w:rsidRPr="00D20FD4" w:rsidRDefault="00860B8D" w:rsidP="00860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 xml:space="preserve">На заседаниях ШМО рассматривались актуальные теоретические и практические вопросы преподавания в начальной школе, педагоги знакомились с нормативными документами, получали методические консультации по ведению журналов, по оформлению календарно-тематических планов, воспитательных планов и другой необходимой документации. </w:t>
      </w:r>
      <w:proofErr w:type="gramEnd"/>
    </w:p>
    <w:p w:rsidR="00860B8D" w:rsidRPr="00D20FD4" w:rsidRDefault="00860B8D" w:rsidP="00860B8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sz w:val="24"/>
          <w:szCs w:val="24"/>
        </w:rPr>
        <w:t>Формы</w:t>
      </w:r>
      <w:r w:rsidRPr="00D20FD4">
        <w:rPr>
          <w:rFonts w:ascii="Times New Roman" w:hAnsi="Times New Roman" w:cs="Times New Roman"/>
          <w:sz w:val="24"/>
          <w:szCs w:val="24"/>
        </w:rPr>
        <w:t xml:space="preserve"> работы, которые применялись в деятельности ШМО:</w:t>
      </w:r>
    </w:p>
    <w:p w:rsidR="00860B8D" w:rsidRPr="00D20FD4" w:rsidRDefault="00860B8D" w:rsidP="00860B8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sz w:val="24"/>
          <w:szCs w:val="24"/>
        </w:rPr>
        <w:t xml:space="preserve">           -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 уроков педагогами школы;</w:t>
      </w:r>
    </w:p>
    <w:p w:rsidR="00860B8D" w:rsidRPr="00D20FD4" w:rsidRDefault="00860B8D" w:rsidP="00860B8D">
      <w:pPr>
        <w:tabs>
          <w:tab w:val="left" w:pos="18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           - открытые уроки;</w:t>
      </w:r>
    </w:p>
    <w:p w:rsidR="00860B8D" w:rsidRPr="00D20FD4" w:rsidRDefault="00860B8D" w:rsidP="00860B8D">
      <w:pPr>
        <w:tabs>
          <w:tab w:val="left" w:pos="18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           - организация предметных недель; </w:t>
      </w:r>
    </w:p>
    <w:p w:rsidR="00860B8D" w:rsidRPr="00D20FD4" w:rsidRDefault="00860B8D" w:rsidP="00860B8D">
      <w:pPr>
        <w:tabs>
          <w:tab w:val="left" w:pos="18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           - тематические доклады;</w:t>
      </w:r>
    </w:p>
    <w:p w:rsidR="00860B8D" w:rsidRPr="00D20FD4" w:rsidRDefault="00860B8D" w:rsidP="00860B8D">
      <w:pPr>
        <w:tabs>
          <w:tab w:val="left" w:pos="18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          -  сообщения из опыта работы;</w:t>
      </w:r>
    </w:p>
    <w:p w:rsidR="00860B8D" w:rsidRPr="00D20FD4" w:rsidRDefault="00860B8D" w:rsidP="00860B8D">
      <w:pPr>
        <w:tabs>
          <w:tab w:val="left" w:pos="18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           - участие в работе районных методических семинарах и конференциях;</w:t>
      </w:r>
    </w:p>
    <w:p w:rsidR="00860B8D" w:rsidRPr="00D20FD4" w:rsidRDefault="00860B8D" w:rsidP="00860B8D">
      <w:pPr>
        <w:tabs>
          <w:tab w:val="left" w:pos="18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          - участие в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районных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и краевых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онлайн-режиме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>;</w:t>
      </w:r>
    </w:p>
    <w:p w:rsidR="00860B8D" w:rsidRPr="00D20FD4" w:rsidRDefault="00860B8D" w:rsidP="00860B8D">
      <w:pPr>
        <w:tabs>
          <w:tab w:val="left" w:pos="18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          - оказание  консультативной помощи педагогам по мере необходимости.</w:t>
      </w:r>
    </w:p>
    <w:p w:rsidR="00860B8D" w:rsidRPr="00D20FD4" w:rsidRDefault="00860B8D" w:rsidP="00860B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          Формы организации методической работы учитывают актуальные потребности  и особенности работы педагогов, активизируют их творчество и инициативу.</w:t>
      </w:r>
    </w:p>
    <w:p w:rsidR="00860B8D" w:rsidRPr="00D20FD4" w:rsidRDefault="00860B8D" w:rsidP="00860B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В рамках МО проводились открытые уроки и внеклассные занятия, в ходе которых педагоги делились своим опытом, методическими наработками, демонстрировали применение активных методов обучения, современных образовательных технологий. </w:t>
      </w:r>
    </w:p>
    <w:tbl>
      <w:tblPr>
        <w:tblStyle w:val="ae"/>
        <w:tblW w:w="0" w:type="auto"/>
        <w:tblLook w:val="04A0"/>
      </w:tblPr>
      <w:tblGrid>
        <w:gridCol w:w="1996"/>
        <w:gridCol w:w="7575"/>
      </w:tblGrid>
      <w:tr w:rsidR="00860B8D" w:rsidRPr="00D20FD4" w:rsidTr="00587BEE">
        <w:tc>
          <w:tcPr>
            <w:tcW w:w="1996" w:type="dxa"/>
          </w:tcPr>
          <w:p w:rsidR="00860B8D" w:rsidRPr="00D20FD4" w:rsidRDefault="00860B8D" w:rsidP="00587B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7575" w:type="dxa"/>
          </w:tcPr>
          <w:p w:rsidR="00860B8D" w:rsidRPr="00D20FD4" w:rsidRDefault="00860B8D" w:rsidP="00587B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Тема открытого урока, внеурочного занятия</w:t>
            </w:r>
          </w:p>
        </w:tc>
      </w:tr>
      <w:tr w:rsidR="00860B8D" w:rsidRPr="00D20FD4" w:rsidTr="00587BEE">
        <w:tc>
          <w:tcPr>
            <w:tcW w:w="1996" w:type="dxa"/>
          </w:tcPr>
          <w:p w:rsidR="00860B8D" w:rsidRPr="00D20FD4" w:rsidRDefault="00860B8D" w:rsidP="00587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Греченко Е.Г.</w:t>
            </w:r>
          </w:p>
        </w:tc>
        <w:tc>
          <w:tcPr>
            <w:tcW w:w="7575" w:type="dxa"/>
          </w:tcPr>
          <w:p w:rsidR="00860B8D" w:rsidRPr="00D20FD4" w:rsidRDefault="00860B8D" w:rsidP="00587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внеклассное мероприятие КВН </w:t>
            </w:r>
            <w:r w:rsidRPr="00D20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«Обожаемые сказки» </w:t>
            </w:r>
            <w:r w:rsidRPr="00D20F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(районный уровень)</w:t>
            </w:r>
          </w:p>
        </w:tc>
      </w:tr>
      <w:tr w:rsidR="00860B8D" w:rsidRPr="00D20FD4" w:rsidTr="00587BEE">
        <w:tc>
          <w:tcPr>
            <w:tcW w:w="1996" w:type="dxa"/>
          </w:tcPr>
          <w:p w:rsidR="00860B8D" w:rsidRPr="00D20FD4" w:rsidRDefault="00860B8D" w:rsidP="00587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Мартынова Т.Ю.</w:t>
            </w:r>
          </w:p>
        </w:tc>
        <w:tc>
          <w:tcPr>
            <w:tcW w:w="7575" w:type="dxa"/>
          </w:tcPr>
          <w:p w:rsidR="00860B8D" w:rsidRPr="00D20FD4" w:rsidRDefault="00860B8D" w:rsidP="00587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внеклассное мероприятие КВН </w:t>
            </w:r>
            <w:r w:rsidRPr="00D20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«Обожаемые сказки» </w:t>
            </w:r>
            <w:r w:rsidRPr="00D20F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(районный уровень)</w:t>
            </w:r>
          </w:p>
        </w:tc>
      </w:tr>
      <w:tr w:rsidR="00860B8D" w:rsidRPr="00D20FD4" w:rsidTr="00587BEE">
        <w:tc>
          <w:tcPr>
            <w:tcW w:w="1996" w:type="dxa"/>
          </w:tcPr>
          <w:p w:rsidR="00860B8D" w:rsidRPr="00D20FD4" w:rsidRDefault="00860B8D" w:rsidP="00587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Ренина О.В.</w:t>
            </w:r>
          </w:p>
        </w:tc>
        <w:tc>
          <w:tcPr>
            <w:tcW w:w="7575" w:type="dxa"/>
          </w:tcPr>
          <w:p w:rsidR="00860B8D" w:rsidRPr="00D20FD4" w:rsidRDefault="00860B8D" w:rsidP="00587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Урок литературно чтения </w:t>
            </w:r>
          </w:p>
          <w:p w:rsidR="00860B8D" w:rsidRPr="00D20FD4" w:rsidRDefault="00860B8D" w:rsidP="00587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«В.М.Гаршин «Лягушка-путешественница»</w:t>
            </w:r>
          </w:p>
        </w:tc>
      </w:tr>
      <w:tr w:rsidR="00860B8D" w:rsidRPr="00D20FD4" w:rsidTr="00587BEE">
        <w:tc>
          <w:tcPr>
            <w:tcW w:w="1996" w:type="dxa"/>
          </w:tcPr>
          <w:p w:rsidR="00860B8D" w:rsidRPr="00D20FD4" w:rsidRDefault="00860B8D" w:rsidP="00587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Коломеец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</w:tc>
        <w:tc>
          <w:tcPr>
            <w:tcW w:w="7575" w:type="dxa"/>
          </w:tcPr>
          <w:p w:rsidR="00860B8D" w:rsidRPr="00D20FD4" w:rsidRDefault="00860B8D" w:rsidP="00587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Урок русского языка «Глагол как часть речи»</w:t>
            </w:r>
          </w:p>
        </w:tc>
      </w:tr>
      <w:tr w:rsidR="00860B8D" w:rsidRPr="00D20FD4" w:rsidTr="00587BEE">
        <w:tc>
          <w:tcPr>
            <w:tcW w:w="1996" w:type="dxa"/>
          </w:tcPr>
          <w:p w:rsidR="00860B8D" w:rsidRPr="00D20FD4" w:rsidRDefault="00860B8D" w:rsidP="00587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7575" w:type="dxa"/>
          </w:tcPr>
          <w:p w:rsidR="00860B8D" w:rsidRPr="00D20FD4" w:rsidRDefault="00860B8D" w:rsidP="00587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Урок окружающего мира </w:t>
            </w:r>
          </w:p>
          <w:p w:rsidR="00860B8D" w:rsidRPr="00D20FD4" w:rsidRDefault="00860B8D" w:rsidP="00587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«Сад и его обитатели»</w:t>
            </w:r>
          </w:p>
        </w:tc>
      </w:tr>
      <w:tr w:rsidR="00860B8D" w:rsidRPr="00D20FD4" w:rsidTr="00587BEE">
        <w:tc>
          <w:tcPr>
            <w:tcW w:w="1996" w:type="dxa"/>
          </w:tcPr>
          <w:p w:rsidR="00860B8D" w:rsidRPr="00D20FD4" w:rsidRDefault="00860B8D" w:rsidP="00587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Ларюкова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7575" w:type="dxa"/>
          </w:tcPr>
          <w:p w:rsidR="00860B8D" w:rsidRPr="00D20FD4" w:rsidRDefault="00860B8D" w:rsidP="0058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Урок окружающего мира </w:t>
            </w:r>
          </w:p>
          <w:p w:rsidR="00860B8D" w:rsidRPr="00D20FD4" w:rsidRDefault="00860B8D" w:rsidP="0058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«Животные – защитники сада»</w:t>
            </w:r>
          </w:p>
        </w:tc>
      </w:tr>
      <w:tr w:rsidR="00860B8D" w:rsidRPr="00D20FD4" w:rsidTr="00587BEE">
        <w:tc>
          <w:tcPr>
            <w:tcW w:w="1996" w:type="dxa"/>
          </w:tcPr>
          <w:p w:rsidR="00860B8D" w:rsidRPr="00D20FD4" w:rsidRDefault="00860B8D" w:rsidP="00587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Коренева Т.О.</w:t>
            </w:r>
          </w:p>
        </w:tc>
        <w:tc>
          <w:tcPr>
            <w:tcW w:w="7575" w:type="dxa"/>
          </w:tcPr>
          <w:p w:rsidR="00860B8D" w:rsidRPr="00D20FD4" w:rsidRDefault="00860B8D" w:rsidP="0058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Урок литературного чтения</w:t>
            </w:r>
          </w:p>
          <w:p w:rsidR="00860B8D" w:rsidRPr="00D20FD4" w:rsidRDefault="00860B8D" w:rsidP="0058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«М.М. Пришвин «Родина»</w:t>
            </w:r>
          </w:p>
        </w:tc>
      </w:tr>
      <w:tr w:rsidR="00860B8D" w:rsidRPr="00D20FD4" w:rsidTr="00587BEE">
        <w:tc>
          <w:tcPr>
            <w:tcW w:w="1996" w:type="dxa"/>
          </w:tcPr>
          <w:p w:rsidR="00860B8D" w:rsidRPr="00D20FD4" w:rsidRDefault="00860B8D" w:rsidP="00587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Ерошкина Н.Н.</w:t>
            </w:r>
          </w:p>
        </w:tc>
        <w:tc>
          <w:tcPr>
            <w:tcW w:w="7575" w:type="dxa"/>
          </w:tcPr>
          <w:p w:rsidR="00860B8D" w:rsidRPr="00D20FD4" w:rsidRDefault="00860B8D" w:rsidP="0058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 «День матери»</w:t>
            </w:r>
          </w:p>
        </w:tc>
      </w:tr>
      <w:tr w:rsidR="00860B8D" w:rsidRPr="00D20FD4" w:rsidTr="00587BEE">
        <w:tc>
          <w:tcPr>
            <w:tcW w:w="1996" w:type="dxa"/>
          </w:tcPr>
          <w:p w:rsidR="00860B8D" w:rsidRPr="00D20FD4" w:rsidRDefault="00860B8D" w:rsidP="00587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Щерба Д.В.</w:t>
            </w:r>
          </w:p>
        </w:tc>
        <w:tc>
          <w:tcPr>
            <w:tcW w:w="7575" w:type="dxa"/>
          </w:tcPr>
          <w:p w:rsidR="00860B8D" w:rsidRPr="00D20FD4" w:rsidRDefault="00860B8D" w:rsidP="0058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Урок окружающего мира «О животных больших и маленьких»</w:t>
            </w:r>
          </w:p>
        </w:tc>
      </w:tr>
      <w:tr w:rsidR="00860B8D" w:rsidRPr="00D20FD4" w:rsidTr="00587BEE">
        <w:tc>
          <w:tcPr>
            <w:tcW w:w="1996" w:type="dxa"/>
          </w:tcPr>
          <w:p w:rsidR="00860B8D" w:rsidRPr="00D20FD4" w:rsidRDefault="00860B8D" w:rsidP="00587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Денисенко Н.С.</w:t>
            </w:r>
          </w:p>
        </w:tc>
        <w:tc>
          <w:tcPr>
            <w:tcW w:w="7575" w:type="dxa"/>
          </w:tcPr>
          <w:p w:rsidR="00860B8D" w:rsidRPr="00D20FD4" w:rsidRDefault="00860B8D" w:rsidP="0058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Урок русского языка </w:t>
            </w:r>
            <w:r w:rsidRPr="00D20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делаются слова. Суффиксы слов, </w:t>
            </w:r>
            <w:r w:rsidRPr="00D20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называющих предметы и признаки»</w:t>
            </w:r>
          </w:p>
        </w:tc>
      </w:tr>
      <w:tr w:rsidR="00860B8D" w:rsidRPr="00D20FD4" w:rsidTr="00587BEE">
        <w:tc>
          <w:tcPr>
            <w:tcW w:w="1996" w:type="dxa"/>
          </w:tcPr>
          <w:p w:rsidR="00860B8D" w:rsidRPr="00D20FD4" w:rsidRDefault="00860B8D" w:rsidP="00587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Н.С.</w:t>
            </w:r>
          </w:p>
        </w:tc>
        <w:tc>
          <w:tcPr>
            <w:tcW w:w="7575" w:type="dxa"/>
          </w:tcPr>
          <w:p w:rsidR="00860B8D" w:rsidRPr="00D20FD4" w:rsidRDefault="00860B8D" w:rsidP="0058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Урок математики «Вычитание числа 9»</w:t>
            </w:r>
          </w:p>
        </w:tc>
      </w:tr>
      <w:tr w:rsidR="00860B8D" w:rsidRPr="00D20FD4" w:rsidTr="00587BEE">
        <w:tc>
          <w:tcPr>
            <w:tcW w:w="1996" w:type="dxa"/>
          </w:tcPr>
          <w:p w:rsidR="00860B8D" w:rsidRPr="00D20FD4" w:rsidRDefault="00860B8D" w:rsidP="00587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Смирнова Э.Н.</w:t>
            </w:r>
          </w:p>
        </w:tc>
        <w:tc>
          <w:tcPr>
            <w:tcW w:w="7575" w:type="dxa"/>
          </w:tcPr>
          <w:p w:rsidR="00860B8D" w:rsidRPr="00D20FD4" w:rsidRDefault="00860B8D" w:rsidP="0058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Урок математики </w:t>
            </w:r>
            <w:r w:rsidRPr="00D20FD4">
              <w:rPr>
                <w:rFonts w:ascii="Times New Roman" w:eastAsia="Times New Roman" w:hAnsi="Times New Roman" w:cs="Times New Roman"/>
                <w:sz w:val="24"/>
                <w:szCs w:val="24"/>
              </w:rPr>
              <w:t>«Деление на группы по несколько предметов»</w:t>
            </w:r>
          </w:p>
        </w:tc>
      </w:tr>
    </w:tbl>
    <w:p w:rsidR="00860B8D" w:rsidRPr="00D20FD4" w:rsidRDefault="00860B8D" w:rsidP="00860B8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При проведении открытых уроков и внеклассных занятий учителя начальных классов тщательно производят отбор различных методов и приемов обучения, стремятся к тому, чтобы учебные занятия проходили интересно и эффективно, стремятся к активизации умственной деятельности детей, развитию интереса и любознательности. Педагогам удается пробуждать активность учащихся путем интересной постановки вопросов, привлечению школьников к совместному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решению проблемной ситуации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активно используется дидактический и раздаточный материал, 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 средства. Педагоги чередуют индивидуальные, фронтальные и групповые формы работы, сочетают устные и письменные формы учебной деятельности.</w:t>
      </w:r>
    </w:p>
    <w:p w:rsidR="00860B8D" w:rsidRPr="00D20FD4" w:rsidRDefault="00860B8D" w:rsidP="00860B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Традиционными формами работы ШМО  начальных классов являются предметные недели. Согласно плану работы ШМО в течение учебного года были проведены следующие предметные недели:</w:t>
      </w:r>
    </w:p>
    <w:p w:rsidR="00860B8D" w:rsidRPr="00D20FD4" w:rsidRDefault="00860B8D" w:rsidP="00860B8D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bCs/>
          <w:sz w:val="24"/>
          <w:szCs w:val="24"/>
        </w:rPr>
        <w:t>Неделя математики</w:t>
      </w:r>
    </w:p>
    <w:p w:rsidR="00860B8D" w:rsidRPr="00D20FD4" w:rsidRDefault="00860B8D" w:rsidP="00860B8D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bCs/>
          <w:sz w:val="24"/>
          <w:szCs w:val="24"/>
        </w:rPr>
        <w:t>Неделя окружающего мира</w:t>
      </w:r>
    </w:p>
    <w:p w:rsidR="00860B8D" w:rsidRPr="00D20FD4" w:rsidRDefault="00860B8D" w:rsidP="00860B8D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bCs/>
          <w:sz w:val="24"/>
          <w:szCs w:val="24"/>
        </w:rPr>
        <w:t>Неделя словесности</w:t>
      </w:r>
    </w:p>
    <w:p w:rsidR="00860B8D" w:rsidRPr="00D20FD4" w:rsidRDefault="00860B8D" w:rsidP="00860B8D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bCs/>
          <w:sz w:val="24"/>
          <w:szCs w:val="24"/>
        </w:rPr>
        <w:t xml:space="preserve">Неделя родного языка по теме </w:t>
      </w:r>
      <w:r w:rsidRPr="00D20FD4">
        <w:rPr>
          <w:rFonts w:ascii="Times New Roman" w:hAnsi="Times New Roman" w:cs="Times New Roman"/>
          <w:color w:val="000000"/>
          <w:sz w:val="24"/>
          <w:szCs w:val="24"/>
        </w:rPr>
        <w:t>«Языковое многообразие народов России»</w:t>
      </w:r>
    </w:p>
    <w:p w:rsidR="00860B8D" w:rsidRPr="00D20FD4" w:rsidRDefault="00860B8D" w:rsidP="00860B8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В рамках предметных недель педагогами школы было проведено множество интересных уроков и  внеклассных мероприятий, </w:t>
      </w:r>
      <w:r w:rsidRPr="00D20FD4">
        <w:rPr>
          <w:rFonts w:ascii="Times New Roman" w:hAnsi="Times New Roman" w:cs="Times New Roman"/>
          <w:bCs/>
          <w:sz w:val="24"/>
          <w:szCs w:val="24"/>
        </w:rPr>
        <w:t xml:space="preserve">все они были подготовлены качественно, на высоком методическом уровне. </w:t>
      </w:r>
      <w:r w:rsidRPr="00D20FD4">
        <w:rPr>
          <w:rFonts w:ascii="Times New Roman" w:hAnsi="Times New Roman" w:cs="Times New Roman"/>
          <w:sz w:val="24"/>
          <w:szCs w:val="24"/>
        </w:rPr>
        <w:t>Предметные недели позволяют развивать творческие способности учащихся, дают возможность каждому ученику принимать участие в творческих конкурсах, соревнованиях, в оформлении класса и рекреации к праздникам, проявить себя в них активным участником.</w:t>
      </w:r>
    </w:p>
    <w:p w:rsidR="00860B8D" w:rsidRPr="00D20FD4" w:rsidRDefault="00860B8D" w:rsidP="00860B8D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FD4">
        <w:rPr>
          <w:rFonts w:ascii="Times New Roman" w:hAnsi="Times New Roman" w:cs="Times New Roman"/>
          <w:bCs/>
          <w:sz w:val="24"/>
          <w:szCs w:val="24"/>
        </w:rPr>
        <w:t>В школе организована система наставничества по модели «Педагог-педагог»</w:t>
      </w:r>
    </w:p>
    <w:tbl>
      <w:tblPr>
        <w:tblW w:w="92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969"/>
        <w:gridCol w:w="4276"/>
      </w:tblGrid>
      <w:tr w:rsidR="00860B8D" w:rsidRPr="00D20FD4" w:rsidTr="00587BEE">
        <w:trPr>
          <w:trHeight w:val="341"/>
        </w:trPr>
        <w:tc>
          <w:tcPr>
            <w:tcW w:w="49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B8D" w:rsidRPr="00D20FD4" w:rsidRDefault="00860B8D" w:rsidP="00587BEE">
            <w:pPr>
              <w:spacing w:after="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Молодой специалист (вновь прибывший педагог) </w:t>
            </w:r>
          </w:p>
        </w:tc>
        <w:tc>
          <w:tcPr>
            <w:tcW w:w="4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B8D" w:rsidRPr="00D20FD4" w:rsidRDefault="00860B8D" w:rsidP="00587BEE">
            <w:pPr>
              <w:spacing w:after="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Педагог-наставник </w:t>
            </w:r>
          </w:p>
        </w:tc>
      </w:tr>
      <w:tr w:rsidR="00860B8D" w:rsidRPr="00D20FD4" w:rsidTr="00587BEE">
        <w:trPr>
          <w:trHeight w:val="1316"/>
        </w:trPr>
        <w:tc>
          <w:tcPr>
            <w:tcW w:w="49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B8D" w:rsidRPr="00D20FD4" w:rsidRDefault="00860B8D" w:rsidP="00860B8D">
            <w:pPr>
              <w:pStyle w:val="ab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0FD4">
              <w:rPr>
                <w:rFonts w:ascii="Times New Roman" w:hAnsi="Times New Roman"/>
                <w:bCs/>
              </w:rPr>
              <w:t>Столярчук</w:t>
            </w:r>
            <w:proofErr w:type="spellEnd"/>
            <w:r w:rsidRPr="00D20FD4">
              <w:rPr>
                <w:rFonts w:ascii="Times New Roman" w:hAnsi="Times New Roman"/>
                <w:bCs/>
              </w:rPr>
              <w:t xml:space="preserve"> Н.Н.</w:t>
            </w:r>
          </w:p>
          <w:p w:rsidR="00860B8D" w:rsidRPr="00D20FD4" w:rsidRDefault="00860B8D" w:rsidP="00860B8D">
            <w:pPr>
              <w:pStyle w:val="ab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0FD4">
              <w:rPr>
                <w:rFonts w:ascii="Times New Roman" w:hAnsi="Times New Roman"/>
                <w:bCs/>
              </w:rPr>
              <w:t>Ларюкова</w:t>
            </w:r>
            <w:proofErr w:type="spellEnd"/>
            <w:r w:rsidRPr="00D20FD4">
              <w:rPr>
                <w:rFonts w:ascii="Times New Roman" w:hAnsi="Times New Roman"/>
                <w:bCs/>
              </w:rPr>
              <w:t xml:space="preserve"> М.С.</w:t>
            </w:r>
          </w:p>
          <w:p w:rsidR="00860B8D" w:rsidRPr="00D20FD4" w:rsidRDefault="00860B8D" w:rsidP="00860B8D">
            <w:pPr>
              <w:pStyle w:val="ab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FD4">
              <w:rPr>
                <w:rFonts w:ascii="Times New Roman" w:hAnsi="Times New Roman"/>
                <w:bCs/>
              </w:rPr>
              <w:t>Денисенко Н.С.</w:t>
            </w:r>
          </w:p>
          <w:p w:rsidR="00860B8D" w:rsidRPr="00D20FD4" w:rsidRDefault="00860B8D" w:rsidP="00860B8D">
            <w:pPr>
              <w:pStyle w:val="ab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FD4">
              <w:rPr>
                <w:rFonts w:ascii="Times New Roman" w:hAnsi="Times New Roman"/>
                <w:bCs/>
              </w:rPr>
              <w:t>Коренева Т.О.</w:t>
            </w:r>
          </w:p>
          <w:p w:rsidR="00860B8D" w:rsidRPr="00D20FD4" w:rsidRDefault="00860B8D" w:rsidP="00860B8D">
            <w:pPr>
              <w:pStyle w:val="ab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FD4">
              <w:rPr>
                <w:rFonts w:ascii="Times New Roman" w:hAnsi="Times New Roman"/>
                <w:bCs/>
              </w:rPr>
              <w:t>Смирнова Э.Н.</w:t>
            </w:r>
          </w:p>
        </w:tc>
        <w:tc>
          <w:tcPr>
            <w:tcW w:w="4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B8D" w:rsidRPr="00D20FD4" w:rsidRDefault="00860B8D" w:rsidP="00587BE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bCs/>
                <w:sz w:val="24"/>
                <w:szCs w:val="24"/>
              </w:rPr>
              <w:t>Ефанова</w:t>
            </w:r>
            <w:proofErr w:type="spellEnd"/>
            <w:r w:rsidRPr="00D20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  <w:p w:rsidR="00860B8D" w:rsidRPr="00D20FD4" w:rsidRDefault="00860B8D" w:rsidP="00587BE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Cs/>
                <w:sz w:val="24"/>
                <w:szCs w:val="24"/>
              </w:rPr>
              <w:t>Рубцова Г.А.</w:t>
            </w:r>
          </w:p>
          <w:p w:rsidR="00860B8D" w:rsidRPr="00D20FD4" w:rsidRDefault="00860B8D" w:rsidP="00587BE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Cs/>
                <w:sz w:val="24"/>
                <w:szCs w:val="24"/>
              </w:rPr>
              <w:t>Греченко Е.Г.</w:t>
            </w:r>
          </w:p>
          <w:p w:rsidR="00860B8D" w:rsidRPr="00D20FD4" w:rsidRDefault="00860B8D" w:rsidP="00587BE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bCs/>
                <w:sz w:val="24"/>
                <w:szCs w:val="24"/>
              </w:rPr>
              <w:t>Коломеец</w:t>
            </w:r>
            <w:proofErr w:type="spellEnd"/>
            <w:r w:rsidRPr="00D20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Е.Я.</w:t>
            </w:r>
          </w:p>
          <w:p w:rsidR="00860B8D" w:rsidRPr="00D20FD4" w:rsidRDefault="00860B8D" w:rsidP="00587BE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Cs/>
                <w:sz w:val="24"/>
                <w:szCs w:val="24"/>
              </w:rPr>
              <w:t>Ерошкина Н.Н.</w:t>
            </w:r>
          </w:p>
        </w:tc>
      </w:tr>
    </w:tbl>
    <w:p w:rsidR="00860B8D" w:rsidRPr="00D20FD4" w:rsidRDefault="00860B8D" w:rsidP="00860B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bCs/>
          <w:sz w:val="24"/>
          <w:szCs w:val="24"/>
        </w:rPr>
        <w:t xml:space="preserve">Все педагоги-наставники прошли курсовую подготовку по наставничеству в ХК ИРО. </w:t>
      </w:r>
      <w:r w:rsidRPr="00D20FD4">
        <w:rPr>
          <w:rFonts w:ascii="Times New Roman" w:hAnsi="Times New Roman" w:cs="Times New Roman"/>
          <w:sz w:val="24"/>
          <w:szCs w:val="24"/>
        </w:rPr>
        <w:t>В коллективе методического объединения учителей начальных классов налажена атмосфера сотрудничества, взаимопомощи, поддержки.</w:t>
      </w:r>
    </w:p>
    <w:p w:rsidR="00860B8D" w:rsidRPr="00D20FD4" w:rsidRDefault="00860B8D" w:rsidP="00860B8D">
      <w:pPr>
        <w:pStyle w:val="11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Учителя начальных классов в течение всего учебного года работали над темами по самообразованию. </w:t>
      </w:r>
      <w:r w:rsidRPr="00D20FD4">
        <w:rPr>
          <w:rFonts w:ascii="Times New Roman" w:hAnsi="Times New Roman" w:cs="Times New Roman"/>
          <w:sz w:val="24"/>
          <w:szCs w:val="24"/>
          <w:lang w:eastAsia="ru-RU"/>
        </w:rPr>
        <w:t xml:space="preserve">При выборе тем учитывались профессиональные запросы педагогических работников, актуальность рассматриваемых вопросов, их значение для совершенствования качества учебно-воспитательного процесса в школе. </w:t>
      </w:r>
    </w:p>
    <w:p w:rsidR="00860B8D" w:rsidRPr="00D20FD4" w:rsidRDefault="00860B8D" w:rsidP="00860B8D">
      <w:pPr>
        <w:pStyle w:val="a4"/>
        <w:shd w:val="clear" w:color="auto" w:fill="FFFFFF"/>
        <w:spacing w:before="0" w:beforeAutospacing="0" w:after="0" w:line="276" w:lineRule="auto"/>
        <w:ind w:firstLine="709"/>
        <w:jc w:val="both"/>
        <w:rPr>
          <w:color w:val="000000"/>
        </w:rPr>
      </w:pPr>
      <w:r w:rsidRPr="00D20FD4">
        <w:t xml:space="preserve">Педагоги школы в течение учебного года работали со студентами педагогического университета, передавая им свой опыт. </w:t>
      </w:r>
      <w:r w:rsidRPr="00D20FD4">
        <w:rPr>
          <w:color w:val="000000"/>
        </w:rPr>
        <w:t>Благодаря сотрудничеству  с педагогами школы студенты:</w:t>
      </w:r>
    </w:p>
    <w:p w:rsidR="00860B8D" w:rsidRPr="00D20FD4" w:rsidRDefault="00860B8D" w:rsidP="00860B8D">
      <w:pPr>
        <w:pStyle w:val="a4"/>
        <w:shd w:val="clear" w:color="auto" w:fill="FFFFFF"/>
        <w:spacing w:before="0" w:beforeAutospacing="0" w:after="0" w:line="276" w:lineRule="auto"/>
        <w:jc w:val="both"/>
        <w:rPr>
          <w:color w:val="000000"/>
        </w:rPr>
      </w:pPr>
      <w:r w:rsidRPr="00D20FD4">
        <w:rPr>
          <w:color w:val="000000"/>
        </w:rPr>
        <w:t>- изучали педагогический опыт учителей;</w:t>
      </w:r>
    </w:p>
    <w:p w:rsidR="00860B8D" w:rsidRPr="00D20FD4" w:rsidRDefault="00860B8D" w:rsidP="00860B8D">
      <w:pPr>
        <w:pStyle w:val="a4"/>
        <w:shd w:val="clear" w:color="auto" w:fill="FFFFFF"/>
        <w:spacing w:before="0" w:beforeAutospacing="0" w:after="0" w:line="276" w:lineRule="auto"/>
        <w:jc w:val="both"/>
        <w:rPr>
          <w:color w:val="000000"/>
        </w:rPr>
      </w:pPr>
      <w:r w:rsidRPr="00D20FD4">
        <w:rPr>
          <w:color w:val="000000"/>
        </w:rPr>
        <w:t xml:space="preserve">- анализировали содержание и результаты </w:t>
      </w:r>
      <w:proofErr w:type="gramStart"/>
      <w:r w:rsidRPr="00D20FD4">
        <w:rPr>
          <w:color w:val="000000"/>
        </w:rPr>
        <w:t>посещенных</w:t>
      </w:r>
      <w:proofErr w:type="gramEnd"/>
      <w:r w:rsidRPr="00D20FD4">
        <w:rPr>
          <w:color w:val="000000"/>
        </w:rPr>
        <w:t xml:space="preserve"> уроков и внеурочных занятий;</w:t>
      </w:r>
    </w:p>
    <w:p w:rsidR="00860B8D" w:rsidRPr="00D20FD4" w:rsidRDefault="00860B8D" w:rsidP="00860B8D">
      <w:pPr>
        <w:pStyle w:val="a4"/>
        <w:shd w:val="clear" w:color="auto" w:fill="FFFFFF"/>
        <w:spacing w:before="0" w:beforeAutospacing="0" w:after="0" w:line="276" w:lineRule="auto"/>
        <w:jc w:val="both"/>
        <w:rPr>
          <w:color w:val="000000"/>
        </w:rPr>
      </w:pPr>
      <w:r w:rsidRPr="00D20FD4">
        <w:rPr>
          <w:color w:val="000000"/>
        </w:rPr>
        <w:t xml:space="preserve">  - учились составлять конспекты уроков и </w:t>
      </w:r>
      <w:proofErr w:type="gramStart"/>
      <w:r w:rsidRPr="00D20FD4">
        <w:rPr>
          <w:color w:val="000000"/>
        </w:rPr>
        <w:t>внеурочных</w:t>
      </w:r>
      <w:proofErr w:type="gramEnd"/>
      <w:r w:rsidRPr="00D20FD4">
        <w:rPr>
          <w:color w:val="000000"/>
        </w:rPr>
        <w:t xml:space="preserve"> занятий; </w:t>
      </w:r>
    </w:p>
    <w:p w:rsidR="00860B8D" w:rsidRPr="00D20FD4" w:rsidRDefault="00860B8D" w:rsidP="00860B8D">
      <w:pPr>
        <w:pStyle w:val="a4"/>
        <w:shd w:val="clear" w:color="auto" w:fill="FFFFFF"/>
        <w:spacing w:before="0" w:beforeAutospacing="0" w:after="0" w:line="276" w:lineRule="auto"/>
        <w:jc w:val="both"/>
        <w:rPr>
          <w:color w:val="000000"/>
        </w:rPr>
      </w:pPr>
      <w:r w:rsidRPr="00D20FD4">
        <w:rPr>
          <w:color w:val="000000"/>
        </w:rPr>
        <w:lastRenderedPageBreak/>
        <w:t xml:space="preserve">  - самостоятельно проводили уроки и внеурочные занятия в рамках педагогической практики;</w:t>
      </w:r>
    </w:p>
    <w:p w:rsidR="00860B8D" w:rsidRPr="00D20FD4" w:rsidRDefault="00860B8D" w:rsidP="00860B8D">
      <w:pPr>
        <w:pStyle w:val="a4"/>
        <w:shd w:val="clear" w:color="auto" w:fill="FFFFFF"/>
        <w:spacing w:before="0" w:beforeAutospacing="0" w:after="0" w:line="276" w:lineRule="auto"/>
        <w:jc w:val="both"/>
      </w:pPr>
      <w:r w:rsidRPr="00D20FD4">
        <w:t xml:space="preserve">  - оказывали помощь педагогам в проведении уроков и </w:t>
      </w:r>
      <w:proofErr w:type="gramStart"/>
      <w:r w:rsidRPr="00D20FD4">
        <w:t>внеклассных</w:t>
      </w:r>
      <w:proofErr w:type="gramEnd"/>
      <w:r w:rsidRPr="00D20FD4">
        <w:t xml:space="preserve"> мероприятий;</w:t>
      </w:r>
    </w:p>
    <w:p w:rsidR="00860B8D" w:rsidRPr="00D20FD4" w:rsidRDefault="00860B8D" w:rsidP="00860B8D">
      <w:pPr>
        <w:pStyle w:val="a4"/>
        <w:shd w:val="clear" w:color="auto" w:fill="FFFFFF"/>
        <w:spacing w:before="0" w:beforeAutospacing="0" w:after="0" w:line="276" w:lineRule="auto"/>
        <w:jc w:val="both"/>
      </w:pPr>
      <w:r w:rsidRPr="00D20FD4">
        <w:t xml:space="preserve">  - осуществляли адекватную оценку </w:t>
      </w:r>
      <w:proofErr w:type="gramStart"/>
      <w:r w:rsidRPr="00D20FD4">
        <w:t>собственной</w:t>
      </w:r>
      <w:proofErr w:type="gramEnd"/>
      <w:r w:rsidRPr="00D20FD4">
        <w:t xml:space="preserve"> педагогической деятельности.</w:t>
      </w:r>
    </w:p>
    <w:p w:rsidR="00860B8D" w:rsidRPr="00D20FD4" w:rsidRDefault="00860B8D" w:rsidP="00860B8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sz w:val="24"/>
          <w:szCs w:val="24"/>
        </w:rPr>
        <w:t>Выводы о работе ШМО за год</w:t>
      </w:r>
    </w:p>
    <w:p w:rsidR="00860B8D" w:rsidRPr="00D20FD4" w:rsidRDefault="00860B8D" w:rsidP="00860B8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- Все члены ШМО учителей начальных классов охвачены методической работой. </w:t>
      </w:r>
    </w:p>
    <w:p w:rsidR="00860B8D" w:rsidRPr="00D20FD4" w:rsidRDefault="00860B8D" w:rsidP="00860B8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-    Учителя начальных классов на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протяжении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всего года работали над темами по самообразованию, проходили курсы повышения квалификации, передавали свой опыт студентам.</w:t>
      </w:r>
    </w:p>
    <w:p w:rsidR="00860B8D" w:rsidRPr="00D20FD4" w:rsidRDefault="00860B8D" w:rsidP="00860B8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- Учителя начальных классов проводили открытые уроки и внеклассные мероприятия школьного и районного уровней.</w:t>
      </w:r>
    </w:p>
    <w:p w:rsidR="00860B8D" w:rsidRPr="00D20FD4" w:rsidRDefault="00860B8D" w:rsidP="00860B8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- Результаты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методической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работы соответствуют поставленным целям и задачам.</w:t>
      </w:r>
    </w:p>
    <w:p w:rsidR="00860B8D" w:rsidRPr="00D20FD4" w:rsidRDefault="00860B8D" w:rsidP="00860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60B8D" w:rsidRPr="00D20FD4" w:rsidRDefault="00860B8D" w:rsidP="00860B8D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Работа школьного методического объединения учителей, реализующих АООП  НОО ОВЗ,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обусловлена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реализацией целей и задач муниципальной инновационной площадки по теме:  </w:t>
      </w:r>
      <w:r w:rsidRPr="00D20FD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«Дифференцированная работа на </w:t>
      </w:r>
      <w:proofErr w:type="gramStart"/>
      <w:r w:rsidRPr="00D20FD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уроках</w:t>
      </w:r>
      <w:proofErr w:type="gramEnd"/>
      <w:r w:rsidRPr="00D20FD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 начальной школе в классах для обучающихся с ограниченными возможностями здоровья с целью повышения качества </w:t>
      </w:r>
      <w:proofErr w:type="spellStart"/>
      <w:r w:rsidRPr="00D20FD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обученности</w:t>
      </w:r>
      <w:proofErr w:type="spellEnd"/>
      <w:r w:rsidRPr="00D20FD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». </w:t>
      </w:r>
    </w:p>
    <w:p w:rsidR="00860B8D" w:rsidRPr="00D20FD4" w:rsidRDefault="00860B8D" w:rsidP="00860B8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0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Дифференцированный подход на </w:t>
      </w:r>
      <w:proofErr w:type="gramStart"/>
      <w:r w:rsidRPr="00D20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уроках</w:t>
      </w:r>
      <w:proofErr w:type="gramEnd"/>
      <w:r w:rsidRPr="00D20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дает возможность включить в учебную деятельность всех без исключения учащихся на уровне их потенциальных возможностей. Поэтому можно с уверенностью сказать, что дифференцированный подход в обучении школьников отвечает современным требованиям и является приоритетным при обучении детей с ОВЗ. Обучение детей, разных не только по уровню подготовки, но даже по учебным возможностям — это сложная задача, стоящая перед учителем. И решить её невозможно без дифференцированного подхода к их обучению. Необходимо понимать, что дифференцированный подход в обучении не может дать положительного результата сам по себе, его применение требует огромной работы над содержанием и методикой преподавания.</w:t>
      </w:r>
    </w:p>
    <w:p w:rsidR="00860B8D" w:rsidRPr="00D20FD4" w:rsidRDefault="00860B8D" w:rsidP="00860B8D">
      <w:pPr>
        <w:shd w:val="clear" w:color="auto" w:fill="FFFFFF"/>
        <w:tabs>
          <w:tab w:val="left" w:pos="1008"/>
        </w:tabs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FD4">
        <w:rPr>
          <w:rFonts w:ascii="Times New Roman" w:hAnsi="Times New Roman" w:cs="Times New Roman"/>
          <w:color w:val="000000"/>
          <w:spacing w:val="-14"/>
          <w:sz w:val="24"/>
          <w:szCs w:val="24"/>
          <w:lang w:eastAsia="ar-SA"/>
        </w:rPr>
        <w:tab/>
      </w:r>
      <w:r w:rsidRPr="00D20FD4">
        <w:rPr>
          <w:rFonts w:ascii="Times New Roman" w:hAnsi="Times New Roman" w:cs="Times New Roman"/>
          <w:b/>
          <w:color w:val="000000"/>
          <w:spacing w:val="-14"/>
          <w:sz w:val="24"/>
          <w:szCs w:val="24"/>
          <w:lang w:eastAsia="ar-SA"/>
        </w:rPr>
        <w:t xml:space="preserve">Цель </w:t>
      </w:r>
      <w:proofErr w:type="gramStart"/>
      <w:r w:rsidRPr="00D20FD4">
        <w:rPr>
          <w:rFonts w:ascii="Times New Roman" w:hAnsi="Times New Roman" w:cs="Times New Roman"/>
          <w:b/>
          <w:color w:val="000000"/>
          <w:spacing w:val="-14"/>
          <w:sz w:val="24"/>
          <w:szCs w:val="24"/>
          <w:lang w:eastAsia="ar-SA"/>
        </w:rPr>
        <w:t>инновационной</w:t>
      </w:r>
      <w:proofErr w:type="gramEnd"/>
      <w:r w:rsidRPr="00D20FD4">
        <w:rPr>
          <w:rFonts w:ascii="Times New Roman" w:hAnsi="Times New Roman" w:cs="Times New Roman"/>
          <w:b/>
          <w:color w:val="000000"/>
          <w:spacing w:val="-14"/>
          <w:sz w:val="24"/>
          <w:szCs w:val="24"/>
          <w:lang w:eastAsia="ar-SA"/>
        </w:rPr>
        <w:t xml:space="preserve"> работы: </w:t>
      </w:r>
      <w:r w:rsidRPr="00D20F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разработка и использование на уроках системы заданий для осуществления дифференцированного подхода к обучающимся с ОВЗ (ЗПР, интеллектуальными нарушениями).  Для этого необходимо </w:t>
      </w:r>
      <w:r w:rsidRPr="00D20FD4">
        <w:rPr>
          <w:rFonts w:ascii="Times New Roman" w:hAnsi="Times New Roman" w:cs="Times New Roman"/>
          <w:bCs/>
          <w:sz w:val="24"/>
          <w:szCs w:val="24"/>
        </w:rPr>
        <w:t>создать условия для повышения профессионального мастерства учителей, развития их творческого потенциала и совершенствования качества преподавания в начальной школе.</w:t>
      </w:r>
    </w:p>
    <w:p w:rsidR="00860B8D" w:rsidRPr="00D20FD4" w:rsidRDefault="00860B8D" w:rsidP="00860B8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FD4">
        <w:rPr>
          <w:rFonts w:ascii="Times New Roman" w:hAnsi="Times New Roman" w:cs="Times New Roman"/>
          <w:bCs/>
          <w:sz w:val="24"/>
          <w:szCs w:val="24"/>
        </w:rPr>
        <w:t>Для достижения цели перед участниками методического объединения были поставлены следующие</w:t>
      </w:r>
      <w:r w:rsidRPr="00D20FD4">
        <w:rPr>
          <w:rFonts w:ascii="Times New Roman" w:hAnsi="Times New Roman" w:cs="Times New Roman"/>
          <w:b/>
          <w:bCs/>
          <w:sz w:val="24"/>
          <w:szCs w:val="24"/>
        </w:rPr>
        <w:t xml:space="preserve"> задачи:</w:t>
      </w:r>
    </w:p>
    <w:p w:rsidR="00860B8D" w:rsidRPr="00D20FD4" w:rsidRDefault="00860B8D" w:rsidP="00860B8D">
      <w:pPr>
        <w:shd w:val="clear" w:color="auto" w:fill="FFFFFF"/>
        <w:tabs>
          <w:tab w:val="left" w:pos="1008"/>
        </w:tabs>
        <w:suppressAutoHyphens/>
        <w:spacing w:after="0"/>
        <w:contextualSpacing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eastAsia="ar-SA"/>
        </w:rPr>
      </w:pPr>
      <w:r w:rsidRPr="00D20FD4">
        <w:rPr>
          <w:rFonts w:ascii="Times New Roman" w:hAnsi="Times New Roman" w:cs="Times New Roman"/>
          <w:color w:val="000000"/>
          <w:spacing w:val="-14"/>
          <w:sz w:val="24"/>
          <w:szCs w:val="24"/>
          <w:lang w:eastAsia="ar-SA"/>
        </w:rPr>
        <w:t>- изучить научную и методическую литературу по тематике дифференцированного подхода в обучении;</w:t>
      </w:r>
    </w:p>
    <w:p w:rsidR="00860B8D" w:rsidRPr="00D20FD4" w:rsidRDefault="00860B8D" w:rsidP="00860B8D">
      <w:pPr>
        <w:shd w:val="clear" w:color="auto" w:fill="FFFFFF"/>
        <w:tabs>
          <w:tab w:val="left" w:pos="1008"/>
        </w:tabs>
        <w:suppressAutoHyphens/>
        <w:spacing w:after="0"/>
        <w:contextualSpacing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eastAsia="ar-SA"/>
        </w:rPr>
      </w:pPr>
      <w:r w:rsidRPr="00D20FD4">
        <w:rPr>
          <w:rFonts w:ascii="Times New Roman" w:hAnsi="Times New Roman" w:cs="Times New Roman"/>
          <w:color w:val="000000"/>
          <w:spacing w:val="-14"/>
          <w:sz w:val="24"/>
          <w:szCs w:val="24"/>
          <w:lang w:eastAsia="ar-SA"/>
        </w:rPr>
        <w:t xml:space="preserve">- рассмотреть проблемы дифференцированного подхода  к </w:t>
      </w:r>
      <w:proofErr w:type="gramStart"/>
      <w:r w:rsidRPr="00D20FD4">
        <w:rPr>
          <w:rFonts w:ascii="Times New Roman" w:hAnsi="Times New Roman" w:cs="Times New Roman"/>
          <w:color w:val="000000"/>
          <w:spacing w:val="-14"/>
          <w:sz w:val="24"/>
          <w:szCs w:val="24"/>
          <w:lang w:eastAsia="ar-SA"/>
        </w:rPr>
        <w:t>обучающимся</w:t>
      </w:r>
      <w:proofErr w:type="gramEnd"/>
      <w:r w:rsidRPr="00D20FD4">
        <w:rPr>
          <w:rFonts w:ascii="Times New Roman" w:hAnsi="Times New Roman" w:cs="Times New Roman"/>
          <w:color w:val="000000"/>
          <w:spacing w:val="-14"/>
          <w:sz w:val="24"/>
          <w:szCs w:val="24"/>
          <w:lang w:eastAsia="ar-SA"/>
        </w:rPr>
        <w:t xml:space="preserve"> с ОВЗ </w:t>
      </w:r>
      <w:r w:rsidRPr="00D20FD4">
        <w:rPr>
          <w:rFonts w:ascii="Times New Roman" w:hAnsi="Times New Roman" w:cs="Times New Roman"/>
          <w:sz w:val="24"/>
          <w:szCs w:val="24"/>
          <w:shd w:val="clear" w:color="auto" w:fill="FFFFFF"/>
        </w:rPr>
        <w:t>(ЗПР, интеллектуальными нарушениями)</w:t>
      </w:r>
      <w:r w:rsidRPr="00D20FD4">
        <w:rPr>
          <w:rFonts w:ascii="Times New Roman" w:hAnsi="Times New Roman" w:cs="Times New Roman"/>
          <w:color w:val="000000"/>
          <w:spacing w:val="-14"/>
          <w:sz w:val="24"/>
          <w:szCs w:val="24"/>
          <w:lang w:eastAsia="ar-SA"/>
        </w:rPr>
        <w:t>;</w:t>
      </w:r>
    </w:p>
    <w:p w:rsidR="00860B8D" w:rsidRPr="00D20FD4" w:rsidRDefault="00860B8D" w:rsidP="00860B8D">
      <w:pPr>
        <w:shd w:val="clear" w:color="auto" w:fill="FFFFFF"/>
        <w:tabs>
          <w:tab w:val="left" w:pos="1008"/>
        </w:tabs>
        <w:suppressAutoHyphens/>
        <w:spacing w:after="0"/>
        <w:contextualSpacing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eastAsia="ar-SA"/>
        </w:rPr>
      </w:pPr>
      <w:r w:rsidRPr="00D20FD4">
        <w:rPr>
          <w:rFonts w:ascii="Times New Roman" w:hAnsi="Times New Roman" w:cs="Times New Roman"/>
          <w:color w:val="000000"/>
          <w:spacing w:val="-14"/>
          <w:sz w:val="24"/>
          <w:szCs w:val="24"/>
          <w:lang w:eastAsia="ar-SA"/>
        </w:rPr>
        <w:t>- организовать корпоративное обучение педагогов по конструированию календарно-тематического планирования по всем учебным предметам, соотнеся темы АООП НОО вариант 7.2, АООП Приказ №1599 вариант 1;</w:t>
      </w:r>
    </w:p>
    <w:p w:rsidR="00860B8D" w:rsidRPr="00D20FD4" w:rsidRDefault="00860B8D" w:rsidP="00860B8D">
      <w:pPr>
        <w:shd w:val="clear" w:color="auto" w:fill="FFFFFF"/>
        <w:tabs>
          <w:tab w:val="left" w:pos="1008"/>
        </w:tabs>
        <w:suppressAutoHyphens/>
        <w:spacing w:after="0"/>
        <w:contextualSpacing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eastAsia="ar-SA"/>
        </w:rPr>
      </w:pPr>
      <w:r w:rsidRPr="00D20FD4">
        <w:rPr>
          <w:rFonts w:ascii="Times New Roman" w:hAnsi="Times New Roman" w:cs="Times New Roman"/>
          <w:color w:val="000000"/>
          <w:spacing w:val="-14"/>
          <w:sz w:val="24"/>
          <w:szCs w:val="24"/>
          <w:lang w:eastAsia="ar-SA"/>
        </w:rPr>
        <w:t xml:space="preserve">- организовать корпоративное обучение педагогов по конструированию заданий </w:t>
      </w:r>
      <w:r w:rsidRPr="00D20F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осуществления дифференцированного подхода на </w:t>
      </w:r>
      <w:proofErr w:type="gramStart"/>
      <w:r w:rsidRPr="00D20FD4">
        <w:rPr>
          <w:rFonts w:ascii="Times New Roman" w:hAnsi="Times New Roman" w:cs="Times New Roman"/>
          <w:sz w:val="24"/>
          <w:szCs w:val="24"/>
          <w:shd w:val="clear" w:color="auto" w:fill="FFFFFF"/>
        </w:rPr>
        <w:t>уроках</w:t>
      </w:r>
      <w:proofErr w:type="gramEnd"/>
      <w:r w:rsidRPr="00D20F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разных типологий</w:t>
      </w:r>
      <w:r w:rsidRPr="00D20FD4">
        <w:rPr>
          <w:rFonts w:ascii="Times New Roman" w:hAnsi="Times New Roman" w:cs="Times New Roman"/>
          <w:color w:val="000000"/>
          <w:spacing w:val="-14"/>
          <w:sz w:val="24"/>
          <w:szCs w:val="24"/>
          <w:lang w:eastAsia="ar-SA"/>
        </w:rPr>
        <w:t>;</w:t>
      </w:r>
    </w:p>
    <w:p w:rsidR="00860B8D" w:rsidRPr="00D20FD4" w:rsidRDefault="00860B8D" w:rsidP="00860B8D">
      <w:pPr>
        <w:shd w:val="clear" w:color="auto" w:fill="FFFFFF"/>
        <w:tabs>
          <w:tab w:val="left" w:pos="1008"/>
        </w:tabs>
        <w:suppressAutoHyphens/>
        <w:spacing w:after="0"/>
        <w:contextualSpacing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eastAsia="ar-SA"/>
        </w:rPr>
      </w:pPr>
      <w:r w:rsidRPr="00D20FD4">
        <w:rPr>
          <w:rFonts w:ascii="Times New Roman" w:hAnsi="Times New Roman" w:cs="Times New Roman"/>
          <w:color w:val="000000"/>
          <w:spacing w:val="-14"/>
          <w:sz w:val="24"/>
          <w:szCs w:val="24"/>
          <w:lang w:eastAsia="ar-SA"/>
        </w:rPr>
        <w:t>- использовать дифференцированных заданий в урочной  деятельности;</w:t>
      </w:r>
    </w:p>
    <w:p w:rsidR="00860B8D" w:rsidRPr="00D20FD4" w:rsidRDefault="00860B8D" w:rsidP="00860B8D">
      <w:pPr>
        <w:shd w:val="clear" w:color="auto" w:fill="FFFFFF"/>
        <w:tabs>
          <w:tab w:val="left" w:pos="1008"/>
        </w:tabs>
        <w:suppressAutoHyphens/>
        <w:spacing w:after="0"/>
        <w:contextualSpacing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eastAsia="ar-SA"/>
        </w:rPr>
      </w:pPr>
      <w:r w:rsidRPr="00D20FD4">
        <w:rPr>
          <w:rFonts w:ascii="Times New Roman" w:hAnsi="Times New Roman" w:cs="Times New Roman"/>
          <w:color w:val="000000"/>
          <w:spacing w:val="-14"/>
          <w:sz w:val="24"/>
          <w:szCs w:val="24"/>
          <w:lang w:eastAsia="ar-SA"/>
        </w:rPr>
        <w:lastRenderedPageBreak/>
        <w:t xml:space="preserve">- создать сборник заданий </w:t>
      </w:r>
      <w:r w:rsidRPr="00D20F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осуществления дифференцированного подхода </w:t>
      </w:r>
      <w:proofErr w:type="gramStart"/>
      <w:r w:rsidRPr="00D20FD4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D20F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обучающимся с ОВЗ на уроках разных типологий</w:t>
      </w:r>
      <w:r w:rsidRPr="00D20FD4">
        <w:rPr>
          <w:rFonts w:ascii="Times New Roman" w:hAnsi="Times New Roman" w:cs="Times New Roman"/>
          <w:color w:val="000000"/>
          <w:spacing w:val="-14"/>
          <w:sz w:val="24"/>
          <w:szCs w:val="24"/>
          <w:lang w:eastAsia="ar-SA"/>
        </w:rPr>
        <w:t>.</w:t>
      </w:r>
    </w:p>
    <w:p w:rsidR="00860B8D" w:rsidRPr="00D20FD4" w:rsidRDefault="00860B8D" w:rsidP="00860B8D">
      <w:pPr>
        <w:shd w:val="clear" w:color="auto" w:fill="FFFFFF"/>
        <w:tabs>
          <w:tab w:val="left" w:pos="1008"/>
        </w:tabs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-14"/>
          <w:sz w:val="24"/>
          <w:szCs w:val="24"/>
          <w:lang w:eastAsia="ar-SA"/>
        </w:rPr>
      </w:pPr>
      <w:r w:rsidRPr="00D20FD4">
        <w:rPr>
          <w:rFonts w:ascii="Times New Roman" w:hAnsi="Times New Roman" w:cs="Times New Roman"/>
          <w:sz w:val="24"/>
          <w:szCs w:val="24"/>
        </w:rPr>
        <w:t>Перечень мероприятий по предоставлению результатов деятельности: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84"/>
        <w:gridCol w:w="1986"/>
        <w:gridCol w:w="1984"/>
        <w:gridCol w:w="1560"/>
        <w:gridCol w:w="1665"/>
      </w:tblGrid>
      <w:tr w:rsidR="00860B8D" w:rsidRPr="00D20FD4" w:rsidTr="00587BEE">
        <w:tc>
          <w:tcPr>
            <w:tcW w:w="359" w:type="pct"/>
          </w:tcPr>
          <w:p w:rsidR="00860B8D" w:rsidRPr="00D20FD4" w:rsidRDefault="00860B8D" w:rsidP="00587BE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1003" w:type="pct"/>
          </w:tcPr>
          <w:p w:rsidR="00860B8D" w:rsidRPr="00D20FD4" w:rsidRDefault="00860B8D" w:rsidP="00587BE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на 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каждом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этапе</w:t>
            </w:r>
          </w:p>
        </w:tc>
        <w:tc>
          <w:tcPr>
            <w:tcW w:w="1004" w:type="pct"/>
            <w:shd w:val="clear" w:color="auto" w:fill="auto"/>
          </w:tcPr>
          <w:p w:rsidR="00860B8D" w:rsidRPr="00D20FD4" w:rsidRDefault="00860B8D" w:rsidP="00587BE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003" w:type="pct"/>
            <w:shd w:val="clear" w:color="auto" w:fill="auto"/>
          </w:tcPr>
          <w:p w:rsidR="00860B8D" w:rsidRPr="00D20FD4" w:rsidRDefault="00860B8D" w:rsidP="00587BE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содержания деятельности</w:t>
            </w:r>
          </w:p>
        </w:tc>
        <w:tc>
          <w:tcPr>
            <w:tcW w:w="789" w:type="pct"/>
          </w:tcPr>
          <w:p w:rsidR="00860B8D" w:rsidRPr="00D20FD4" w:rsidRDefault="00860B8D" w:rsidP="00587BE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открытых мероприятий</w:t>
            </w:r>
          </w:p>
        </w:tc>
        <w:tc>
          <w:tcPr>
            <w:tcW w:w="842" w:type="pct"/>
          </w:tcPr>
          <w:p w:rsidR="00860B8D" w:rsidRPr="00D20FD4" w:rsidRDefault="00860B8D" w:rsidP="00587BE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</w:tr>
      <w:tr w:rsidR="00860B8D" w:rsidRPr="00D20FD4" w:rsidTr="00587BEE">
        <w:tc>
          <w:tcPr>
            <w:tcW w:w="359" w:type="pct"/>
          </w:tcPr>
          <w:p w:rsidR="00860B8D" w:rsidRPr="00D20FD4" w:rsidRDefault="00860B8D" w:rsidP="00860B8D">
            <w:pPr>
              <w:pStyle w:val="ab"/>
              <w:numPr>
                <w:ilvl w:val="0"/>
                <w:numId w:val="31"/>
              </w:numPr>
              <w:spacing w:after="0" w:line="240" w:lineRule="auto"/>
              <w:mirrorIndents/>
              <w:jc w:val="both"/>
              <w:rPr>
                <w:rFonts w:ascii="Times New Roman" w:hAnsi="Times New Roman"/>
              </w:rPr>
            </w:pPr>
          </w:p>
        </w:tc>
        <w:tc>
          <w:tcPr>
            <w:tcW w:w="1003" w:type="pct"/>
          </w:tcPr>
          <w:p w:rsidR="00860B8D" w:rsidRPr="00D20FD4" w:rsidRDefault="00860B8D" w:rsidP="0058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научной и методической литературы по тематике 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004" w:type="pct"/>
            <w:shd w:val="clear" w:color="auto" w:fill="auto"/>
          </w:tcPr>
          <w:p w:rsidR="00860B8D" w:rsidRPr="00D20FD4" w:rsidRDefault="00860B8D" w:rsidP="00587BE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Мониторинг предметных результатов обучающихся с ОВЗ. Проводится он 3 раза в год: входной, 1 полугодие, конец года.</w:t>
            </w:r>
          </w:p>
        </w:tc>
        <w:tc>
          <w:tcPr>
            <w:tcW w:w="1003" w:type="pct"/>
            <w:shd w:val="clear" w:color="auto" w:fill="auto"/>
          </w:tcPr>
          <w:p w:rsidR="00860B8D" w:rsidRPr="00D20FD4" w:rsidRDefault="00860B8D" w:rsidP="0058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Написание административных контрольных работ</w:t>
            </w:r>
          </w:p>
          <w:p w:rsidR="00860B8D" w:rsidRPr="00D20FD4" w:rsidRDefault="00860B8D" w:rsidP="0058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</w:tcPr>
          <w:p w:rsidR="00860B8D" w:rsidRPr="00D20FD4" w:rsidRDefault="00860B8D" w:rsidP="00587BE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78 обучающихся</w:t>
            </w:r>
          </w:p>
        </w:tc>
        <w:tc>
          <w:tcPr>
            <w:tcW w:w="842" w:type="pct"/>
          </w:tcPr>
          <w:p w:rsidR="00860B8D" w:rsidRPr="00D20FD4" w:rsidRDefault="00860B8D" w:rsidP="0058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Итоги диагностики (русский язык, математика)</w:t>
            </w:r>
          </w:p>
          <w:p w:rsidR="00860B8D" w:rsidRPr="00D20FD4" w:rsidRDefault="00860B8D" w:rsidP="00587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B8D" w:rsidRPr="00D20FD4" w:rsidTr="00587BEE">
        <w:tc>
          <w:tcPr>
            <w:tcW w:w="359" w:type="pct"/>
          </w:tcPr>
          <w:p w:rsidR="00860B8D" w:rsidRPr="00D20FD4" w:rsidRDefault="00860B8D" w:rsidP="00860B8D">
            <w:pPr>
              <w:pStyle w:val="ab"/>
              <w:numPr>
                <w:ilvl w:val="0"/>
                <w:numId w:val="31"/>
              </w:numPr>
              <w:spacing w:after="0" w:line="240" w:lineRule="auto"/>
              <w:mirrorIndents/>
              <w:jc w:val="both"/>
              <w:rPr>
                <w:rFonts w:ascii="Times New Roman" w:hAnsi="Times New Roman"/>
              </w:rPr>
            </w:pPr>
          </w:p>
        </w:tc>
        <w:tc>
          <w:tcPr>
            <w:tcW w:w="1003" w:type="pct"/>
          </w:tcPr>
          <w:p w:rsidR="00860B8D" w:rsidRPr="00D20FD4" w:rsidRDefault="00860B8D" w:rsidP="0058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проблем 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004" w:type="pct"/>
            <w:shd w:val="clear" w:color="auto" w:fill="auto"/>
          </w:tcPr>
          <w:p w:rsidR="00860B8D" w:rsidRPr="00D20FD4" w:rsidRDefault="00860B8D" w:rsidP="00587BE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научной и методической литературы по тематике 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003" w:type="pct"/>
            <w:shd w:val="clear" w:color="auto" w:fill="auto"/>
          </w:tcPr>
          <w:p w:rsidR="00860B8D" w:rsidRPr="00D20FD4" w:rsidRDefault="00860B8D" w:rsidP="0058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Школьные методические объединения</w:t>
            </w:r>
          </w:p>
        </w:tc>
        <w:tc>
          <w:tcPr>
            <w:tcW w:w="789" w:type="pct"/>
          </w:tcPr>
          <w:p w:rsidR="00860B8D" w:rsidRPr="00D20FD4" w:rsidRDefault="00860B8D" w:rsidP="00587BE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14 педагогов</w:t>
            </w:r>
          </w:p>
        </w:tc>
        <w:tc>
          <w:tcPr>
            <w:tcW w:w="842" w:type="pct"/>
          </w:tcPr>
          <w:p w:rsidR="00860B8D" w:rsidRPr="00D20FD4" w:rsidRDefault="00860B8D" w:rsidP="0058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Создана электронная папка с материалами по тематике 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860B8D" w:rsidRPr="00D20FD4" w:rsidTr="00587BEE">
        <w:tc>
          <w:tcPr>
            <w:tcW w:w="359" w:type="pct"/>
          </w:tcPr>
          <w:p w:rsidR="00860B8D" w:rsidRPr="00D20FD4" w:rsidRDefault="00860B8D" w:rsidP="00860B8D">
            <w:pPr>
              <w:pStyle w:val="ab"/>
              <w:numPr>
                <w:ilvl w:val="0"/>
                <w:numId w:val="31"/>
              </w:numPr>
              <w:spacing w:after="0" w:line="240" w:lineRule="auto"/>
              <w:mirrorIndents/>
              <w:jc w:val="both"/>
              <w:rPr>
                <w:rFonts w:ascii="Times New Roman" w:hAnsi="Times New Roman"/>
              </w:rPr>
            </w:pPr>
          </w:p>
        </w:tc>
        <w:tc>
          <w:tcPr>
            <w:tcW w:w="1003" w:type="pct"/>
          </w:tcPr>
          <w:p w:rsidR="00860B8D" w:rsidRPr="00D20FD4" w:rsidRDefault="00860B8D" w:rsidP="00587BE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  <w:p w:rsidR="00860B8D" w:rsidRPr="00D20FD4" w:rsidRDefault="00860B8D" w:rsidP="00587BE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ХК ИРО</w:t>
            </w:r>
          </w:p>
        </w:tc>
        <w:tc>
          <w:tcPr>
            <w:tcW w:w="1004" w:type="pct"/>
            <w:shd w:val="clear" w:color="auto" w:fill="auto"/>
          </w:tcPr>
          <w:p w:rsidR="00860B8D" w:rsidRPr="00D20FD4" w:rsidRDefault="00860B8D" w:rsidP="00587BE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педагогов по вопросу реализации ФГОС ОВЗ</w:t>
            </w:r>
          </w:p>
          <w:p w:rsidR="00860B8D" w:rsidRPr="00D20FD4" w:rsidRDefault="00860B8D" w:rsidP="00587BE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shd w:val="clear" w:color="auto" w:fill="auto"/>
          </w:tcPr>
          <w:p w:rsidR="00860B8D" w:rsidRPr="00D20FD4" w:rsidRDefault="00860B8D" w:rsidP="00587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Июнь 2022г., 72ч</w:t>
            </w:r>
          </w:p>
          <w:p w:rsidR="00860B8D" w:rsidRPr="00D20FD4" w:rsidRDefault="00860B8D" w:rsidP="00587B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Курсы «Организация инклюзивного образования детей-инвалидов, обучающихся с ОВЗ в ОО»</w:t>
            </w:r>
          </w:p>
        </w:tc>
        <w:tc>
          <w:tcPr>
            <w:tcW w:w="789" w:type="pct"/>
          </w:tcPr>
          <w:p w:rsidR="00860B8D" w:rsidRPr="00D20FD4" w:rsidRDefault="00860B8D" w:rsidP="00587BE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 педагога</w:t>
            </w:r>
          </w:p>
        </w:tc>
        <w:tc>
          <w:tcPr>
            <w:tcW w:w="842" w:type="pct"/>
          </w:tcPr>
          <w:p w:rsidR="00860B8D" w:rsidRPr="00D20FD4" w:rsidRDefault="00860B8D" w:rsidP="00587B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Июнь 2022г., 72ч. Обучение прошли 3 педагога.</w:t>
            </w:r>
          </w:p>
          <w:p w:rsidR="00860B8D" w:rsidRPr="00D20FD4" w:rsidRDefault="00860B8D" w:rsidP="00587B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8D" w:rsidRPr="00D20FD4" w:rsidTr="00587BEE">
        <w:tc>
          <w:tcPr>
            <w:tcW w:w="359" w:type="pct"/>
          </w:tcPr>
          <w:p w:rsidR="00860B8D" w:rsidRPr="00D20FD4" w:rsidRDefault="00860B8D" w:rsidP="00860B8D">
            <w:pPr>
              <w:pStyle w:val="ab"/>
              <w:numPr>
                <w:ilvl w:val="0"/>
                <w:numId w:val="31"/>
              </w:numPr>
              <w:spacing w:after="0" w:line="240" w:lineRule="auto"/>
              <w:mirrorIndents/>
              <w:jc w:val="both"/>
              <w:rPr>
                <w:rFonts w:ascii="Times New Roman" w:hAnsi="Times New Roman"/>
              </w:rPr>
            </w:pPr>
          </w:p>
        </w:tc>
        <w:tc>
          <w:tcPr>
            <w:tcW w:w="1003" w:type="pct"/>
          </w:tcPr>
          <w:p w:rsidR="00860B8D" w:rsidRPr="00D20FD4" w:rsidRDefault="00860B8D" w:rsidP="00587BE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корпоративного обучения педагогов конструированию календарно-тематического планирования </w:t>
            </w:r>
            <w:r w:rsidRPr="00D20FD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eastAsia="ar-SA"/>
              </w:rPr>
              <w:t>по всем учебным предметам, соотнеся темы АООП НОО вариант 7.2, АООП Приказ №1599 вариант 1</w:t>
            </w:r>
          </w:p>
        </w:tc>
        <w:tc>
          <w:tcPr>
            <w:tcW w:w="1004" w:type="pct"/>
            <w:shd w:val="clear" w:color="auto" w:fill="auto"/>
          </w:tcPr>
          <w:p w:rsidR="00860B8D" w:rsidRPr="00D20FD4" w:rsidRDefault="00860B8D" w:rsidP="00587BE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Школьное методическое объединение</w:t>
            </w:r>
          </w:p>
        </w:tc>
        <w:tc>
          <w:tcPr>
            <w:tcW w:w="1003" w:type="pct"/>
            <w:shd w:val="clear" w:color="auto" w:fill="auto"/>
          </w:tcPr>
          <w:p w:rsidR="00860B8D" w:rsidRPr="00D20FD4" w:rsidRDefault="00860B8D" w:rsidP="00587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Семинар-практикум. «Конструирование календарно-тематического планирования </w:t>
            </w:r>
            <w:r w:rsidRPr="00D20FD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eastAsia="ar-SA"/>
              </w:rPr>
              <w:t>по всем учебным предметам, соотнеся темы АООП НОО вариант 7.2, АООП Приказ №1599 вариант 1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», октябрь  2022г.</w:t>
            </w:r>
          </w:p>
        </w:tc>
        <w:tc>
          <w:tcPr>
            <w:tcW w:w="789" w:type="pct"/>
          </w:tcPr>
          <w:p w:rsidR="00860B8D" w:rsidRPr="00D20FD4" w:rsidRDefault="00860B8D" w:rsidP="00587BE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14 педагогов</w:t>
            </w:r>
          </w:p>
        </w:tc>
        <w:tc>
          <w:tcPr>
            <w:tcW w:w="842" w:type="pct"/>
          </w:tcPr>
          <w:p w:rsidR="00860B8D" w:rsidRPr="00D20FD4" w:rsidRDefault="00860B8D" w:rsidP="0058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Откорректированные календарно-тематические планирования (1-4 класс) 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860B8D" w:rsidRPr="00D20FD4" w:rsidRDefault="00860B8D" w:rsidP="0058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8D" w:rsidRPr="00D20FD4" w:rsidTr="00587BEE">
        <w:tc>
          <w:tcPr>
            <w:tcW w:w="359" w:type="pct"/>
          </w:tcPr>
          <w:p w:rsidR="00860B8D" w:rsidRPr="00D20FD4" w:rsidRDefault="00860B8D" w:rsidP="00860B8D">
            <w:pPr>
              <w:pStyle w:val="ab"/>
              <w:numPr>
                <w:ilvl w:val="0"/>
                <w:numId w:val="31"/>
              </w:numPr>
              <w:spacing w:after="0" w:line="240" w:lineRule="auto"/>
              <w:mirrorIndents/>
              <w:jc w:val="both"/>
              <w:rPr>
                <w:rFonts w:ascii="Times New Roman" w:hAnsi="Times New Roman"/>
              </w:rPr>
            </w:pPr>
          </w:p>
        </w:tc>
        <w:tc>
          <w:tcPr>
            <w:tcW w:w="1003" w:type="pct"/>
          </w:tcPr>
          <w:p w:rsidR="00860B8D" w:rsidRPr="00D20FD4" w:rsidRDefault="00860B8D" w:rsidP="00587BE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корпоративного обучения педагогов конструированию заданий </w:t>
            </w:r>
            <w:r w:rsidRPr="00D20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осуществления дифференцированного подхода на 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уроках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разных типологий</w:t>
            </w:r>
          </w:p>
        </w:tc>
        <w:tc>
          <w:tcPr>
            <w:tcW w:w="1004" w:type="pct"/>
            <w:shd w:val="clear" w:color="auto" w:fill="auto"/>
          </w:tcPr>
          <w:p w:rsidR="00860B8D" w:rsidRPr="00D20FD4" w:rsidRDefault="00860B8D" w:rsidP="00587BE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Школьные 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объединения</w:t>
            </w:r>
          </w:p>
        </w:tc>
        <w:tc>
          <w:tcPr>
            <w:tcW w:w="1003" w:type="pct"/>
            <w:shd w:val="clear" w:color="auto" w:fill="auto"/>
          </w:tcPr>
          <w:p w:rsidR="00860B8D" w:rsidRPr="00D20FD4" w:rsidRDefault="00860B8D" w:rsidP="00587B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1)«Типология 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уроков.  Конструирование урока открытия нового знания», ноябрь 2022г.</w:t>
            </w:r>
          </w:p>
          <w:p w:rsidR="00860B8D" w:rsidRPr="00D20FD4" w:rsidRDefault="00860B8D" w:rsidP="0058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2)«Способы дифференциации» (практикум), декабрь 2023г.</w:t>
            </w:r>
          </w:p>
          <w:p w:rsidR="00860B8D" w:rsidRPr="00D20FD4" w:rsidRDefault="00860B8D" w:rsidP="0058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8D" w:rsidRPr="00D20FD4" w:rsidRDefault="00860B8D" w:rsidP="0058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8D" w:rsidRPr="00D20FD4" w:rsidRDefault="00860B8D" w:rsidP="0058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3) «Дифференцированный подход к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обучеию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 разных нозологических групп», февраль, 2023г.</w:t>
            </w:r>
          </w:p>
          <w:p w:rsidR="00860B8D" w:rsidRPr="00D20FD4" w:rsidRDefault="00860B8D" w:rsidP="00587B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4)«Педагогические приёмы 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обучения», май 2023г. </w:t>
            </w:r>
          </w:p>
          <w:p w:rsidR="00860B8D" w:rsidRPr="00D20FD4" w:rsidRDefault="00860B8D" w:rsidP="00587B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</w:tcPr>
          <w:p w:rsidR="00860B8D" w:rsidRPr="00D20FD4" w:rsidRDefault="00860B8D" w:rsidP="00587BE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педагогов</w:t>
            </w:r>
          </w:p>
        </w:tc>
        <w:tc>
          <w:tcPr>
            <w:tcW w:w="842" w:type="pct"/>
          </w:tcPr>
          <w:p w:rsidR="00860B8D" w:rsidRPr="00D20FD4" w:rsidRDefault="00860B8D" w:rsidP="0058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1)Типология 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уроков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860B8D" w:rsidRPr="00D20FD4" w:rsidRDefault="00860B8D" w:rsidP="00587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B8D" w:rsidRPr="00D20FD4" w:rsidRDefault="00860B8D" w:rsidP="0058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Конструкторы заданий по дифференцированному обучению </w:t>
            </w:r>
          </w:p>
          <w:p w:rsidR="00860B8D" w:rsidRPr="00D20FD4" w:rsidRDefault="00860B8D" w:rsidP="0058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3) С</w:t>
            </w: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истематизация 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составленных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дифференциации, место заданий на уроке</w:t>
            </w:r>
          </w:p>
          <w:p w:rsidR="00860B8D" w:rsidRPr="00D20FD4" w:rsidRDefault="00860B8D" w:rsidP="0058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4) Пополнение электронного банка заданий по дифференциации</w:t>
            </w:r>
          </w:p>
        </w:tc>
      </w:tr>
      <w:tr w:rsidR="00860B8D" w:rsidRPr="00D20FD4" w:rsidTr="00587BEE">
        <w:tc>
          <w:tcPr>
            <w:tcW w:w="359" w:type="pct"/>
          </w:tcPr>
          <w:p w:rsidR="00860B8D" w:rsidRPr="00D20FD4" w:rsidRDefault="00860B8D" w:rsidP="00860B8D">
            <w:pPr>
              <w:pStyle w:val="ab"/>
              <w:numPr>
                <w:ilvl w:val="0"/>
                <w:numId w:val="31"/>
              </w:numPr>
              <w:spacing w:after="0" w:line="240" w:lineRule="auto"/>
              <w:mirrorIndents/>
              <w:jc w:val="both"/>
              <w:rPr>
                <w:rFonts w:ascii="Times New Roman" w:hAnsi="Times New Roman"/>
              </w:rPr>
            </w:pPr>
          </w:p>
        </w:tc>
        <w:tc>
          <w:tcPr>
            <w:tcW w:w="1003" w:type="pct"/>
          </w:tcPr>
          <w:p w:rsidR="00860B8D" w:rsidRPr="00D20FD4" w:rsidRDefault="00860B8D" w:rsidP="00587BE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Диссеминация опыта</w:t>
            </w:r>
          </w:p>
        </w:tc>
        <w:tc>
          <w:tcPr>
            <w:tcW w:w="1004" w:type="pct"/>
            <w:shd w:val="clear" w:color="auto" w:fill="auto"/>
          </w:tcPr>
          <w:p w:rsidR="00860B8D" w:rsidRPr="00D20FD4" w:rsidRDefault="00860B8D" w:rsidP="00587BE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Обучение конструированию урока ОНЗ  (открытия новых знаний)</w:t>
            </w:r>
          </w:p>
        </w:tc>
        <w:tc>
          <w:tcPr>
            <w:tcW w:w="1003" w:type="pct"/>
            <w:shd w:val="clear" w:color="auto" w:fill="auto"/>
          </w:tcPr>
          <w:p w:rsidR="00860B8D" w:rsidRPr="00D20FD4" w:rsidRDefault="00860B8D" w:rsidP="0058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</w:t>
            </w:r>
          </w:p>
          <w:p w:rsidR="00860B8D" w:rsidRPr="00D20FD4" w:rsidRDefault="00860B8D" w:rsidP="00587B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«Дифференцированный подход к 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в урочной и внеурочной деятельности» 21.04.2023</w:t>
            </w:r>
          </w:p>
        </w:tc>
        <w:tc>
          <w:tcPr>
            <w:tcW w:w="789" w:type="pct"/>
          </w:tcPr>
          <w:p w:rsidR="00860B8D" w:rsidRPr="00D20FD4" w:rsidRDefault="00860B8D" w:rsidP="00587BE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УВР, учителя начальных классов, узкие специалисты</w:t>
            </w:r>
          </w:p>
          <w:p w:rsidR="00860B8D" w:rsidRPr="00D20FD4" w:rsidRDefault="00860B8D" w:rsidP="00587BE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(30 человек)</w:t>
            </w:r>
          </w:p>
        </w:tc>
        <w:tc>
          <w:tcPr>
            <w:tcW w:w="842" w:type="pct"/>
          </w:tcPr>
          <w:p w:rsidR="00860B8D" w:rsidRPr="00D20FD4" w:rsidRDefault="00860B8D" w:rsidP="0058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Типология уроков с использованием дифференцированного метода обучения</w:t>
            </w:r>
          </w:p>
        </w:tc>
      </w:tr>
    </w:tbl>
    <w:p w:rsidR="00860B8D" w:rsidRPr="00D20FD4" w:rsidRDefault="00860B8D" w:rsidP="00860B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ab/>
        <w:t xml:space="preserve">Также в рамках методической работы в течение учебного года были проведены предметные недели.  </w:t>
      </w:r>
    </w:p>
    <w:p w:rsidR="00860B8D" w:rsidRPr="00D20FD4" w:rsidRDefault="00860B8D" w:rsidP="00860B8D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Педагогами, работающими    по АООП НОО ОВЗ, были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проведеныследующие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 уроки и внеклассные мероприятия:</w:t>
      </w:r>
    </w:p>
    <w:p w:rsidR="00860B8D" w:rsidRPr="00D20FD4" w:rsidRDefault="00860B8D" w:rsidP="00860B8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sz w:val="24"/>
          <w:szCs w:val="24"/>
        </w:rPr>
        <w:t xml:space="preserve">Неделя математики: </w:t>
      </w:r>
    </w:p>
    <w:p w:rsidR="00860B8D" w:rsidRPr="00D20FD4" w:rsidRDefault="00860B8D" w:rsidP="00860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FD4">
        <w:rPr>
          <w:rFonts w:ascii="Times New Roman" w:eastAsia="Times New Roman" w:hAnsi="Times New Roman" w:cs="Times New Roman"/>
          <w:sz w:val="24"/>
          <w:szCs w:val="24"/>
        </w:rPr>
        <w:t xml:space="preserve">«Математический калейдоскоп» - викторина </w:t>
      </w:r>
      <w:proofErr w:type="spellStart"/>
      <w:r w:rsidRPr="00D20FD4">
        <w:rPr>
          <w:rFonts w:ascii="Times New Roman" w:eastAsia="Times New Roman" w:hAnsi="Times New Roman" w:cs="Times New Roman"/>
          <w:sz w:val="24"/>
          <w:szCs w:val="24"/>
        </w:rPr>
        <w:t>Лысаковская</w:t>
      </w:r>
      <w:proofErr w:type="spellEnd"/>
      <w:r w:rsidRPr="00D20FD4">
        <w:rPr>
          <w:rFonts w:ascii="Times New Roman" w:eastAsia="Times New Roman" w:hAnsi="Times New Roman" w:cs="Times New Roman"/>
          <w:sz w:val="24"/>
          <w:szCs w:val="24"/>
        </w:rPr>
        <w:t xml:space="preserve"> М.В.,  </w:t>
      </w:r>
    </w:p>
    <w:p w:rsidR="00860B8D" w:rsidRPr="00D20FD4" w:rsidRDefault="00860B8D" w:rsidP="00860B8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FD4">
        <w:rPr>
          <w:rFonts w:ascii="Times New Roman" w:hAnsi="Times New Roman" w:cs="Times New Roman"/>
          <w:bCs/>
          <w:sz w:val="24"/>
          <w:szCs w:val="24"/>
        </w:rPr>
        <w:t xml:space="preserve">«Своя игра»- </w:t>
      </w:r>
      <w:proofErr w:type="spellStart"/>
      <w:r w:rsidRPr="00D20FD4">
        <w:rPr>
          <w:rFonts w:ascii="Times New Roman" w:hAnsi="Times New Roman" w:cs="Times New Roman"/>
          <w:bCs/>
          <w:sz w:val="24"/>
          <w:szCs w:val="24"/>
        </w:rPr>
        <w:t>Толдина</w:t>
      </w:r>
      <w:proofErr w:type="spellEnd"/>
      <w:r w:rsidRPr="00D20FD4">
        <w:rPr>
          <w:rFonts w:ascii="Times New Roman" w:hAnsi="Times New Roman" w:cs="Times New Roman"/>
          <w:bCs/>
          <w:sz w:val="24"/>
          <w:szCs w:val="24"/>
        </w:rPr>
        <w:t xml:space="preserve"> И.И., </w:t>
      </w:r>
    </w:p>
    <w:p w:rsidR="00860B8D" w:rsidRPr="00D20FD4" w:rsidRDefault="00860B8D" w:rsidP="00860B8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FD4">
        <w:rPr>
          <w:rFonts w:ascii="Times New Roman" w:hAnsi="Times New Roman" w:cs="Times New Roman"/>
          <w:bCs/>
          <w:sz w:val="24"/>
          <w:szCs w:val="24"/>
        </w:rPr>
        <w:t>«Город геометрических фигур»- Романова О.В.</w:t>
      </w:r>
    </w:p>
    <w:p w:rsidR="00860B8D" w:rsidRPr="00D20FD4" w:rsidRDefault="00860B8D" w:rsidP="00860B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sz w:val="24"/>
          <w:szCs w:val="24"/>
        </w:rPr>
        <w:t>Неделя окружающего мира:</w:t>
      </w:r>
    </w:p>
    <w:p w:rsidR="00860B8D" w:rsidRPr="00D20FD4" w:rsidRDefault="00860B8D" w:rsidP="00860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bCs/>
          <w:sz w:val="24"/>
          <w:szCs w:val="24"/>
        </w:rPr>
        <w:t xml:space="preserve">«Наши друзья-птицы»- </w:t>
      </w:r>
      <w:proofErr w:type="spellStart"/>
      <w:r w:rsidRPr="00D20FD4">
        <w:rPr>
          <w:rFonts w:ascii="Times New Roman" w:hAnsi="Times New Roman" w:cs="Times New Roman"/>
          <w:bCs/>
          <w:sz w:val="24"/>
          <w:szCs w:val="24"/>
        </w:rPr>
        <w:t>Баркова</w:t>
      </w:r>
      <w:proofErr w:type="spellEnd"/>
      <w:r w:rsidRPr="00D20FD4">
        <w:rPr>
          <w:rFonts w:ascii="Times New Roman" w:hAnsi="Times New Roman" w:cs="Times New Roman"/>
          <w:bCs/>
          <w:sz w:val="24"/>
          <w:szCs w:val="24"/>
        </w:rPr>
        <w:t xml:space="preserve"> Н.В., </w:t>
      </w:r>
      <w:proofErr w:type="spellStart"/>
      <w:r w:rsidRPr="00D20FD4">
        <w:rPr>
          <w:rFonts w:ascii="Times New Roman" w:hAnsi="Times New Roman" w:cs="Times New Roman"/>
          <w:bCs/>
          <w:sz w:val="24"/>
          <w:szCs w:val="24"/>
        </w:rPr>
        <w:t>Чернышова</w:t>
      </w:r>
      <w:proofErr w:type="spellEnd"/>
      <w:r w:rsidRPr="00D20FD4">
        <w:rPr>
          <w:rFonts w:ascii="Times New Roman" w:hAnsi="Times New Roman" w:cs="Times New Roman"/>
          <w:bCs/>
          <w:sz w:val="24"/>
          <w:szCs w:val="24"/>
        </w:rPr>
        <w:t xml:space="preserve"> С.Ю.</w:t>
      </w:r>
    </w:p>
    <w:p w:rsidR="00860B8D" w:rsidRPr="00D20FD4" w:rsidRDefault="00860B8D" w:rsidP="00860B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sz w:val="24"/>
          <w:szCs w:val="24"/>
        </w:rPr>
        <w:t>Неделя словесности:</w:t>
      </w:r>
    </w:p>
    <w:p w:rsidR="00860B8D" w:rsidRPr="00D20FD4" w:rsidRDefault="00860B8D" w:rsidP="00860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Районное </w:t>
      </w:r>
      <w:r w:rsidRPr="00D20FD4">
        <w:rPr>
          <w:rFonts w:ascii="Times New Roman" w:hAnsi="Times New Roman" w:cs="Times New Roman"/>
          <w:sz w:val="24"/>
          <w:szCs w:val="24"/>
        </w:rPr>
        <w:t xml:space="preserve">внеклассное мероприятие: «Слова, слова, слова…Слова-синонимы»-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Лысаковская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 М.В., </w:t>
      </w:r>
    </w:p>
    <w:p w:rsidR="00860B8D" w:rsidRPr="00D20FD4" w:rsidRDefault="00860B8D" w:rsidP="00860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районное внеклассное мероприятие: «Путешествие по страницам сказок» - Рубцова Г.А.,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Толдина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860B8D" w:rsidRPr="00D20FD4" w:rsidRDefault="00860B8D" w:rsidP="00860B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sz w:val="24"/>
          <w:szCs w:val="24"/>
        </w:rPr>
        <w:t xml:space="preserve">Неделя родного языка: </w:t>
      </w:r>
    </w:p>
    <w:p w:rsidR="00860B8D" w:rsidRPr="00D20FD4" w:rsidRDefault="00860B8D" w:rsidP="00860B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FD4">
        <w:rPr>
          <w:rFonts w:ascii="Times New Roman" w:hAnsi="Times New Roman" w:cs="Times New Roman"/>
          <w:bCs/>
          <w:sz w:val="24"/>
          <w:szCs w:val="24"/>
        </w:rPr>
        <w:t xml:space="preserve">Внеклассное мероприятие «Раз словечко, два словечко» - </w:t>
      </w:r>
      <w:proofErr w:type="spellStart"/>
      <w:r w:rsidRPr="00D20FD4">
        <w:rPr>
          <w:rFonts w:ascii="Times New Roman" w:hAnsi="Times New Roman" w:cs="Times New Roman"/>
          <w:bCs/>
          <w:sz w:val="24"/>
          <w:szCs w:val="24"/>
        </w:rPr>
        <w:t>Баркова</w:t>
      </w:r>
      <w:proofErr w:type="spellEnd"/>
      <w:r w:rsidRPr="00D20FD4">
        <w:rPr>
          <w:rFonts w:ascii="Times New Roman" w:hAnsi="Times New Roman" w:cs="Times New Roman"/>
          <w:bCs/>
          <w:sz w:val="24"/>
          <w:szCs w:val="24"/>
        </w:rPr>
        <w:t xml:space="preserve"> Н.В., </w:t>
      </w:r>
    </w:p>
    <w:p w:rsidR="00860B8D" w:rsidRPr="00D20FD4" w:rsidRDefault="00860B8D" w:rsidP="00860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bCs/>
          <w:sz w:val="24"/>
          <w:szCs w:val="24"/>
        </w:rPr>
        <w:t>игровая программа «Веселый наборщик»- Романова О.В.</w:t>
      </w:r>
    </w:p>
    <w:p w:rsidR="00860B8D" w:rsidRPr="00D20FD4" w:rsidRDefault="00860B8D" w:rsidP="00860B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Также педагоги приняли активное участие в различных профессиональных конкурсах:</w:t>
      </w:r>
    </w:p>
    <w:tbl>
      <w:tblPr>
        <w:tblW w:w="95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397"/>
        <w:gridCol w:w="5103"/>
      </w:tblGrid>
      <w:tr w:rsidR="00860B8D" w:rsidRPr="00D20FD4" w:rsidTr="00587BEE">
        <w:trPr>
          <w:trHeight w:val="584"/>
        </w:trPr>
        <w:tc>
          <w:tcPr>
            <w:tcW w:w="43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B8D" w:rsidRPr="00D20FD4" w:rsidRDefault="00860B8D" w:rsidP="00587B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мероприятие, посвященное Дню Победы </w:t>
            </w:r>
          </w:p>
        </w:tc>
        <w:tc>
          <w:tcPr>
            <w:tcW w:w="51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B8D" w:rsidRPr="00D20FD4" w:rsidRDefault="00860B8D" w:rsidP="00587B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Благодарность главы поселка - Козырева Т.С.</w:t>
            </w:r>
          </w:p>
        </w:tc>
      </w:tr>
      <w:tr w:rsidR="00860B8D" w:rsidRPr="00D20FD4" w:rsidTr="00587BEE">
        <w:trPr>
          <w:trHeight w:val="584"/>
        </w:trPr>
        <w:tc>
          <w:tcPr>
            <w:tcW w:w="43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B8D" w:rsidRPr="00D20FD4" w:rsidRDefault="00860B8D" w:rsidP="00587B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профессиональный педагогический конкурс.</w:t>
            </w:r>
          </w:p>
          <w:p w:rsidR="00860B8D" w:rsidRPr="00D20FD4" w:rsidRDefault="00860B8D" w:rsidP="00587B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Cs/>
                <w:sz w:val="24"/>
                <w:szCs w:val="24"/>
              </w:rPr>
              <w:t>- Номинация «Лучший урок-презентация» в рамках приоритетного национального проекта «Образование»</w:t>
            </w:r>
          </w:p>
          <w:p w:rsidR="00860B8D" w:rsidRPr="00D20FD4" w:rsidRDefault="00860B8D" w:rsidP="00587B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Cs/>
                <w:sz w:val="24"/>
                <w:szCs w:val="24"/>
              </w:rPr>
              <w:t>- Номинация «Лучший урок» в рамках федерального проекта «Современная школа»</w:t>
            </w:r>
          </w:p>
          <w:p w:rsidR="00860B8D" w:rsidRPr="00D20FD4" w:rsidRDefault="00860B8D" w:rsidP="00587B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  <w:bCs/>
                <w:sz w:val="24"/>
                <w:szCs w:val="24"/>
              </w:rPr>
              <w:t>- Номинация «Мастерская учителя-логопеда, дефектолога» в свете реализации ФГОС</w:t>
            </w:r>
          </w:p>
        </w:tc>
        <w:tc>
          <w:tcPr>
            <w:tcW w:w="51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B8D" w:rsidRPr="00D20FD4" w:rsidRDefault="00860B8D" w:rsidP="00587B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8D" w:rsidRPr="00D20FD4" w:rsidRDefault="00860B8D" w:rsidP="00587B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8D" w:rsidRPr="00D20FD4" w:rsidRDefault="00860B8D" w:rsidP="00587B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Л.Н., Позднякова А.В.</w:t>
            </w:r>
          </w:p>
          <w:p w:rsidR="00860B8D" w:rsidRPr="00D20FD4" w:rsidRDefault="00860B8D" w:rsidP="00587BEE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8D" w:rsidRPr="00D20FD4" w:rsidRDefault="00860B8D" w:rsidP="00587BEE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8D" w:rsidRPr="00D20FD4" w:rsidRDefault="00860B8D" w:rsidP="00587B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Л.Н., Позднякова А.В.</w:t>
            </w:r>
          </w:p>
          <w:p w:rsidR="00860B8D" w:rsidRPr="00D20FD4" w:rsidRDefault="00860B8D" w:rsidP="00587B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8D" w:rsidRPr="00D20FD4" w:rsidRDefault="00860B8D" w:rsidP="00587B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8D" w:rsidRPr="00D20FD4" w:rsidRDefault="00860B8D" w:rsidP="00587B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ЯрковаяЛ.Н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., Позднякова А.В.</w:t>
            </w:r>
          </w:p>
        </w:tc>
      </w:tr>
      <w:tr w:rsidR="00860B8D" w:rsidRPr="00D20FD4" w:rsidTr="00587BEE">
        <w:trPr>
          <w:trHeight w:val="192"/>
        </w:trPr>
        <w:tc>
          <w:tcPr>
            <w:tcW w:w="43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B8D" w:rsidRPr="00D20FD4" w:rsidRDefault="00860B8D" w:rsidP="00587B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методических разработок Недели словесности в номинации «Технологическая карта, конспект внеурочных или внеклассных занятий»</w:t>
            </w:r>
          </w:p>
        </w:tc>
        <w:tc>
          <w:tcPr>
            <w:tcW w:w="51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B8D" w:rsidRPr="00D20FD4" w:rsidRDefault="00860B8D" w:rsidP="00587B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 место - Рубцова Г.А.</w:t>
            </w:r>
          </w:p>
        </w:tc>
      </w:tr>
      <w:tr w:rsidR="00860B8D" w:rsidRPr="00D20FD4" w:rsidTr="00587BEE">
        <w:trPr>
          <w:trHeight w:val="584"/>
        </w:trPr>
        <w:tc>
          <w:tcPr>
            <w:tcW w:w="43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B8D" w:rsidRPr="00D20FD4" w:rsidRDefault="00860B8D" w:rsidP="00587B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лучших практик наставничества</w:t>
            </w:r>
          </w:p>
        </w:tc>
        <w:tc>
          <w:tcPr>
            <w:tcW w:w="51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B8D" w:rsidRPr="00D20FD4" w:rsidRDefault="00860B8D" w:rsidP="00587B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участника-Рубцова Г.А.</w:t>
            </w:r>
          </w:p>
        </w:tc>
      </w:tr>
      <w:tr w:rsidR="00860B8D" w:rsidRPr="00D20FD4" w:rsidTr="00587BEE">
        <w:trPr>
          <w:trHeight w:val="859"/>
        </w:trPr>
        <w:tc>
          <w:tcPr>
            <w:tcW w:w="43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B8D" w:rsidRPr="00D20FD4" w:rsidRDefault="00860B8D" w:rsidP="00587B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работников образования имени К.Д. Ушинского «Педагогическое наследие»</w:t>
            </w:r>
          </w:p>
        </w:tc>
        <w:tc>
          <w:tcPr>
            <w:tcW w:w="51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B8D" w:rsidRPr="00D20FD4" w:rsidRDefault="00860B8D" w:rsidP="00587B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Лысаковская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:rsidR="00860B8D" w:rsidRPr="00D20FD4" w:rsidRDefault="00860B8D" w:rsidP="00860B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 Участие в профессиональных конкурсах способствует </w:t>
      </w:r>
      <w:r w:rsidRPr="00D20FD4">
        <w:rPr>
          <w:rFonts w:ascii="Times New Roman" w:hAnsi="Times New Roman" w:cs="Times New Roman"/>
          <w:bCs/>
          <w:sz w:val="24"/>
          <w:szCs w:val="24"/>
        </w:rPr>
        <w:t xml:space="preserve">повышению профессионального мастерства учителей, развития их творческого потенциала. Также совершенствованию профессионального мастерства учителя способствуют курсы ПК и прохождение аттестации.  В 2022/2023 </w:t>
      </w:r>
      <w:proofErr w:type="gramStart"/>
      <w:r w:rsidRPr="00D20FD4">
        <w:rPr>
          <w:rFonts w:ascii="Times New Roman" w:hAnsi="Times New Roman" w:cs="Times New Roman"/>
          <w:bCs/>
          <w:sz w:val="24"/>
          <w:szCs w:val="24"/>
        </w:rPr>
        <w:t>учебном</w:t>
      </w:r>
      <w:proofErr w:type="gramEnd"/>
      <w:r w:rsidRPr="00D20FD4">
        <w:rPr>
          <w:rFonts w:ascii="Times New Roman" w:hAnsi="Times New Roman" w:cs="Times New Roman"/>
          <w:bCs/>
          <w:sz w:val="24"/>
          <w:szCs w:val="24"/>
        </w:rPr>
        <w:t xml:space="preserve">  году  Коневой И.Н. присвоена высшая квалификационная категория.</w:t>
      </w:r>
    </w:p>
    <w:p w:rsidR="00860B8D" w:rsidRPr="00D20FD4" w:rsidRDefault="00860B8D" w:rsidP="00860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860B8D" w:rsidRPr="00D20FD4" w:rsidRDefault="00860B8D" w:rsidP="0086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  </w:t>
      </w:r>
      <w:r w:rsidRPr="00D20FD4">
        <w:rPr>
          <w:rFonts w:ascii="Times New Roman" w:hAnsi="Times New Roman" w:cs="Times New Roman"/>
          <w:sz w:val="24"/>
          <w:szCs w:val="24"/>
        </w:rPr>
        <w:tab/>
        <w:t xml:space="preserve"> Результаты работы школьного методического объединения </w:t>
      </w:r>
      <w:r w:rsidRPr="00D20FD4">
        <w:rPr>
          <w:rFonts w:ascii="Times New Roman" w:hAnsi="Times New Roman" w:cs="Times New Roman"/>
          <w:sz w:val="24"/>
          <w:szCs w:val="24"/>
        </w:rPr>
        <w:br/>
        <w:t xml:space="preserve">учителей начальных классов, работающих по АООП НОО ОВЗ, соответствуют поставленным целям и задачам. В течение учебного года в школе создавались условия для повышения профессионального мастерства, развития творческого потенциала, повышения уровня квалификации педагогов, направленных на повышение качества образования в начальной школе. </w:t>
      </w:r>
    </w:p>
    <w:p w:rsidR="006F6E10" w:rsidRPr="00D20FD4" w:rsidRDefault="006F6E10" w:rsidP="006F6E10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pacing w:val="-5"/>
          <w:sz w:val="24"/>
          <w:szCs w:val="24"/>
        </w:rPr>
      </w:pPr>
    </w:p>
    <w:p w:rsidR="00D20FD4" w:rsidRPr="00D20FD4" w:rsidRDefault="00D20FD4" w:rsidP="00547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FD4" w:rsidRPr="00D20FD4" w:rsidRDefault="00D20FD4" w:rsidP="00547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80B" w:rsidRPr="00D20FD4" w:rsidRDefault="00D0780B" w:rsidP="00547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ВОСПИТАТЕЛЬНАЯ СИСТЕМА ШКОЛЫ</w:t>
      </w:r>
    </w:p>
    <w:p w:rsidR="00D20FD4" w:rsidRPr="00D20FD4" w:rsidRDefault="00D20FD4" w:rsidP="00D20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Воспитательная деятельность в Муниципальном бюджетном общеобразовательном учреждении начальной общеобразовательной школе № 1 поселка Эльбан Амурского муниципального района Хабаровского края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20FD4" w:rsidRPr="00D20FD4" w:rsidRDefault="00D20FD4" w:rsidP="00D20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FD4">
        <w:rPr>
          <w:rFonts w:ascii="Times New Roman" w:hAnsi="Times New Roman" w:cs="Times New Roman"/>
          <w:b/>
          <w:sz w:val="24"/>
          <w:szCs w:val="24"/>
        </w:rPr>
        <w:t>Целью</w:t>
      </w:r>
      <w:r w:rsidRPr="00D20FD4">
        <w:rPr>
          <w:rFonts w:ascii="Times New Roman" w:hAnsi="Times New Roman" w:cs="Times New Roman"/>
          <w:sz w:val="24"/>
          <w:szCs w:val="24"/>
        </w:rPr>
        <w:t xml:space="preserve"> воспитательной работы в учреждении является развитие личности, создание условий для самоопределения и социализации на основе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уважение к памяти защитников Отечества и подвигам Героев Отечества, закону и правопорядку, человеку труда и старшему поколению, взаимного уважения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>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20FD4" w:rsidRPr="00D20FD4" w:rsidRDefault="00D20FD4" w:rsidP="00D20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FD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20FD4">
        <w:rPr>
          <w:rFonts w:ascii="Times New Roman" w:hAnsi="Times New Roman" w:cs="Times New Roman"/>
          <w:sz w:val="24"/>
          <w:szCs w:val="24"/>
        </w:rPr>
        <w:t xml:space="preserve"> воспитания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 опыта поведения, общения, межличностных и социальных отношений, применения полученных знаний;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D20FD4" w:rsidRPr="00D20FD4" w:rsidRDefault="00D20FD4" w:rsidP="00D20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в воспитательной работе в 2022/2023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году является гражданско-патриотическое воспитание. В рамках этого направления еженедельно проводится общешкольная линейка (по параллелям) у Государственного флага РФ и Хабаровского края с исполнением Гимна РФ.</w:t>
      </w:r>
    </w:p>
    <w:p w:rsidR="00D20FD4" w:rsidRPr="00D20FD4" w:rsidRDefault="00D20FD4" w:rsidP="00D20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Большая работа по патриотическому воспитанию  ведётся в кадетских классах. В систему воспитательной работы классов был введён комплекс мероприятий военно-патриотической направленности: посвящение в кадеты,  День Защитника Отечества. Ежегодно кадеты нашей школы принимают участие в акции «Вахта Памяти», «Георгиевская ленточка», районная акция «Все вместе споём «Катюшу!», возложение цветов к Обелиску «Они сражались за Родину» в День Героев Отечества.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школы приняли участие в мероприятиях и акциях: «Открытка ветерану», «Письмо солдату»,  «Письмо Защитнику Отечества»</w:t>
      </w:r>
    </w:p>
    <w:p w:rsidR="00D20FD4" w:rsidRPr="00D20FD4" w:rsidRDefault="00D20FD4" w:rsidP="00D20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Обучающиеся  1А, 3Г классов поздравили с Днём Победы  вдов войны. Этот цикл мероприятий способствует сохранению и развитию традиций патриотического воспитания, формирует у подрастающего поколения активную гражданскую позицию, уважение к историческому прошлому своей Родины, нравственным ценностям, воспитывает уважение к старшему поколению. </w:t>
      </w:r>
    </w:p>
    <w:p w:rsidR="00D20FD4" w:rsidRPr="00D20FD4" w:rsidRDefault="00D20FD4" w:rsidP="00D20FD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Завершение учебного года у кадетских классов – кадетский бал, который способствует формированию эстетического вкуса, возрождению исторически сложившейся бальной культуре, основанной на правилах этикета.</w:t>
      </w:r>
    </w:p>
    <w:p w:rsidR="00D20FD4" w:rsidRPr="00D20FD4" w:rsidRDefault="00D20FD4" w:rsidP="00D20FD4">
      <w:pPr>
        <w:tabs>
          <w:tab w:val="left" w:pos="11460"/>
        </w:tabs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0FD4">
        <w:rPr>
          <w:rFonts w:ascii="Times New Roman" w:hAnsi="Times New Roman" w:cs="Times New Roman"/>
          <w:sz w:val="24"/>
          <w:szCs w:val="24"/>
        </w:rPr>
        <w:lastRenderedPageBreak/>
        <w:t xml:space="preserve">В 2022/2023 учебном году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Дробинин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 Александр принял участие в районном конкурсе «Лучший кадет - 2023» (2место и Победитель в номинации «Приз зрительских симпатий»).</w:t>
      </w:r>
      <w:proofErr w:type="gramEnd"/>
    </w:p>
    <w:p w:rsidR="00D20FD4" w:rsidRPr="00D20FD4" w:rsidRDefault="00D20FD4" w:rsidP="00D20FD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FD4">
        <w:rPr>
          <w:rFonts w:ascii="Times New Roman" w:hAnsi="Times New Roman" w:cs="Times New Roman"/>
          <w:sz w:val="24"/>
          <w:szCs w:val="24"/>
        </w:rPr>
        <w:t xml:space="preserve">2-4 классы приняли участие в </w:t>
      </w:r>
      <w:r w:rsidRPr="00D20FD4">
        <w:rPr>
          <w:rFonts w:ascii="Times New Roman" w:hAnsi="Times New Roman" w:cs="Times New Roman"/>
          <w:color w:val="000000" w:themeColor="text1"/>
          <w:sz w:val="24"/>
          <w:szCs w:val="24"/>
        </w:rPr>
        <w:t>районном конкурсе «Символы моей Родины»</w:t>
      </w:r>
      <w:r w:rsidRPr="00D20FD4">
        <w:rPr>
          <w:rFonts w:ascii="Times New Roman" w:hAnsi="Times New Roman" w:cs="Times New Roman"/>
          <w:sz w:val="24"/>
          <w:szCs w:val="24"/>
        </w:rPr>
        <w:t xml:space="preserve"> (2 место – 4В, 1 место - 2А; 2м.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– Урбан Т. (2А), 3м. – Ковалева О. (2А), Белкина Т. (4В).</w:t>
      </w:r>
    </w:p>
    <w:p w:rsidR="00D20FD4" w:rsidRPr="00D20FD4" w:rsidRDefault="00D20FD4" w:rsidP="00D20FD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Гражданско-патриотическому воспитанию уделяется большое внимание. В школьном музее проходили мероприятия:  </w:t>
      </w:r>
      <w:proofErr w:type="spellStart"/>
      <w:r w:rsidRPr="00D20FD4">
        <w:rPr>
          <w:rFonts w:ascii="Times New Roman" w:hAnsi="Times New Roman" w:cs="Times New Roman"/>
          <w:color w:val="000000"/>
          <w:sz w:val="24"/>
          <w:szCs w:val="24"/>
        </w:rPr>
        <w:t>квесты</w:t>
      </w:r>
      <w:proofErr w:type="spellEnd"/>
      <w:r w:rsidRPr="00D20FD4">
        <w:rPr>
          <w:rFonts w:ascii="Times New Roman" w:hAnsi="Times New Roman" w:cs="Times New Roman"/>
          <w:color w:val="000000"/>
          <w:sz w:val="24"/>
          <w:szCs w:val="24"/>
        </w:rPr>
        <w:t xml:space="preserve"> «С днем рождения, Хабаровский край!», «Гордость Отчизны», посвященный Дню Героев Отечества, «Конституцию РФ знай, чти её и уважай!», «Это великое слово – Победа».</w:t>
      </w:r>
    </w:p>
    <w:p w:rsidR="00D20FD4" w:rsidRPr="00D20FD4" w:rsidRDefault="00D20FD4" w:rsidP="00D20FD4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Формы работы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по этому направлению были самыми разнообразными, интересными и действенными, способствовали воспитанию гордости за историю своего посёлка, района, страны и её знаменитых людей. </w:t>
      </w:r>
    </w:p>
    <w:p w:rsidR="00D20FD4" w:rsidRPr="00D20FD4" w:rsidRDefault="00D20FD4" w:rsidP="00D20FD4">
      <w:pPr>
        <w:widowControl w:val="0"/>
        <w:autoSpaceDE w:val="0"/>
        <w:autoSpaceDN w:val="0"/>
        <w:adjustRightInd w:val="0"/>
        <w:spacing w:after="0" w:line="240" w:lineRule="auto"/>
        <w:ind w:right="1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sz w:val="24"/>
          <w:szCs w:val="24"/>
        </w:rPr>
        <w:t xml:space="preserve">Модуль  «Курсы </w:t>
      </w:r>
      <w:proofErr w:type="gramStart"/>
      <w:r w:rsidRPr="00D20FD4">
        <w:rPr>
          <w:rFonts w:ascii="Times New Roman" w:hAnsi="Times New Roman" w:cs="Times New Roman"/>
          <w:b/>
          <w:sz w:val="24"/>
          <w:szCs w:val="24"/>
        </w:rPr>
        <w:t>внеурочной</w:t>
      </w:r>
      <w:proofErr w:type="gramEnd"/>
      <w:r w:rsidRPr="00D20FD4">
        <w:rPr>
          <w:rFonts w:ascii="Times New Roman" w:hAnsi="Times New Roman" w:cs="Times New Roman"/>
          <w:b/>
          <w:sz w:val="24"/>
          <w:szCs w:val="24"/>
        </w:rPr>
        <w:t xml:space="preserve"> деятельности»</w:t>
      </w:r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внеурочной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деятельности в целях обеспечения индивидуальных потребностей обучающихся осуществляется в рамках выбранных ими занятий. Для этого были проведены родительские собрания, на которых родителей обучающихся познакомили с учебным планом, в который включена внеурочная деятельность обучающихся. </w:t>
      </w:r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С нового учебного года в школе каждый понедельник начинается с занятия «Разговоры о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>». Основные темы связаны с ключевыми аспектами жизни человека в современной России.</w:t>
      </w:r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В некоторых классах (3А, 3В, 2Б) начала реализацию программа развития социальной активности обучающихся «Орлята России»</w:t>
      </w:r>
    </w:p>
    <w:p w:rsidR="00D20FD4" w:rsidRPr="00D20FD4" w:rsidRDefault="00D20FD4" w:rsidP="00D20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На начало учебного года учителями и педагогами были разработаны рабочие программы для реализации основных направлений организации внеурочной деятельности, которые были утверждены приказом директора учреждения.</w:t>
      </w:r>
    </w:p>
    <w:p w:rsidR="00D20FD4" w:rsidRPr="00D20FD4" w:rsidRDefault="00D20FD4" w:rsidP="00D20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Внеурочная деятельность реализовывалась во второй половине дня на основе утвержденного директором учреждения расписания и организовывалась по направлениям развития личности: </w:t>
      </w:r>
    </w:p>
    <w:tbl>
      <w:tblPr>
        <w:tblStyle w:val="ae"/>
        <w:tblW w:w="0" w:type="auto"/>
        <w:tblLook w:val="04A0"/>
      </w:tblPr>
      <w:tblGrid>
        <w:gridCol w:w="675"/>
        <w:gridCol w:w="993"/>
        <w:gridCol w:w="4110"/>
        <w:gridCol w:w="3793"/>
      </w:tblGrid>
      <w:tr w:rsidR="00D20FD4" w:rsidRPr="00D20FD4" w:rsidTr="008C6609">
        <w:tc>
          <w:tcPr>
            <w:tcW w:w="675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D20FD4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D20FD4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993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4110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направление</w:t>
            </w:r>
          </w:p>
        </w:tc>
        <w:tc>
          <w:tcPr>
            <w:tcW w:w="3793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 xml:space="preserve">курс 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</w:rPr>
              <w:t>внеурочной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</w:rPr>
              <w:t xml:space="preserve"> деятельности</w:t>
            </w:r>
          </w:p>
        </w:tc>
      </w:tr>
      <w:tr w:rsidR="00D20FD4" w:rsidRPr="00D20FD4" w:rsidTr="008C6609">
        <w:tc>
          <w:tcPr>
            <w:tcW w:w="675" w:type="dxa"/>
            <w:vMerge w:val="restart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93" w:type="dxa"/>
            <w:vMerge w:val="restart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1 классы</w:t>
            </w:r>
          </w:p>
        </w:tc>
        <w:tc>
          <w:tcPr>
            <w:tcW w:w="4110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3793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 xml:space="preserve">«Разговоры о 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</w:rPr>
              <w:t>важном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D20FD4" w:rsidRPr="00D20FD4" w:rsidTr="008C6609">
        <w:tc>
          <w:tcPr>
            <w:tcW w:w="675" w:type="dxa"/>
            <w:vMerge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занятия по формированию функциональной грамотности</w:t>
            </w:r>
          </w:p>
        </w:tc>
        <w:tc>
          <w:tcPr>
            <w:tcW w:w="3793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«Основы финансовой грамотности»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«Азбука финансовой грамотности»</w:t>
            </w:r>
          </w:p>
        </w:tc>
      </w:tr>
      <w:tr w:rsidR="00D20FD4" w:rsidRPr="00D20FD4" w:rsidTr="008C6609">
        <w:tc>
          <w:tcPr>
            <w:tcW w:w="675" w:type="dxa"/>
            <w:vMerge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занятия, направленные на удовлетворение профессиональных интересов и потребностей обучающихся</w:t>
            </w:r>
          </w:p>
        </w:tc>
        <w:tc>
          <w:tcPr>
            <w:tcW w:w="3793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«Тропинка в профессию»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«Робототехника»</w:t>
            </w:r>
          </w:p>
        </w:tc>
      </w:tr>
      <w:tr w:rsidR="00D20FD4" w:rsidRPr="00D20FD4" w:rsidTr="008C6609">
        <w:tc>
          <w:tcPr>
            <w:tcW w:w="675" w:type="dxa"/>
            <w:vMerge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 xml:space="preserve">занятия, направленные на удовлетворение интересов и 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</w:rPr>
              <w:t>потребностей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</w:rPr>
              <w:t xml:space="preserve"> обучающихся в творческом и физическом развитии</w:t>
            </w:r>
          </w:p>
        </w:tc>
        <w:tc>
          <w:tcPr>
            <w:tcW w:w="3793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</w:rPr>
              <w:t>Доми-соль-ка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</w:rPr>
              <w:t>» - вокальная группа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«Адаптивная физическая культура»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«Ритмика»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0FD4" w:rsidRPr="00D20FD4" w:rsidTr="008C6609">
        <w:tc>
          <w:tcPr>
            <w:tcW w:w="675" w:type="dxa"/>
            <w:vMerge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 xml:space="preserve">занятия, связанные с реализацией особых интеллектуальных и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</w:rPr>
              <w:t>социокультурных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</w:rPr>
              <w:t xml:space="preserve"> потребностей</w:t>
            </w:r>
          </w:p>
        </w:tc>
        <w:tc>
          <w:tcPr>
            <w:tcW w:w="3793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«Умники и умницы»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«Весёлый английский»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«Основы компьютерной грамотности»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</w:rPr>
              <w:t xml:space="preserve"> в музее»</w:t>
            </w:r>
          </w:p>
        </w:tc>
      </w:tr>
      <w:tr w:rsidR="00D20FD4" w:rsidRPr="00D20FD4" w:rsidTr="008C6609">
        <w:tc>
          <w:tcPr>
            <w:tcW w:w="675" w:type="dxa"/>
            <w:vMerge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занятия, направленные на удовлетворение социальных интересов и потребностей обучающихся</w:t>
            </w:r>
          </w:p>
        </w:tc>
        <w:tc>
          <w:tcPr>
            <w:tcW w:w="3793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«Весёлый язычок»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«Коррекционно-развивающие занятия»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«Коррекционно-развивающие (логопедические) занятия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</w:rPr>
              <w:t>Психокоррекционные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</w:rPr>
              <w:t xml:space="preserve"> развивающие занятия»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«Школа общения»</w:t>
            </w:r>
          </w:p>
        </w:tc>
      </w:tr>
      <w:tr w:rsidR="00D20FD4" w:rsidRPr="00D20FD4" w:rsidTr="008C6609">
        <w:tc>
          <w:tcPr>
            <w:tcW w:w="675" w:type="dxa"/>
            <w:vMerge w:val="restart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93" w:type="dxa"/>
            <w:vMerge w:val="restart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2 классы</w:t>
            </w:r>
          </w:p>
        </w:tc>
        <w:tc>
          <w:tcPr>
            <w:tcW w:w="4110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3793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 xml:space="preserve">«Разговоры о 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</w:rPr>
              <w:t>важном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D20FD4" w:rsidRPr="00D20FD4" w:rsidTr="008C6609">
        <w:tc>
          <w:tcPr>
            <w:tcW w:w="675" w:type="dxa"/>
            <w:vMerge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занятия по формированию функциональной грамотности</w:t>
            </w:r>
          </w:p>
        </w:tc>
        <w:tc>
          <w:tcPr>
            <w:tcW w:w="3793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«Основы финансовой грамотности»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0FD4" w:rsidRPr="00D20FD4" w:rsidTr="008C6609">
        <w:trPr>
          <w:trHeight w:val="1347"/>
        </w:trPr>
        <w:tc>
          <w:tcPr>
            <w:tcW w:w="675" w:type="dxa"/>
            <w:vMerge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 xml:space="preserve">занятия, направленные на удовлетворение интересов и 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</w:rPr>
              <w:t>потребностей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</w:rPr>
              <w:t xml:space="preserve"> обучающихся в творческом и физическом развитии</w:t>
            </w:r>
          </w:p>
        </w:tc>
        <w:tc>
          <w:tcPr>
            <w:tcW w:w="3793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</w:rPr>
              <w:t>Доми-соль-ка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</w:rPr>
              <w:t>» - вокальная группа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«ГТО»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«Ритмика»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ансамбль народных инструментов «Родничок»</w:t>
            </w:r>
          </w:p>
        </w:tc>
      </w:tr>
      <w:tr w:rsidR="00D20FD4" w:rsidRPr="00D20FD4" w:rsidTr="008C6609">
        <w:tc>
          <w:tcPr>
            <w:tcW w:w="675" w:type="dxa"/>
            <w:vMerge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 xml:space="preserve">занятия, связанные с реализацией особых интеллектуальных и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</w:rPr>
              <w:t>социокультурных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</w:rPr>
              <w:t xml:space="preserve"> потребностей</w:t>
            </w:r>
          </w:p>
        </w:tc>
        <w:tc>
          <w:tcPr>
            <w:tcW w:w="3793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«Юный эколог»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«Основы компьютерной грамотности»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</w:rPr>
              <w:t xml:space="preserve"> в музее»</w:t>
            </w:r>
          </w:p>
        </w:tc>
      </w:tr>
      <w:tr w:rsidR="00D20FD4" w:rsidRPr="00D20FD4" w:rsidTr="008C6609">
        <w:tc>
          <w:tcPr>
            <w:tcW w:w="675" w:type="dxa"/>
            <w:vMerge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занятия, направленные на удовлетворение социальных интересов и потребностей обучающихся</w:t>
            </w:r>
          </w:p>
        </w:tc>
        <w:tc>
          <w:tcPr>
            <w:tcW w:w="3793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«Коррекционно-развивающие занятия»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«Коррекционно-развивающие (логопедические) занятия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</w:rPr>
              <w:t>Психокоррекционные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</w:rPr>
              <w:t xml:space="preserve"> развивающие занятия»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«Школа общения»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«Азбука здоровья»</w:t>
            </w:r>
          </w:p>
        </w:tc>
      </w:tr>
      <w:tr w:rsidR="00D20FD4" w:rsidRPr="00D20FD4" w:rsidTr="008C6609">
        <w:tc>
          <w:tcPr>
            <w:tcW w:w="675" w:type="dxa"/>
            <w:vMerge w:val="restart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93" w:type="dxa"/>
            <w:vMerge w:val="restart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3 классы</w:t>
            </w:r>
          </w:p>
        </w:tc>
        <w:tc>
          <w:tcPr>
            <w:tcW w:w="4110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3793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 xml:space="preserve">«Разговоры о 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</w:rPr>
              <w:t>важном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D20FD4" w:rsidRPr="00D20FD4" w:rsidTr="008C6609">
        <w:tc>
          <w:tcPr>
            <w:tcW w:w="675" w:type="dxa"/>
            <w:vMerge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занятия по формированию функциональной грамотности</w:t>
            </w:r>
          </w:p>
        </w:tc>
        <w:tc>
          <w:tcPr>
            <w:tcW w:w="3793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«Основы финансовой грамотности»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0FD4" w:rsidRPr="00D20FD4" w:rsidTr="008C6609">
        <w:tc>
          <w:tcPr>
            <w:tcW w:w="675" w:type="dxa"/>
            <w:vMerge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 xml:space="preserve">занятия, связанные с реализацией особых интеллектуальных и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</w:rPr>
              <w:t>социокультурных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</w:rPr>
              <w:t xml:space="preserve"> потребностей</w:t>
            </w:r>
          </w:p>
        </w:tc>
        <w:tc>
          <w:tcPr>
            <w:tcW w:w="3793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«Умники и умницы»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«Основы компьютерной деятельности»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</w:rPr>
              <w:t xml:space="preserve"> в музее»</w:t>
            </w:r>
          </w:p>
        </w:tc>
      </w:tr>
      <w:tr w:rsidR="00D20FD4" w:rsidRPr="00D20FD4" w:rsidTr="008C6609">
        <w:tc>
          <w:tcPr>
            <w:tcW w:w="675" w:type="dxa"/>
            <w:vMerge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 xml:space="preserve">занятия, направленные на удовлетворение интересов и 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</w:rPr>
              <w:t>потребностей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</w:rPr>
              <w:t xml:space="preserve"> обучающихся в творческом и физическом развитии</w:t>
            </w:r>
          </w:p>
        </w:tc>
        <w:tc>
          <w:tcPr>
            <w:tcW w:w="3793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«Хоровое пение»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«ГТО»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«Ритмика»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ансамбль народных инструментов «Родничок»</w:t>
            </w:r>
          </w:p>
        </w:tc>
      </w:tr>
      <w:tr w:rsidR="00D20FD4" w:rsidRPr="00D20FD4" w:rsidTr="008C6609">
        <w:tc>
          <w:tcPr>
            <w:tcW w:w="675" w:type="dxa"/>
            <w:vMerge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 xml:space="preserve">занятия, направленные на удовлетворение социальных интересов и потребностей </w:t>
            </w:r>
            <w:r w:rsidRPr="00D20FD4">
              <w:rPr>
                <w:rFonts w:ascii="Times New Roman" w:hAnsi="Times New Roman" w:cs="Times New Roman"/>
                <w:sz w:val="24"/>
              </w:rPr>
              <w:lastRenderedPageBreak/>
              <w:t>обучающихся</w:t>
            </w:r>
          </w:p>
        </w:tc>
        <w:tc>
          <w:tcPr>
            <w:tcW w:w="3793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lastRenderedPageBreak/>
              <w:t>«Коррекционно-развивающие занятия»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 xml:space="preserve">«Коррекционно-развивающие </w:t>
            </w:r>
            <w:r w:rsidRPr="00D20FD4">
              <w:rPr>
                <w:rFonts w:ascii="Times New Roman" w:hAnsi="Times New Roman" w:cs="Times New Roman"/>
                <w:sz w:val="24"/>
              </w:rPr>
              <w:lastRenderedPageBreak/>
              <w:t>(логопедические) занятия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</w:rPr>
              <w:t>Психокоррекционные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</w:rPr>
              <w:t xml:space="preserve"> развивающие занятия»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«Школа общения»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«Служу России»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«Будь успешным»</w:t>
            </w:r>
          </w:p>
        </w:tc>
      </w:tr>
      <w:tr w:rsidR="00D20FD4" w:rsidRPr="00D20FD4" w:rsidTr="008C6609">
        <w:tc>
          <w:tcPr>
            <w:tcW w:w="675" w:type="dxa"/>
            <w:vMerge w:val="restart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993" w:type="dxa"/>
            <w:vMerge w:val="restart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4 классы</w:t>
            </w:r>
          </w:p>
        </w:tc>
        <w:tc>
          <w:tcPr>
            <w:tcW w:w="4110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3793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 xml:space="preserve">«Разговоры о 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</w:rPr>
              <w:t>важном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D20FD4" w:rsidRPr="00D20FD4" w:rsidTr="008C6609">
        <w:tc>
          <w:tcPr>
            <w:tcW w:w="675" w:type="dxa"/>
            <w:vMerge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занятия по формированию функциональной грамотности</w:t>
            </w:r>
          </w:p>
        </w:tc>
        <w:tc>
          <w:tcPr>
            <w:tcW w:w="3793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«Основы финансовой грамотности»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0FD4" w:rsidRPr="00D20FD4" w:rsidTr="008C6609">
        <w:tc>
          <w:tcPr>
            <w:tcW w:w="675" w:type="dxa"/>
            <w:vMerge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 xml:space="preserve">занятия, связанные с реализацией особых интеллектуальных и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</w:rPr>
              <w:t>социокультурных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</w:rPr>
              <w:t xml:space="preserve"> потребностей</w:t>
            </w:r>
          </w:p>
        </w:tc>
        <w:tc>
          <w:tcPr>
            <w:tcW w:w="3793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«Умники и умницы»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«Основы компьютерной грамотности»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</w:rPr>
              <w:t xml:space="preserve"> в музее»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«Эрудит»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«Занимательная математика»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«Занимательный русский язык»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«Секреты русского языка»</w:t>
            </w:r>
          </w:p>
        </w:tc>
      </w:tr>
      <w:tr w:rsidR="00D20FD4" w:rsidRPr="00D20FD4" w:rsidTr="008C6609">
        <w:tc>
          <w:tcPr>
            <w:tcW w:w="675" w:type="dxa"/>
            <w:vMerge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занятия, направленные на удовлетворение социальных интересов и потребностей обучающихся</w:t>
            </w:r>
          </w:p>
        </w:tc>
        <w:tc>
          <w:tcPr>
            <w:tcW w:w="3793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«Коррекционно-развивающие занятия»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«Коррекционно-развивающие (логопедические) занятия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</w:rPr>
              <w:t>Психокоррекционные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</w:rPr>
              <w:t xml:space="preserve"> развивающие занятия»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«Школа общения»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«Служу России»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«РДШ»</w:t>
            </w:r>
          </w:p>
        </w:tc>
      </w:tr>
      <w:tr w:rsidR="00D20FD4" w:rsidRPr="00D20FD4" w:rsidTr="008C6609">
        <w:tc>
          <w:tcPr>
            <w:tcW w:w="675" w:type="dxa"/>
            <w:vMerge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 xml:space="preserve">занятия, направленные на удовлетворение интересов и 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</w:rPr>
              <w:t>потребностей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</w:rPr>
              <w:t xml:space="preserve"> обучающихся в творческом и физическом развитии</w:t>
            </w:r>
          </w:p>
        </w:tc>
        <w:tc>
          <w:tcPr>
            <w:tcW w:w="3793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«Хоровое пение»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«ГТО»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«Ритмика»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</w:rPr>
            </w:pPr>
            <w:r w:rsidRPr="00D20FD4">
              <w:rPr>
                <w:rFonts w:ascii="Times New Roman" w:hAnsi="Times New Roman" w:cs="Times New Roman"/>
                <w:sz w:val="24"/>
              </w:rPr>
              <w:t>ансамбль народных инструментов «Родничок»</w:t>
            </w:r>
          </w:p>
        </w:tc>
      </w:tr>
    </w:tbl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20FD4">
        <w:rPr>
          <w:rFonts w:ascii="Times New Roman" w:hAnsi="Times New Roman" w:cs="Times New Roman"/>
          <w:spacing w:val="2"/>
          <w:sz w:val="24"/>
          <w:szCs w:val="24"/>
        </w:rPr>
        <w:t xml:space="preserve">В рамках этого модуля </w:t>
      </w:r>
      <w:proofErr w:type="gramStart"/>
      <w:r w:rsidRPr="00D20FD4">
        <w:rPr>
          <w:rFonts w:ascii="Times New Roman" w:hAnsi="Times New Roman" w:cs="Times New Roman"/>
          <w:spacing w:val="2"/>
          <w:sz w:val="24"/>
          <w:szCs w:val="24"/>
        </w:rPr>
        <w:t>обучающиеся</w:t>
      </w:r>
      <w:proofErr w:type="gramEnd"/>
      <w:r w:rsidRPr="00D20FD4">
        <w:rPr>
          <w:rFonts w:ascii="Times New Roman" w:hAnsi="Times New Roman" w:cs="Times New Roman"/>
          <w:spacing w:val="2"/>
          <w:sz w:val="24"/>
          <w:szCs w:val="24"/>
        </w:rPr>
        <w:t xml:space="preserve"> принимали участие в </w:t>
      </w:r>
      <w:r w:rsidRPr="00D20FD4">
        <w:rPr>
          <w:rFonts w:ascii="Times New Roman" w:hAnsi="Times New Roman" w:cs="Times New Roman"/>
          <w:b/>
          <w:i/>
          <w:spacing w:val="2"/>
          <w:sz w:val="24"/>
          <w:szCs w:val="24"/>
          <w:u w:val="single"/>
        </w:rPr>
        <w:t>предметных  олимпиадах различного уровня:</w:t>
      </w:r>
      <w:r w:rsidRPr="00D20FD4">
        <w:rPr>
          <w:rFonts w:ascii="Times New Roman" w:hAnsi="Times New Roman" w:cs="Times New Roman"/>
          <w:i/>
          <w:spacing w:val="2"/>
          <w:sz w:val="24"/>
          <w:szCs w:val="24"/>
          <w:u w:val="single"/>
        </w:rPr>
        <w:t xml:space="preserve"> 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2"/>
        <w:gridCol w:w="992"/>
        <w:gridCol w:w="2126"/>
        <w:gridCol w:w="1276"/>
        <w:gridCol w:w="1417"/>
      </w:tblGrid>
      <w:tr w:rsidR="00D20FD4" w:rsidRPr="00D20FD4" w:rsidTr="008C6609">
        <w:tc>
          <w:tcPr>
            <w:tcW w:w="4112" w:type="dxa"/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1276" w:type="dxa"/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Охват чел/%</w:t>
            </w:r>
          </w:p>
        </w:tc>
        <w:tc>
          <w:tcPr>
            <w:tcW w:w="1417" w:type="dxa"/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Результативность чел/%</w:t>
            </w:r>
          </w:p>
        </w:tc>
      </w:tr>
      <w:tr w:rsidR="00D20FD4" w:rsidRPr="00D20FD4" w:rsidTr="008C6609">
        <w:tc>
          <w:tcPr>
            <w:tcW w:w="4112" w:type="dxa"/>
          </w:tcPr>
          <w:p w:rsidR="00D20FD4" w:rsidRPr="00D20FD4" w:rsidRDefault="00D20FD4" w:rsidP="008C6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 по русскому языку</w:t>
            </w:r>
          </w:p>
        </w:tc>
        <w:tc>
          <w:tcPr>
            <w:tcW w:w="992" w:type="dxa"/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D20FD4" w:rsidRPr="00D20FD4" w:rsidRDefault="00D20FD4" w:rsidP="008C6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2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/17%</w:t>
            </w:r>
          </w:p>
        </w:tc>
        <w:tc>
          <w:tcPr>
            <w:tcW w:w="1417" w:type="dxa"/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33/41%</w:t>
            </w:r>
          </w:p>
        </w:tc>
      </w:tr>
      <w:tr w:rsidR="00D20FD4" w:rsidRPr="00D20FD4" w:rsidTr="008C6609">
        <w:tc>
          <w:tcPr>
            <w:tcW w:w="4112" w:type="dxa"/>
          </w:tcPr>
          <w:p w:rsidR="00D20FD4" w:rsidRPr="00D20FD4" w:rsidRDefault="00D20FD4" w:rsidP="008C6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 олимпиада  «Безопасные дороги».</w:t>
            </w:r>
          </w:p>
        </w:tc>
        <w:tc>
          <w:tcPr>
            <w:tcW w:w="992" w:type="dxa"/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D20FD4" w:rsidRPr="00D20FD4" w:rsidRDefault="00D20FD4" w:rsidP="008C6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38/8%</w:t>
            </w:r>
          </w:p>
        </w:tc>
        <w:tc>
          <w:tcPr>
            <w:tcW w:w="1417" w:type="dxa"/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21/55%</w:t>
            </w:r>
          </w:p>
        </w:tc>
      </w:tr>
      <w:tr w:rsidR="00D20FD4" w:rsidRPr="00D20FD4" w:rsidTr="008C6609">
        <w:tc>
          <w:tcPr>
            <w:tcW w:w="4112" w:type="dxa"/>
          </w:tcPr>
          <w:p w:rsidR="00D20FD4" w:rsidRPr="00D20FD4" w:rsidRDefault="00D20FD4" w:rsidP="008C6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 олимпиада  по математике</w:t>
            </w:r>
          </w:p>
          <w:p w:rsidR="00D20FD4" w:rsidRPr="00D20FD4" w:rsidRDefault="00D20FD4" w:rsidP="008C6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D20FD4" w:rsidRPr="00D20FD4" w:rsidRDefault="00D20FD4" w:rsidP="008C6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89/19%</w:t>
            </w:r>
          </w:p>
        </w:tc>
        <w:tc>
          <w:tcPr>
            <w:tcW w:w="1417" w:type="dxa"/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14/16%</w:t>
            </w:r>
          </w:p>
        </w:tc>
      </w:tr>
      <w:tr w:rsidR="00D20FD4" w:rsidRPr="00D20FD4" w:rsidTr="008C6609">
        <w:tc>
          <w:tcPr>
            <w:tcW w:w="4112" w:type="dxa"/>
          </w:tcPr>
          <w:p w:rsidR="00D20FD4" w:rsidRPr="00D20FD4" w:rsidRDefault="00D20FD4" w:rsidP="008C6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 по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финграмотности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и предпринимательству</w:t>
            </w:r>
          </w:p>
        </w:tc>
        <w:tc>
          <w:tcPr>
            <w:tcW w:w="992" w:type="dxa"/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D20FD4" w:rsidRPr="00D20FD4" w:rsidRDefault="00D20FD4" w:rsidP="008C6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2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417" w:type="dxa"/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2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0FD4" w:rsidRPr="00D20FD4" w:rsidTr="008C6609">
        <w:tc>
          <w:tcPr>
            <w:tcW w:w="4112" w:type="dxa"/>
          </w:tcPr>
          <w:p w:rsidR="00D20FD4" w:rsidRPr="00D20FD4" w:rsidRDefault="00D20FD4" w:rsidP="008C6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 олимпиада  Окружающий мир и экология</w:t>
            </w:r>
          </w:p>
        </w:tc>
        <w:tc>
          <w:tcPr>
            <w:tcW w:w="992" w:type="dxa"/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D20FD4" w:rsidRPr="00D20FD4" w:rsidRDefault="00D20FD4" w:rsidP="008C6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87/19%</w:t>
            </w:r>
          </w:p>
        </w:tc>
        <w:tc>
          <w:tcPr>
            <w:tcW w:w="1417" w:type="dxa"/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2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0FD4" w:rsidRPr="00D20FD4" w:rsidTr="008C6609">
        <w:tc>
          <w:tcPr>
            <w:tcW w:w="4112" w:type="dxa"/>
          </w:tcPr>
          <w:p w:rsidR="00D20FD4" w:rsidRPr="00D20FD4" w:rsidRDefault="00D20FD4" w:rsidP="008C6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«Безопасный 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интернет» </w:t>
            </w:r>
          </w:p>
        </w:tc>
        <w:tc>
          <w:tcPr>
            <w:tcW w:w="992" w:type="dxa"/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126" w:type="dxa"/>
          </w:tcPr>
          <w:p w:rsidR="00D20FD4" w:rsidRPr="00D20FD4" w:rsidRDefault="00D20FD4" w:rsidP="008C6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90/19%</w:t>
            </w:r>
          </w:p>
        </w:tc>
        <w:tc>
          <w:tcPr>
            <w:tcW w:w="1417" w:type="dxa"/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5/28%</w:t>
            </w:r>
          </w:p>
        </w:tc>
      </w:tr>
      <w:tr w:rsidR="00D20FD4" w:rsidRPr="00D20FD4" w:rsidTr="008C6609">
        <w:trPr>
          <w:trHeight w:val="525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VIDEOUROKI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D20FD4" w:rsidRPr="00D20FD4" w:rsidRDefault="00D20FD4" w:rsidP="008C6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«Олимпиады»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28/6%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23/82%</w:t>
            </w:r>
          </w:p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FD4" w:rsidRPr="00D20FD4" w:rsidTr="008C6609">
        <w:trPr>
          <w:trHeight w:val="705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«Кладовая знаний» </w:t>
            </w:r>
          </w:p>
          <w:p w:rsidR="00D20FD4" w:rsidRPr="00D20FD4" w:rsidRDefault="00D20FD4" w:rsidP="008C6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25/5%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14/56%</w:t>
            </w:r>
          </w:p>
          <w:p w:rsidR="00D20FD4" w:rsidRPr="00D20FD4" w:rsidRDefault="00D20FD4" w:rsidP="008C6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FD4" w:rsidRPr="00D20FD4" w:rsidTr="008C6609">
        <w:trPr>
          <w:trHeight w:val="1305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 «Каллиграф»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3-</w:t>
            </w: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раевой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Т.- призёр;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А. –победитель 4Б</w:t>
            </w:r>
          </w:p>
        </w:tc>
      </w:tr>
      <w:tr w:rsidR="00D20FD4" w:rsidRPr="00D20FD4" w:rsidTr="008C6609">
        <w:trPr>
          <w:trHeight w:val="765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Олимпиада на </w:t>
            </w:r>
            <w:proofErr w:type="spellStart"/>
            <w:r w:rsidRPr="00D20F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D20F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D20F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D20F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английскому языку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150/32%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35/23%</w:t>
            </w:r>
          </w:p>
        </w:tc>
      </w:tr>
      <w:tr w:rsidR="00D20FD4" w:rsidRPr="00D20FD4" w:rsidTr="008C6609">
        <w:trPr>
          <w:trHeight w:val="765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20F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D20F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D20F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D20F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0F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Онлайн-олимпиада</w:t>
            </w:r>
            <w:proofErr w:type="spellEnd"/>
            <w:r w:rsidRPr="00D20F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шахматам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D20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/5%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10/42%</w:t>
            </w:r>
          </w:p>
        </w:tc>
      </w:tr>
      <w:tr w:rsidR="00D20FD4" w:rsidRPr="00D20FD4" w:rsidTr="008C6609">
        <w:trPr>
          <w:trHeight w:val="765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20F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D20F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D20F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D20F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0F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онлайн-викторина</w:t>
            </w:r>
            <w:proofErr w:type="spellEnd"/>
            <w:r w:rsidRPr="00D20F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«Открываем Санкт-Петербург»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Pr="00D20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/10%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11/24%</w:t>
            </w:r>
          </w:p>
        </w:tc>
      </w:tr>
      <w:tr w:rsidR="00D20FD4" w:rsidRPr="00D20FD4" w:rsidTr="008C6609">
        <w:trPr>
          <w:trHeight w:val="765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конкурс сочинений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Ворожцова Р. - призер</w:t>
            </w:r>
          </w:p>
        </w:tc>
      </w:tr>
      <w:tr w:rsidR="00D20FD4" w:rsidRPr="00D20FD4" w:rsidTr="008C6609">
        <w:trPr>
          <w:trHeight w:val="765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Интеллектуальный марафон «Юный гений»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FD4" w:rsidRPr="00D20FD4" w:rsidRDefault="00D20FD4" w:rsidP="008C6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3ч-победителя, 2ч-призера</w:t>
            </w:r>
          </w:p>
        </w:tc>
      </w:tr>
      <w:tr w:rsidR="00D20FD4" w:rsidRPr="00D20FD4" w:rsidTr="008C6609">
        <w:trPr>
          <w:trHeight w:val="765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Конкурс-игра по физической культуре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D20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/4%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3/18%</w:t>
            </w:r>
          </w:p>
        </w:tc>
      </w:tr>
      <w:tr w:rsidR="00D20FD4" w:rsidRPr="00D20FD4" w:rsidTr="008C6609">
        <w:trPr>
          <w:trHeight w:val="765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Олимпиада ОВЗ по математике «Мир математики»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0FD4" w:rsidRPr="00D20FD4" w:rsidRDefault="00D20FD4" w:rsidP="008C6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Шандов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И.–победитель, Янова А., Николаев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Д.-призеры</w:t>
            </w:r>
            <w:proofErr w:type="spellEnd"/>
          </w:p>
        </w:tc>
      </w:tr>
      <w:tr w:rsidR="00D20FD4" w:rsidRPr="00D20FD4" w:rsidTr="008C6609">
        <w:trPr>
          <w:trHeight w:val="765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Марафон по функциональной грамотности для </w:t>
            </w:r>
            <w:proofErr w:type="gramStart"/>
            <w:r w:rsidRPr="00D20F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D20F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ОВЗ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0FD4" w:rsidRPr="00D20FD4" w:rsidRDefault="00D20FD4" w:rsidP="008C6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1м-5ч, 2м-4ч, 3м-6ч</w:t>
            </w:r>
          </w:p>
        </w:tc>
      </w:tr>
    </w:tbl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b/>
          <w:sz w:val="24"/>
          <w:szCs w:val="26"/>
        </w:rPr>
        <w:t>Вывод:</w:t>
      </w:r>
      <w:r w:rsidRPr="00D20FD4">
        <w:rPr>
          <w:rFonts w:ascii="Times New Roman" w:hAnsi="Times New Roman" w:cs="Times New Roman"/>
          <w:sz w:val="24"/>
          <w:szCs w:val="26"/>
        </w:rPr>
        <w:t xml:space="preserve"> Внеурочная деятельность учитывает возрастные особенности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обучающихся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>, обеспечивает баланс между двигательно-активными и статистическими занятиями и организована в соответствии с санитарно-эпидемиологическими требованиями к общеобразовательным учреждениям.</w:t>
      </w:r>
    </w:p>
    <w:p w:rsidR="00D20FD4" w:rsidRPr="00D20FD4" w:rsidRDefault="00D20FD4" w:rsidP="00D20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Одним из приоритетных направлений являлись занятия, связанные с реализацией особых интеллектуальных и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социокультурных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потребностей, особое внимание уделялось информационно-просветительским занятиям патриотической, нравственной и экологической направленности. </w:t>
      </w:r>
    </w:p>
    <w:p w:rsidR="00D20FD4" w:rsidRPr="00D20FD4" w:rsidRDefault="00D20FD4" w:rsidP="00D20FD4">
      <w:pPr>
        <w:spacing w:after="0" w:line="240" w:lineRule="auto"/>
        <w:ind w:left="113" w:right="113" w:firstLine="454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D20FD4">
        <w:rPr>
          <w:rFonts w:ascii="Times New Roman" w:hAnsi="Times New Roman" w:cs="Times New Roman"/>
          <w:color w:val="181818"/>
          <w:sz w:val="24"/>
          <w:szCs w:val="26"/>
          <w:shd w:val="clear" w:color="auto" w:fill="FFFFFF"/>
        </w:rPr>
        <w:t>Обучающиеся</w:t>
      </w:r>
      <w:proofErr w:type="gramEnd"/>
      <w:r w:rsidRPr="00D20FD4">
        <w:rPr>
          <w:rFonts w:ascii="Times New Roman" w:hAnsi="Times New Roman" w:cs="Times New Roman"/>
          <w:color w:val="181818"/>
          <w:sz w:val="24"/>
          <w:szCs w:val="26"/>
          <w:shd w:val="clear" w:color="auto" w:fill="FFFFFF"/>
        </w:rPr>
        <w:t xml:space="preserve"> 1-4 классов принимали активное участие в олимпиадах, играх, марафонах (посещаемость платформ </w:t>
      </w:r>
      <w:r w:rsidRPr="00D20FD4">
        <w:rPr>
          <w:rFonts w:ascii="Times New Roman" w:hAnsi="Times New Roman" w:cs="Times New Roman"/>
          <w:sz w:val="24"/>
          <w:szCs w:val="26"/>
        </w:rPr>
        <w:t>90-100%).</w:t>
      </w:r>
    </w:p>
    <w:p w:rsidR="00D20FD4" w:rsidRPr="00D20FD4" w:rsidRDefault="00D20FD4" w:rsidP="00D20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20FD4">
        <w:rPr>
          <w:rFonts w:ascii="Times New Roman" w:hAnsi="Times New Roman" w:cs="Times New Roman"/>
          <w:b/>
          <w:sz w:val="24"/>
          <w:szCs w:val="26"/>
        </w:rPr>
        <w:t>Модуль «Классное руководство»</w:t>
      </w:r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D20FD4">
        <w:rPr>
          <w:rFonts w:ascii="Times New Roman" w:hAnsi="Times New Roman" w:cs="Times New Roman"/>
          <w:sz w:val="24"/>
          <w:szCs w:val="26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предусматривает:</w:t>
      </w:r>
      <w:proofErr w:type="gramEnd"/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-составление и корректировка социального паспорта класса;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lastRenderedPageBreak/>
        <w:t>-составление и выполнение плана воспитательной работы класса;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-анализ выполнения плана воспитательной работы за год, состояние успеваемости и уровня воспитанности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обучающихся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>;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-инициирование и поддержка участия класса в классных и общешкольных ключевых делах, оказание необходимой помощи детям в их подготовке, проведении и анализе;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-организация и проведение классного часа;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-оказание помощи в организации питания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обучающихся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>;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-составление характеристики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обучающегося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(по мере необходимости);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-индивидуальные беседы с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обучающимися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>;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-адаптация вновь прибывших учащихся в классе;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-консультация классного руководителя с учителями-предметниками и узкими специалистами;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-привлечение других учителей к участию во внутри классных делах;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-привлечение учителей к участию в родительских собраниях класса;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-участие в педагогических советах, совещаниях;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-организация и проведение родительских собраний</w:t>
      </w:r>
    </w:p>
    <w:p w:rsidR="00D20FD4" w:rsidRPr="00D20FD4" w:rsidRDefault="00D20FD4" w:rsidP="00D20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В 2022/2023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учебном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году классные руководители проводили классные часы  один раз в неделю (34 классных часа). Среди них обязательные классные часы по правилам безопасного поведения: «Правила дорожной безопасности», «Опасные и экстремальные ситуации», «Азбука прав и обязанностей», «Я в ответе за свои поступки», «Правила дорожные детям знать положено», «Телефон доверия», «Табак – это вредно?», «Знакомство с правилами поведения учащихся в школе, классе, на переменах», «Что такое поручении? Дежурство в школе, в классе».</w:t>
      </w:r>
    </w:p>
    <w:p w:rsidR="00D20FD4" w:rsidRPr="00D20FD4" w:rsidRDefault="00D20FD4" w:rsidP="00D20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pacing w:val="2"/>
          <w:sz w:val="24"/>
          <w:szCs w:val="26"/>
        </w:rPr>
        <w:t xml:space="preserve">Также классные руководители проводили классные часы и беседы на формирование коммуникативной культуры: </w:t>
      </w:r>
      <w:r w:rsidRPr="00D20FD4">
        <w:rPr>
          <w:rFonts w:ascii="Times New Roman" w:hAnsi="Times New Roman" w:cs="Times New Roman"/>
          <w:sz w:val="24"/>
          <w:szCs w:val="26"/>
        </w:rPr>
        <w:t>«Хорошие и плохие поступки», «Что такое дружба?», «Самоуправление в классе. Выборы актива класса», «Наши обязанности. Самоуправление в классе», «Законы нашего класса».</w:t>
      </w:r>
    </w:p>
    <w:p w:rsidR="00D20FD4" w:rsidRPr="00D20FD4" w:rsidRDefault="00D20FD4" w:rsidP="00D20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С целью популяризации подвига Советского человека в Великой Отечественной войне и сохранения памяти о мужестве и трагедии мирного населения в школе проходили классные часы: «День памяти героя – антифашиста», «Дорога жизни», «Но разве о войне мечтали дети», «Памяти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павших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будьте достойны».</w:t>
      </w:r>
    </w:p>
    <w:p w:rsidR="00D20FD4" w:rsidRPr="00D20FD4" w:rsidRDefault="00D20FD4" w:rsidP="00D20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С целью исторической памяти и преемственности поколений, воспитание любви к родине, чувства патриотизма проводились тематические классные часы: «День Героев Отечества», «День Неизвестного солдата», «День памяти воинов-интернационалистов», «День Защитника Отечества», «День воинской славы в России». Так, на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классный час, посвященный Дню Героев Отечества в 3Б классе были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приглашены ребята, герои, совершившие героический поступок -  Шевчук А., Зайцев И. За свой поступок ребята были награждены медалями «За спасение жизни», «За мужество и отвагу», а также нагрудным знаком «Горячее сердце».</w:t>
      </w:r>
    </w:p>
    <w:p w:rsidR="00D20FD4" w:rsidRPr="00D20FD4" w:rsidRDefault="00D20FD4" w:rsidP="00D20F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Тематические классные часы проводились согласно календарю образовательных событий. </w:t>
      </w:r>
    </w:p>
    <w:p w:rsidR="00D20FD4" w:rsidRPr="00D20FD4" w:rsidRDefault="00D20FD4" w:rsidP="00D20F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D20FD4">
        <w:rPr>
          <w:rFonts w:ascii="Times New Roman" w:hAnsi="Times New Roman" w:cs="Times New Roman"/>
          <w:sz w:val="24"/>
          <w:szCs w:val="26"/>
        </w:rPr>
        <w:t xml:space="preserve">Участковым, уполномоченным полиции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Матюха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Я.В. была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проведена беседа для профилактики правонарушений среди несовершеннолетних детей (1-2 классы). А старший инспектор ПДН ОМВД России по Амурскому району Комарова М.А. в рамках профилактических мероприятий «Защита» провела беседу «Ответственность несовершеннолетних за совершение противоправных деяний и необходимости соблюдения правил безопасности в период летних каникул» (3-4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кл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>.).</w:t>
      </w:r>
    </w:p>
    <w:p w:rsidR="00D20FD4" w:rsidRPr="00D20FD4" w:rsidRDefault="00D20FD4" w:rsidP="00D20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b/>
          <w:sz w:val="24"/>
          <w:szCs w:val="26"/>
        </w:rPr>
        <w:t>Вывод:</w:t>
      </w:r>
      <w:r w:rsidRPr="00D20FD4">
        <w:rPr>
          <w:rFonts w:ascii="Times New Roman" w:hAnsi="Times New Roman" w:cs="Times New Roman"/>
          <w:sz w:val="24"/>
          <w:szCs w:val="26"/>
        </w:rPr>
        <w:t xml:space="preserve"> Анализируя деятельность классных руководителей можно сделать вывод, что работа ведётся в системе. Классные руководители ведут работу по всем направлениям деятельности, индивидуально работают с детьми, требующими особого педагогического внимания, практически все они вовлечены во внеклассную деятельность. Планы воспитательной работы классных руководителей соответствуют воспитательным целям и </w:t>
      </w:r>
      <w:r w:rsidRPr="00D20FD4">
        <w:rPr>
          <w:rFonts w:ascii="Times New Roman" w:hAnsi="Times New Roman" w:cs="Times New Roman"/>
          <w:sz w:val="24"/>
          <w:szCs w:val="26"/>
        </w:rPr>
        <w:lastRenderedPageBreak/>
        <w:t xml:space="preserve">задачам школы. Классные руководители уделяют внимание воспитанию гражданственности, формированию здорового образа жизни, профориентации, индивидуальной работе с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обучающимися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, работе с семьёй. </w:t>
      </w:r>
    </w:p>
    <w:p w:rsidR="00D20FD4" w:rsidRPr="00D20FD4" w:rsidRDefault="00D20FD4" w:rsidP="00D20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20FD4">
        <w:rPr>
          <w:rFonts w:ascii="Times New Roman" w:hAnsi="Times New Roman" w:cs="Times New Roman"/>
          <w:b/>
          <w:sz w:val="24"/>
          <w:szCs w:val="26"/>
        </w:rPr>
        <w:t>Модуль «Ключевые общешкольные дела»</w:t>
      </w:r>
    </w:p>
    <w:p w:rsidR="00D20FD4" w:rsidRPr="00D20FD4" w:rsidRDefault="00D20FD4" w:rsidP="00D20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Ключевые дела – это комплекс главных традиционных общешкольных дел, в которых принимает участие большая часть обучающихся и которые обязательно планируются, готовятся, проводятся и анализируются совместно с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мероприятийный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характер воспитания, сводящийся к набору мероприятий, организуемых педагогами для детей. </w:t>
      </w:r>
    </w:p>
    <w:p w:rsidR="00D20FD4" w:rsidRPr="00D20FD4" w:rsidRDefault="00D20FD4" w:rsidP="00D20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Для этого  в 2022/2023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учебном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году использовались следующие формы работы: 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D20FD4">
        <w:rPr>
          <w:rFonts w:ascii="Times New Roman" w:hAnsi="Times New Roman" w:cs="Times New Roman"/>
          <w:b/>
          <w:i/>
          <w:sz w:val="24"/>
          <w:szCs w:val="26"/>
          <w:u w:val="single"/>
        </w:rPr>
        <w:t xml:space="preserve">на школьном и внешкольном </w:t>
      </w:r>
      <w:proofErr w:type="gramStart"/>
      <w:r w:rsidRPr="00D20FD4">
        <w:rPr>
          <w:rFonts w:ascii="Times New Roman" w:hAnsi="Times New Roman" w:cs="Times New Roman"/>
          <w:b/>
          <w:i/>
          <w:sz w:val="24"/>
          <w:szCs w:val="26"/>
          <w:u w:val="single"/>
        </w:rPr>
        <w:t>уровне</w:t>
      </w:r>
      <w:proofErr w:type="gramEnd"/>
      <w:r w:rsidRPr="00D20FD4">
        <w:rPr>
          <w:rFonts w:ascii="Times New Roman" w:hAnsi="Times New Roman" w:cs="Times New Roman"/>
          <w:b/>
          <w:sz w:val="24"/>
          <w:szCs w:val="26"/>
        </w:rPr>
        <w:t xml:space="preserve">:  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D20FD4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D20FD4">
        <w:rPr>
          <w:rFonts w:ascii="Times New Roman" w:hAnsi="Times New Roman" w:cs="Times New Roman"/>
          <w:b/>
          <w:i/>
          <w:sz w:val="24"/>
          <w:szCs w:val="26"/>
        </w:rPr>
        <w:t xml:space="preserve">- социальные проекты, акции: 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D20FD4">
        <w:rPr>
          <w:rFonts w:ascii="Times New Roman" w:hAnsi="Times New Roman" w:cs="Times New Roman"/>
          <w:b/>
          <w:i/>
          <w:sz w:val="24"/>
          <w:szCs w:val="26"/>
          <w:u w:val="single"/>
        </w:rPr>
        <w:t>Благотворительная  направленность:</w:t>
      </w:r>
      <w:r w:rsidRPr="00D20FD4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D20FD4">
        <w:rPr>
          <w:rFonts w:ascii="Times New Roman" w:hAnsi="Times New Roman" w:cs="Times New Roman"/>
          <w:sz w:val="24"/>
          <w:szCs w:val="26"/>
        </w:rPr>
        <w:t xml:space="preserve">- «Подари подарок» (в рамках районной «Новогодней недели добра» ребята и родители собирали игрушки, книги, канцелярию для детей из малообеспеченных семей  </w:t>
      </w:r>
      <w:proofErr w:type="gramEnd"/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- «Игрушка на новогоднюю ёлку» (игрушки, сделанные своими руками на поселковую ёлку 70 игрушек – 3 Победителя, 10 Лауреатов)  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ab/>
        <w:t xml:space="preserve">-«Подари книгу библиотеке» к Международному дню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книгодарения</w:t>
      </w:r>
      <w:proofErr w:type="spellEnd"/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ab/>
        <w:t xml:space="preserve">-«Дай лапу, друг!» (в рамках Весенней недели добра – сбор корма для приюта для собак в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г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>. Амурске)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ab/>
        <w:t xml:space="preserve">-в рамках районной социальной акции «Новогодняя неделя добра» для детей, находящихся в трудной жизненной ситуации и детей с ОВЗ ребята из театрального объединения «Кудесники» (руководитель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Ускова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А.И.) провели новогодний интерактивный спектакль «Новый год для поросят».</w:t>
      </w:r>
    </w:p>
    <w:p w:rsidR="00D20FD4" w:rsidRPr="00D20FD4" w:rsidRDefault="00D20FD4" w:rsidP="00D20FD4">
      <w:pPr>
        <w:tabs>
          <w:tab w:val="left" w:pos="1146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6"/>
          <w:u w:val="single"/>
        </w:rPr>
      </w:pPr>
      <w:r w:rsidRPr="00D20FD4">
        <w:rPr>
          <w:rFonts w:ascii="Times New Roman" w:hAnsi="Times New Roman" w:cs="Times New Roman"/>
          <w:b/>
          <w:i/>
          <w:color w:val="000000"/>
          <w:sz w:val="24"/>
          <w:szCs w:val="26"/>
          <w:u w:val="single"/>
        </w:rPr>
        <w:t>Экологическая  направленность:</w:t>
      </w:r>
    </w:p>
    <w:p w:rsidR="00D20FD4" w:rsidRPr="00D20FD4" w:rsidRDefault="00D20FD4" w:rsidP="00D20FD4">
      <w:pPr>
        <w:tabs>
          <w:tab w:val="left" w:pos="11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С удовольствием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обучающиеся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нашей школы принимали участие в ежегодной районной и школьной акциях «Покормите зимующих птиц!». Ребята не только изготовили кормушки, но еще и регулярно пополняли их (42ч.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–п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>обедители, 41ч. – призеры, 11ч. – участники школьного уровня в различных номинациях).</w:t>
      </w:r>
    </w:p>
    <w:p w:rsidR="00D20FD4" w:rsidRPr="00D20FD4" w:rsidRDefault="00D20FD4" w:rsidP="00D20FD4">
      <w:pPr>
        <w:tabs>
          <w:tab w:val="left" w:pos="11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D20FD4">
        <w:rPr>
          <w:rFonts w:ascii="Times New Roman" w:hAnsi="Times New Roman" w:cs="Times New Roman"/>
          <w:sz w:val="24"/>
          <w:szCs w:val="26"/>
        </w:rPr>
        <w:t xml:space="preserve">Формирование бережного отношения к природе, использование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креативных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ёлочек вместо вырубки деревьев – конкурс «Ёлка-фантазёрка» (10 работ отправлено в г. Амурск, Кожевникова А. – 1А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кл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>.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-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Победитель).</w:t>
      </w:r>
      <w:proofErr w:type="gramEnd"/>
    </w:p>
    <w:p w:rsidR="00D20FD4" w:rsidRPr="00D20FD4" w:rsidRDefault="00D20FD4" w:rsidP="00D20FD4">
      <w:pPr>
        <w:tabs>
          <w:tab w:val="left" w:pos="11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В рамках Всероссийской экологической акции «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Бумбатл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2022» прошел конкурс по сбору макулатуры (всего было собрано 615кг 600г макулатуры; 2Б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кл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. – 84660г, 3А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кл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. – 70720г, 4а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кл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. – 70120г, 4В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кл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>. – 56740г; 4 место в районе по сбору макулатуры).</w:t>
      </w:r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Также в 2022/2023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учебном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году  прошла акция «Весенняя неделя добра» - ежегодно проводимая в школе акция в рамках общероссийской благотворительной добровольческой акции социальных солидарных действий, объединяющая усилия детей и взрослых. В рамках этой Недели прошел субботник, в котором приняли участие обучающиеся 1-4 классов, педагоги и работники школы. Кадеты, в преддверии 9 мая провели субботник на Обелиске «Они сражались за Родину».</w:t>
      </w:r>
    </w:p>
    <w:p w:rsidR="00D20FD4" w:rsidRPr="00D20FD4" w:rsidRDefault="00D20FD4" w:rsidP="00D20FD4">
      <w:pPr>
        <w:pStyle w:val="a4"/>
        <w:shd w:val="clear" w:color="auto" w:fill="FFFFFF"/>
        <w:spacing w:before="0" w:beforeAutospacing="0" w:after="0"/>
        <w:ind w:firstLine="709"/>
        <w:jc w:val="both"/>
        <w:rPr>
          <w:szCs w:val="26"/>
          <w:shd w:val="clear" w:color="auto" w:fill="FFFFFF"/>
        </w:rPr>
      </w:pPr>
      <w:r w:rsidRPr="00D20FD4">
        <w:rPr>
          <w:szCs w:val="26"/>
          <w:shd w:val="clear" w:color="auto" w:fill="FFFFFF"/>
        </w:rPr>
        <w:t>Во всех классах  прошли классные часы «День Земли», ЭКО-МАРАФОН «Мы за чистую планету». Была организована</w:t>
      </w:r>
      <w:r w:rsidRPr="00D20FD4">
        <w:rPr>
          <w:szCs w:val="26"/>
        </w:rPr>
        <w:t xml:space="preserve"> «Стена добрых слов».</w:t>
      </w:r>
    </w:p>
    <w:p w:rsidR="00D20FD4" w:rsidRPr="00D20FD4" w:rsidRDefault="00D20FD4" w:rsidP="00D20FD4">
      <w:pPr>
        <w:pStyle w:val="a4"/>
        <w:shd w:val="clear" w:color="auto" w:fill="FFFFFF"/>
        <w:spacing w:before="0" w:beforeAutospacing="0" w:after="0"/>
        <w:ind w:firstLine="709"/>
        <w:jc w:val="both"/>
        <w:rPr>
          <w:szCs w:val="26"/>
        </w:rPr>
      </w:pPr>
      <w:r w:rsidRPr="00D20FD4">
        <w:rPr>
          <w:szCs w:val="26"/>
        </w:rPr>
        <w:t>Приняли участие в  районном конкурсе детского творчества «Защитим  ДВ леса от пожаров» (</w:t>
      </w:r>
      <w:proofErr w:type="spellStart"/>
      <w:r w:rsidRPr="00D20FD4">
        <w:rPr>
          <w:szCs w:val="26"/>
        </w:rPr>
        <w:t>Канинский</w:t>
      </w:r>
      <w:proofErr w:type="spellEnd"/>
      <w:r w:rsidRPr="00D20FD4">
        <w:rPr>
          <w:szCs w:val="26"/>
        </w:rPr>
        <w:t xml:space="preserve"> А. – 2м.)</w:t>
      </w:r>
    </w:p>
    <w:p w:rsidR="00D20FD4" w:rsidRPr="00D20FD4" w:rsidRDefault="00D20FD4" w:rsidP="00D20FD4">
      <w:pPr>
        <w:pStyle w:val="a4"/>
        <w:shd w:val="clear" w:color="auto" w:fill="FFFFFF"/>
        <w:spacing w:before="0" w:beforeAutospacing="0" w:after="0"/>
        <w:ind w:firstLine="709"/>
        <w:jc w:val="both"/>
        <w:rPr>
          <w:szCs w:val="26"/>
        </w:rPr>
      </w:pPr>
      <w:r w:rsidRPr="00D20FD4">
        <w:rPr>
          <w:szCs w:val="26"/>
        </w:rPr>
        <w:t>Приняли участие в районной экологической акции «Берегите первоцветы» (2ч. – призеры).</w:t>
      </w:r>
    </w:p>
    <w:p w:rsidR="00D20FD4" w:rsidRPr="00D20FD4" w:rsidRDefault="00D20FD4" w:rsidP="00D20FD4">
      <w:pPr>
        <w:widowControl w:val="0"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hAnsi="Times New Roman" w:cs="Times New Roman"/>
          <w:i/>
          <w:color w:val="000000"/>
          <w:sz w:val="24"/>
          <w:szCs w:val="26"/>
          <w:u w:val="single"/>
        </w:rPr>
      </w:pPr>
      <w:r w:rsidRPr="00D20FD4">
        <w:rPr>
          <w:rFonts w:ascii="Times New Roman" w:hAnsi="Times New Roman" w:cs="Times New Roman"/>
          <w:b/>
          <w:i/>
          <w:color w:val="000000"/>
          <w:sz w:val="24"/>
          <w:szCs w:val="26"/>
          <w:u w:val="single"/>
        </w:rPr>
        <w:t>Торжественные  ритуалы:</w:t>
      </w:r>
      <w:r w:rsidRPr="00D20FD4">
        <w:rPr>
          <w:rFonts w:ascii="Times New Roman" w:hAnsi="Times New Roman" w:cs="Times New Roman"/>
          <w:i/>
          <w:color w:val="000000"/>
          <w:sz w:val="24"/>
          <w:szCs w:val="26"/>
          <w:u w:val="single"/>
        </w:rPr>
        <w:t xml:space="preserve">  </w:t>
      </w:r>
    </w:p>
    <w:p w:rsidR="00D20FD4" w:rsidRPr="00D20FD4" w:rsidRDefault="00D20FD4" w:rsidP="00D20FD4">
      <w:pPr>
        <w:pStyle w:val="a4"/>
        <w:spacing w:before="0" w:beforeAutospacing="0" w:after="0"/>
        <w:ind w:left="-142"/>
        <w:jc w:val="both"/>
        <w:rPr>
          <w:szCs w:val="26"/>
        </w:rPr>
      </w:pPr>
      <w:r w:rsidRPr="00D20FD4">
        <w:rPr>
          <w:b/>
          <w:szCs w:val="26"/>
        </w:rPr>
        <w:lastRenderedPageBreak/>
        <w:t xml:space="preserve">- </w:t>
      </w:r>
      <w:r w:rsidRPr="00D20FD4">
        <w:rPr>
          <w:rStyle w:val="af1"/>
          <w:szCs w:val="26"/>
        </w:rPr>
        <w:t xml:space="preserve">Торжественная линейка к 1 сентября </w:t>
      </w:r>
      <w:r w:rsidRPr="00D20FD4">
        <w:rPr>
          <w:szCs w:val="26"/>
        </w:rPr>
        <w:t xml:space="preserve">- проходит традиционно во дворе школы, на которой присутствуют </w:t>
      </w:r>
      <w:proofErr w:type="gramStart"/>
      <w:r w:rsidRPr="00D20FD4">
        <w:rPr>
          <w:szCs w:val="26"/>
        </w:rPr>
        <w:t>обучающиеся</w:t>
      </w:r>
      <w:proofErr w:type="gramEnd"/>
      <w:r w:rsidRPr="00D20FD4">
        <w:rPr>
          <w:szCs w:val="26"/>
        </w:rPr>
        <w:t xml:space="preserve"> 1 и 4 классов. Праздник для первоклассников готовят четвероклассники, в чём выражается шефская помощь, и реализация их творческих способностей.  Для обучающихся 2 и 3 классов проходят классные часы. 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D20FD4">
        <w:rPr>
          <w:rFonts w:ascii="Times New Roman" w:hAnsi="Times New Roman" w:cs="Times New Roman"/>
          <w:color w:val="000000"/>
          <w:sz w:val="24"/>
          <w:szCs w:val="26"/>
        </w:rPr>
        <w:t xml:space="preserve">- «Посвящение первоклассников в пешеходы»;  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color w:val="000000"/>
          <w:sz w:val="24"/>
          <w:szCs w:val="26"/>
        </w:rPr>
        <w:t>-</w:t>
      </w:r>
      <w:r w:rsidRPr="00D20FD4">
        <w:rPr>
          <w:rFonts w:ascii="Times New Roman" w:hAnsi="Times New Roman" w:cs="Times New Roman"/>
          <w:sz w:val="24"/>
          <w:szCs w:val="26"/>
        </w:rPr>
        <w:t xml:space="preserve"> еженедельно проводится общешкольная линейка (по параллелям) у Государственного флага РФ и Хабаровского края с исполнением Гимна РФ.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color w:val="000000"/>
          <w:sz w:val="24"/>
          <w:szCs w:val="26"/>
        </w:rPr>
        <w:t>- Церемония награждения по итогам года обучающихся и родителей за активное участие в жизни школы.</w:t>
      </w:r>
      <w:r w:rsidRPr="00D20FD4">
        <w:rPr>
          <w:rFonts w:ascii="Times New Roman" w:hAnsi="Times New Roman" w:cs="Times New Roman"/>
          <w:sz w:val="24"/>
          <w:szCs w:val="26"/>
        </w:rPr>
        <w:t xml:space="preserve">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Традиционные праздники проходят интересно с охватом практически всех обучающихся.  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6"/>
          <w:u w:val="single"/>
        </w:rPr>
      </w:pPr>
      <w:r w:rsidRPr="00D20FD4">
        <w:rPr>
          <w:rFonts w:ascii="Times New Roman" w:hAnsi="Times New Roman" w:cs="Times New Roman"/>
          <w:b/>
          <w:i/>
          <w:sz w:val="24"/>
          <w:szCs w:val="26"/>
          <w:u w:val="single"/>
        </w:rPr>
        <w:t xml:space="preserve">На школьном </w:t>
      </w:r>
      <w:proofErr w:type="gramStart"/>
      <w:r w:rsidRPr="00D20FD4">
        <w:rPr>
          <w:rFonts w:ascii="Times New Roman" w:hAnsi="Times New Roman" w:cs="Times New Roman"/>
          <w:b/>
          <w:i/>
          <w:sz w:val="24"/>
          <w:szCs w:val="26"/>
          <w:u w:val="single"/>
        </w:rPr>
        <w:t>уровне</w:t>
      </w:r>
      <w:proofErr w:type="gramEnd"/>
      <w:r w:rsidRPr="00D20FD4">
        <w:rPr>
          <w:rFonts w:ascii="Times New Roman" w:hAnsi="Times New Roman" w:cs="Times New Roman"/>
          <w:b/>
          <w:i/>
          <w:sz w:val="24"/>
          <w:szCs w:val="26"/>
          <w:u w:val="single"/>
        </w:rPr>
        <w:t>: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С целью развития творческих способностей обучающихся в 2022/2023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учебном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году проведён ряд творческих конкурсов: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-</w:t>
      </w:r>
      <w:r w:rsidRPr="00D20FD4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D20FD4">
        <w:rPr>
          <w:rFonts w:ascii="Times New Roman" w:hAnsi="Times New Roman" w:cs="Times New Roman"/>
          <w:sz w:val="24"/>
          <w:szCs w:val="26"/>
        </w:rPr>
        <w:t>конкурс творческих работ из природного материала «Осеннее настроение природы» (призёры и победители в различных номинациях: 21ч. – 1кл.; 20ч. – 2кл.);</w:t>
      </w:r>
    </w:p>
    <w:p w:rsidR="00D20FD4" w:rsidRPr="00D20FD4" w:rsidRDefault="00D20FD4" w:rsidP="00D20FD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-фотоконкурс «Тропинками родного края» (призеры и победители в различных номинациях: 28ч. – 3кл., 31ч. – 4кл.)</w:t>
      </w:r>
    </w:p>
    <w:p w:rsidR="00D20FD4" w:rsidRPr="00D20FD4" w:rsidRDefault="00D20FD4" w:rsidP="00D20FD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-конкурс плакатов «Я рисую свои права» (4Б, 3Г, 3Б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кл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. – победители, 3В, 3А, 3Г, 4Д, 4Г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кл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. – призёры, 4А и 4В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кл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>.– участники).</w:t>
      </w:r>
    </w:p>
    <w:p w:rsidR="00D20FD4" w:rsidRPr="00D20FD4" w:rsidRDefault="00D20FD4" w:rsidP="00D20F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D20FD4">
        <w:rPr>
          <w:rFonts w:ascii="Times New Roman" w:hAnsi="Times New Roman" w:cs="Times New Roman"/>
          <w:bCs/>
          <w:sz w:val="24"/>
          <w:szCs w:val="26"/>
        </w:rPr>
        <w:t xml:space="preserve">В ежегодном школьном конкурсе «Ученик года» приняли участие 5 самых эрудированных, творческих и  активных обучающихся 4 классов. Высокого звания удостоены </w:t>
      </w:r>
      <w:proofErr w:type="spellStart"/>
      <w:r w:rsidRPr="00D20FD4">
        <w:rPr>
          <w:rFonts w:ascii="Times New Roman" w:hAnsi="Times New Roman" w:cs="Times New Roman"/>
          <w:bCs/>
          <w:sz w:val="24"/>
          <w:szCs w:val="26"/>
        </w:rPr>
        <w:t>Бархатова</w:t>
      </w:r>
      <w:proofErr w:type="spellEnd"/>
      <w:r w:rsidRPr="00D20FD4">
        <w:rPr>
          <w:rFonts w:ascii="Times New Roman" w:hAnsi="Times New Roman" w:cs="Times New Roman"/>
          <w:bCs/>
          <w:sz w:val="24"/>
          <w:szCs w:val="26"/>
        </w:rPr>
        <w:t xml:space="preserve"> Т. (4Б класс) и Янова А. (4Д класс).  </w:t>
      </w:r>
    </w:p>
    <w:p w:rsidR="00D20FD4" w:rsidRPr="00D20FD4" w:rsidRDefault="00D20FD4" w:rsidP="00D20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Ко дню учителя ребята подготовили </w:t>
      </w:r>
      <w:r w:rsidRPr="00D20FD4">
        <w:rPr>
          <w:rFonts w:ascii="Times New Roman" w:hAnsi="Times New Roman" w:cs="Times New Roman"/>
          <w:bCs/>
          <w:sz w:val="24"/>
          <w:szCs w:val="26"/>
        </w:rPr>
        <w:t>концерт, посвященный 8 Марта</w:t>
      </w:r>
      <w:r w:rsidRPr="00D20FD4">
        <w:rPr>
          <w:rFonts w:ascii="Times New Roman" w:hAnsi="Times New Roman" w:cs="Times New Roman"/>
          <w:sz w:val="24"/>
          <w:szCs w:val="26"/>
        </w:rPr>
        <w:t>.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Ребята активно принимали участие в </w:t>
      </w:r>
      <w:r w:rsidRPr="00D20FD4">
        <w:rPr>
          <w:rFonts w:ascii="Times New Roman" w:hAnsi="Times New Roman" w:cs="Times New Roman"/>
          <w:bCs/>
          <w:sz w:val="24"/>
          <w:szCs w:val="26"/>
        </w:rPr>
        <w:t>конкурсах чтецов: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-«Моя мама лучше всех» (5ч. – победители, 6ч. – призёры, 7ч. – участники)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-«Мой любимый Хабаровский край!» (8ч. – победители, 11ч. – призеры, 4ч. – участника)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-«Стихи о маме» (5ч. – победители, 8ч. – призеры, 8ч. – участники)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D20FD4">
        <w:rPr>
          <w:rFonts w:ascii="Times New Roman" w:hAnsi="Times New Roman" w:cs="Times New Roman"/>
          <w:sz w:val="24"/>
          <w:szCs w:val="26"/>
        </w:rPr>
        <w:t xml:space="preserve">-«Читаем прозу о войне» (коллективное чтение» (1м. – 1Е, 2А, 3Б, 4А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кл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.; 2м. – 1Ж, 2Б, 3Г, 4В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кл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.; 3м. – 1А, 2Г, 3Д, 4Д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кл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>.; 1Д, 2В, 2Д, 3А, 3В, 4Б, 4Г – участники).</w:t>
      </w:r>
      <w:proofErr w:type="gramEnd"/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С целью реализации творческого потенциала обучающихся посредством деятельности интервьюера –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лица, получающего и фиксирующего интересующую информацию в видео формате впервые прошел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конкурс «Учусь брать интервью» (1м. – 3Б, 4Б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кл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.; 2м. – 1Ж, 2Г, 3А, 4А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кл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.; 3м. – 1Д, 2Б, 4В, 4Д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кл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>.; 2В, 3В, 3Г, 4Г – участники).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ab/>
        <w:t>Впервые в школе прошел конкурс «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Книжное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ГТО» с целью популяризации чтения и развития читательской активности среди обучающихся (3 победителя, 12 участников).</w:t>
      </w:r>
    </w:p>
    <w:p w:rsidR="00D20FD4" w:rsidRPr="00D20FD4" w:rsidRDefault="00D20FD4" w:rsidP="00D20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С целью популяризации чтения и книги, повышения интереса к исполнительскому искусству в рамках мероприятий к Году педагога и наставника и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ко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Всемирному дню чтения вслух впервые проводился конкурс видеороликов «Читают учителя» (Рубцова Г.А. – победитель,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Ефанова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В.В.,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Лысаковская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М.В. – призеры, 13ч. – участники).</w:t>
      </w:r>
    </w:p>
    <w:p w:rsidR="00D20FD4" w:rsidRPr="00D20FD4" w:rsidRDefault="00D20FD4" w:rsidP="00D20FD4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С целью формирования у детей любви к книге, потребности в чтении, воспитание культуры чтения в школе проходили: 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квест-игра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«Я и моя читающая семья», праздник «Прощание с азбукой»,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квест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«Добрый мир любимых книг»,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квест-игра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«Вокруг да около…библиотеки» (в рамках месячника школьных библиотек).</w:t>
      </w:r>
    </w:p>
    <w:p w:rsidR="00D20FD4" w:rsidRPr="00D20FD4" w:rsidRDefault="00D20FD4" w:rsidP="00D20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Формированию сценического мастерства и развитию творческих музыкальных способностей способствует участие детей в инсценировке военной песни «Виктория», в инсценировке русских народных сказок «В гостях у сказки».  </w:t>
      </w:r>
    </w:p>
    <w:p w:rsidR="00D20FD4" w:rsidRPr="00D20FD4" w:rsidRDefault="00D20FD4" w:rsidP="00D20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В рамках празднования первого полёта в космос в школе прошли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квесты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«Вперед к звездам» для 1-2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кл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. и «Космическое путешествие» для 3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кл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>.</w:t>
      </w:r>
    </w:p>
    <w:p w:rsidR="00D20FD4" w:rsidRPr="00D20FD4" w:rsidRDefault="00D20FD4" w:rsidP="00D20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lastRenderedPageBreak/>
        <w:t xml:space="preserve">В рамках месячника «Знакомство с музеем» для 1-2 классов при поддержке актива музея был снят ролик «Для чего нужны музеи?». Также был подготовлен литературный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флешмоб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>, посвященный Дню матери</w:t>
      </w:r>
    </w:p>
    <w:p w:rsidR="00D20FD4" w:rsidRPr="00D20FD4" w:rsidRDefault="00D20FD4" w:rsidP="00D20FD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6"/>
          <w:u w:val="single"/>
        </w:rPr>
      </w:pPr>
      <w:r w:rsidRPr="00D20FD4">
        <w:rPr>
          <w:rFonts w:ascii="Times New Roman" w:hAnsi="Times New Roman" w:cs="Times New Roman"/>
          <w:b/>
          <w:bCs/>
          <w:i/>
          <w:sz w:val="24"/>
          <w:szCs w:val="26"/>
          <w:u w:val="single"/>
        </w:rPr>
        <w:t>внешкольные мероприятия</w:t>
      </w:r>
    </w:p>
    <w:p w:rsidR="00D20FD4" w:rsidRPr="00D20FD4" w:rsidRDefault="00D20FD4" w:rsidP="00D20F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bCs/>
          <w:sz w:val="24"/>
          <w:szCs w:val="26"/>
        </w:rPr>
        <w:t xml:space="preserve">Обучающиеся 1 - 4 классов приняли участие в </w:t>
      </w:r>
      <w:r w:rsidRPr="00D20FD4">
        <w:rPr>
          <w:rFonts w:ascii="Times New Roman" w:hAnsi="Times New Roman" w:cs="Times New Roman"/>
          <w:sz w:val="24"/>
          <w:szCs w:val="26"/>
        </w:rPr>
        <w:t>районном литературно-художественном конкурсе «О чем шумит дальневосточная тайга» (5ч. – призеры).</w:t>
      </w:r>
    </w:p>
    <w:p w:rsidR="00D20FD4" w:rsidRPr="00D20FD4" w:rsidRDefault="00D20FD4" w:rsidP="00D20F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Муниципальный конкурс видеороликов «Мой папа может всё!» в номинации «Разговоры о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важном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>» (1ч. – победитель).</w:t>
      </w:r>
    </w:p>
    <w:p w:rsidR="00D20FD4" w:rsidRPr="00D20FD4" w:rsidRDefault="00D20FD4" w:rsidP="00D20F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F181F"/>
          <w:sz w:val="24"/>
          <w:szCs w:val="26"/>
          <w:shd w:val="clear" w:color="auto" w:fill="F8F8F8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Муниципальный конкурс </w:t>
      </w:r>
      <w:r w:rsidRPr="00D20FD4">
        <w:rPr>
          <w:rFonts w:ascii="Times New Roman" w:hAnsi="Times New Roman" w:cs="Times New Roman"/>
          <w:color w:val="1F181F"/>
          <w:sz w:val="24"/>
          <w:szCs w:val="26"/>
          <w:shd w:val="clear" w:color="auto" w:fill="F8F8F8"/>
        </w:rPr>
        <w:t>«</w:t>
      </w:r>
      <w:r w:rsidRPr="00D20FD4">
        <w:rPr>
          <w:rFonts w:ascii="Times New Roman" w:hAnsi="Times New Roman" w:cs="Times New Roman"/>
          <w:color w:val="1F181F"/>
          <w:sz w:val="24"/>
          <w:szCs w:val="26"/>
          <w:shd w:val="clear" w:color="auto" w:fill="F8F8F8"/>
          <w:lang w:val="en-US"/>
        </w:rPr>
        <w:t>Merry</w:t>
      </w:r>
      <w:r w:rsidRPr="00D20FD4">
        <w:rPr>
          <w:rFonts w:ascii="Times New Roman" w:hAnsi="Times New Roman" w:cs="Times New Roman"/>
          <w:color w:val="1F181F"/>
          <w:sz w:val="24"/>
          <w:szCs w:val="26"/>
          <w:shd w:val="clear" w:color="auto" w:fill="F8F8F8"/>
        </w:rPr>
        <w:t xml:space="preserve"> </w:t>
      </w:r>
      <w:r w:rsidRPr="00D20FD4">
        <w:rPr>
          <w:rFonts w:ascii="Times New Roman" w:hAnsi="Times New Roman" w:cs="Times New Roman"/>
          <w:color w:val="1F181F"/>
          <w:sz w:val="24"/>
          <w:szCs w:val="26"/>
          <w:shd w:val="clear" w:color="auto" w:fill="F8F8F8"/>
          <w:lang w:val="en-US"/>
        </w:rPr>
        <w:t>Christmas</w:t>
      </w:r>
      <w:r w:rsidRPr="00D20FD4">
        <w:rPr>
          <w:rFonts w:ascii="Times New Roman" w:hAnsi="Times New Roman" w:cs="Times New Roman"/>
          <w:color w:val="1F181F"/>
          <w:sz w:val="24"/>
          <w:szCs w:val="26"/>
          <w:shd w:val="clear" w:color="auto" w:fill="F8F8F8"/>
        </w:rPr>
        <w:t xml:space="preserve"> </w:t>
      </w:r>
      <w:proofErr w:type="gramStart"/>
      <w:r w:rsidRPr="00D20FD4">
        <w:rPr>
          <w:rFonts w:ascii="Times New Roman" w:hAnsi="Times New Roman" w:cs="Times New Roman"/>
          <w:color w:val="1F181F"/>
          <w:sz w:val="24"/>
          <w:szCs w:val="26"/>
          <w:shd w:val="clear" w:color="auto" w:fill="F8F8F8"/>
        </w:rPr>
        <w:t>а</w:t>
      </w:r>
      <w:proofErr w:type="spellStart"/>
      <w:proofErr w:type="gramEnd"/>
      <w:r w:rsidRPr="00D20FD4">
        <w:rPr>
          <w:rFonts w:ascii="Times New Roman" w:hAnsi="Times New Roman" w:cs="Times New Roman"/>
          <w:color w:val="1F181F"/>
          <w:sz w:val="24"/>
          <w:szCs w:val="26"/>
          <w:shd w:val="clear" w:color="auto" w:fill="F8F8F8"/>
          <w:lang w:val="en-US"/>
        </w:rPr>
        <w:t>nd</w:t>
      </w:r>
      <w:proofErr w:type="spellEnd"/>
      <w:r w:rsidRPr="00D20FD4">
        <w:rPr>
          <w:rFonts w:ascii="Times New Roman" w:hAnsi="Times New Roman" w:cs="Times New Roman"/>
          <w:color w:val="1F181F"/>
          <w:sz w:val="24"/>
          <w:szCs w:val="26"/>
          <w:shd w:val="clear" w:color="auto" w:fill="F8F8F8"/>
        </w:rPr>
        <w:t xml:space="preserve"> </w:t>
      </w:r>
      <w:r w:rsidRPr="00D20FD4">
        <w:rPr>
          <w:rFonts w:ascii="Times New Roman" w:hAnsi="Times New Roman" w:cs="Times New Roman"/>
          <w:color w:val="1F181F"/>
          <w:sz w:val="24"/>
          <w:szCs w:val="26"/>
          <w:shd w:val="clear" w:color="auto" w:fill="F8F8F8"/>
          <w:lang w:val="en-US"/>
        </w:rPr>
        <w:t>Happy</w:t>
      </w:r>
      <w:r w:rsidRPr="00D20FD4">
        <w:rPr>
          <w:rFonts w:ascii="Times New Roman" w:hAnsi="Times New Roman" w:cs="Times New Roman"/>
          <w:color w:val="1F181F"/>
          <w:sz w:val="24"/>
          <w:szCs w:val="26"/>
          <w:shd w:val="clear" w:color="auto" w:fill="F8F8F8"/>
        </w:rPr>
        <w:t xml:space="preserve"> </w:t>
      </w:r>
      <w:r w:rsidRPr="00D20FD4">
        <w:rPr>
          <w:rFonts w:ascii="Times New Roman" w:hAnsi="Times New Roman" w:cs="Times New Roman"/>
          <w:color w:val="1F181F"/>
          <w:sz w:val="24"/>
          <w:szCs w:val="26"/>
          <w:shd w:val="clear" w:color="auto" w:fill="F8F8F8"/>
          <w:lang w:val="en-US"/>
        </w:rPr>
        <w:t>New</w:t>
      </w:r>
      <w:r w:rsidRPr="00D20FD4">
        <w:rPr>
          <w:rFonts w:ascii="Times New Roman" w:hAnsi="Times New Roman" w:cs="Times New Roman"/>
          <w:color w:val="1F181F"/>
          <w:sz w:val="24"/>
          <w:szCs w:val="26"/>
          <w:shd w:val="clear" w:color="auto" w:fill="F8F8F8"/>
        </w:rPr>
        <w:t xml:space="preserve"> </w:t>
      </w:r>
      <w:r w:rsidRPr="00D20FD4">
        <w:rPr>
          <w:rFonts w:ascii="Times New Roman" w:hAnsi="Times New Roman" w:cs="Times New Roman"/>
          <w:color w:val="1F181F"/>
          <w:sz w:val="24"/>
          <w:szCs w:val="26"/>
          <w:shd w:val="clear" w:color="auto" w:fill="F8F8F8"/>
          <w:lang w:val="en-US"/>
        </w:rPr>
        <w:t>Year</w:t>
      </w:r>
      <w:r w:rsidRPr="00D20FD4">
        <w:rPr>
          <w:rFonts w:ascii="Times New Roman" w:hAnsi="Times New Roman" w:cs="Times New Roman"/>
          <w:color w:val="1F181F"/>
          <w:sz w:val="24"/>
          <w:szCs w:val="26"/>
          <w:shd w:val="clear" w:color="auto" w:fill="F8F8F8"/>
        </w:rPr>
        <w:t>» (1ч. – победитель).</w:t>
      </w:r>
    </w:p>
    <w:p w:rsidR="00D20FD4" w:rsidRPr="00D20FD4" w:rsidRDefault="00D20FD4" w:rsidP="00D20F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Обучающиеся нашей школы вместе со своими учителями-наставниками приняли участие в общепоселковом конкурсе «Россия молодая» (1ч.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–п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обедитель, 1ч. – призер, 3Б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кл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>. – призер, вокальная группа «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Домисолька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>» - призер).</w:t>
      </w:r>
    </w:p>
    <w:p w:rsidR="00D20FD4" w:rsidRPr="00D20FD4" w:rsidRDefault="00D20FD4" w:rsidP="00D20F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Коллектив 3Б класса,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кл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. руководитель приняли участие в муниципальном конкурсе по пожарной безопасности «На всякий пожарный случай» (3Б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кл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>. – победитель).</w:t>
      </w:r>
    </w:p>
    <w:p w:rsidR="00D20FD4" w:rsidRPr="00D20FD4" w:rsidRDefault="00D20FD4" w:rsidP="00D20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Этот цикл мероприятий позволяет сформировать уважительное отношение к традициям школы, интереса к её истории, чувства гордости и ответственности за её настоящее и будущее.  </w:t>
      </w:r>
    </w:p>
    <w:p w:rsidR="00D20FD4" w:rsidRPr="00D20FD4" w:rsidRDefault="00D20FD4" w:rsidP="00D20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В 2022/2023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учебном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году обучающиеся 3 классов (5чел.) под руководством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Кореневой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Т.О. принимали участие в районном мероприятие «Проектная задача «Не в бровь, а в глаз» (диплом участника).</w:t>
      </w:r>
    </w:p>
    <w:p w:rsidR="00D20FD4" w:rsidRPr="00D20FD4" w:rsidRDefault="00D20FD4" w:rsidP="00D20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В 2022/2023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учебном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году педагогом-библиотекарем Ю.В. Кожевниковой в рамках ИБЦ были проведены всероссийские конкурсы:</w:t>
      </w:r>
    </w:p>
    <w:p w:rsidR="00D20FD4" w:rsidRPr="00D20FD4" w:rsidRDefault="00D20FD4" w:rsidP="00D20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-Всероссийский конкурс детских рисунков «Любимая книга детства» (25чел. – победители и призеры конкурса);</w:t>
      </w:r>
    </w:p>
    <w:p w:rsidR="00D20FD4" w:rsidRPr="00D20FD4" w:rsidRDefault="00D20FD4" w:rsidP="00D20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-Всероссийский конкурс детских рисунков по произведениям А.С. Пушкина «У Лукоморья» (17чел. – победители и призеры конкурса);</w:t>
      </w:r>
    </w:p>
    <w:p w:rsidR="00D20FD4" w:rsidRPr="00D20FD4" w:rsidRDefault="00D20FD4" w:rsidP="00D20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-Всероссийский конкурс детских рисунков «Мой любимый медведь» (13чел. – победители и призеры конкурса);</w:t>
      </w:r>
    </w:p>
    <w:p w:rsidR="00D20FD4" w:rsidRPr="00D20FD4" w:rsidRDefault="00D20FD4" w:rsidP="00D20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-Всероссийский конкурс детских творческих работ «Бескрайний космос» (5чел. – победители и призеры конкурса).</w:t>
      </w:r>
    </w:p>
    <w:p w:rsidR="00D20FD4" w:rsidRPr="00D20FD4" w:rsidRDefault="00D20FD4" w:rsidP="00D20F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20FD4">
        <w:rPr>
          <w:rFonts w:ascii="Times New Roman" w:hAnsi="Times New Roman" w:cs="Times New Roman"/>
          <w:b/>
          <w:sz w:val="24"/>
          <w:szCs w:val="26"/>
        </w:rPr>
        <w:t>Школьный спортивный клуб</w:t>
      </w:r>
    </w:p>
    <w:p w:rsidR="00D20FD4" w:rsidRPr="00D20FD4" w:rsidRDefault="00D20FD4" w:rsidP="00D20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В 2022/2023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году продолжает свою  деятельность школьный спортивный  клуб «СКЭНШ», созданный с целью вовлечения как можно большего числа обучающихся в занятия физической культурой и спортом, развитием и популяризацией понятий здорового образа жизни.</w:t>
      </w:r>
    </w:p>
    <w:p w:rsidR="00D20FD4" w:rsidRPr="00D20FD4" w:rsidRDefault="00D20FD4" w:rsidP="00D20F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Членами клуба являются обучающиеся школы, педагоги, родители.  Девиз ШСК: </w:t>
      </w:r>
      <w:r w:rsidRPr="00D20FD4">
        <w:rPr>
          <w:rFonts w:ascii="Times New Roman" w:hAnsi="Times New Roman" w:cs="Times New Roman"/>
          <w:b/>
          <w:i/>
          <w:sz w:val="24"/>
          <w:szCs w:val="24"/>
        </w:rPr>
        <w:t xml:space="preserve">«Ни шагу назад, ни шагу на месте, со </w:t>
      </w:r>
      <w:proofErr w:type="spellStart"/>
      <w:r w:rsidRPr="00D20FD4">
        <w:rPr>
          <w:rFonts w:ascii="Times New Roman" w:hAnsi="Times New Roman" w:cs="Times New Roman"/>
          <w:b/>
          <w:i/>
          <w:sz w:val="24"/>
          <w:szCs w:val="24"/>
        </w:rPr>
        <w:t>СКЭНШем</w:t>
      </w:r>
      <w:proofErr w:type="spellEnd"/>
      <w:r w:rsidRPr="00D20FD4">
        <w:rPr>
          <w:rFonts w:ascii="Times New Roman" w:hAnsi="Times New Roman" w:cs="Times New Roman"/>
          <w:b/>
          <w:i/>
          <w:sz w:val="24"/>
          <w:szCs w:val="24"/>
        </w:rPr>
        <w:t xml:space="preserve"> вперёд и только все вместе!</w:t>
      </w:r>
    </w:p>
    <w:p w:rsidR="00D20FD4" w:rsidRPr="00D20FD4" w:rsidRDefault="00D20FD4" w:rsidP="00D20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Работа спортивного клуба проводилась по плану,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на 2022/2023 учебный год.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учебного года составлено расписание занятий спортивных секций -  «ГТО», «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», «Мини-футбол», «Степ-аэробика», «Самбо», и оздоровительных групп для обучающихся с ОВЗ – «Ритмика», «Адаптивная физическая культура». Руководителями групп внеурочных занятий и групп занятий дополнительного образования – Малаховой М.А.,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Поршевым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 Н.Е., Козыревой Т.С.,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Кокшаровым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 А.Н., Бондаренко Р.Ю.,  велась систематическая работа по подготовке обучающихся для участия в общешкольных и районных соревнованиях, а также к сдаче норм ГТО.</w:t>
      </w:r>
    </w:p>
    <w:p w:rsidR="00D20FD4" w:rsidRPr="00D20FD4" w:rsidRDefault="00D20FD4" w:rsidP="00D20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МБОУ НОШ №1 обучается 466 учеников, членами школьного спортивного клуба являются 222 ученика, систематически занимающиеся в спортивных секциях и кружках, что составляет 47% от всего количества обучающихся в учреждении. Численность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по видам спорта в ШСК представлено в таблице </w:t>
      </w:r>
    </w:p>
    <w:tbl>
      <w:tblPr>
        <w:tblStyle w:val="ae"/>
        <w:tblW w:w="0" w:type="auto"/>
        <w:tblLook w:val="04A0"/>
      </w:tblPr>
      <w:tblGrid>
        <w:gridCol w:w="3794"/>
        <w:gridCol w:w="2586"/>
        <w:gridCol w:w="3191"/>
      </w:tblGrid>
      <w:tr w:rsidR="00D20FD4" w:rsidRPr="00D20FD4" w:rsidTr="008C6609">
        <w:tc>
          <w:tcPr>
            <w:tcW w:w="3794" w:type="dxa"/>
          </w:tcPr>
          <w:p w:rsidR="00D20FD4" w:rsidRPr="00D20FD4" w:rsidRDefault="00D20FD4" w:rsidP="008C6609">
            <w:pPr>
              <w:jc w:val="both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>Вид спортивной секции</w:t>
            </w:r>
          </w:p>
        </w:tc>
        <w:tc>
          <w:tcPr>
            <w:tcW w:w="2586" w:type="dxa"/>
          </w:tcPr>
          <w:p w:rsidR="00D20FD4" w:rsidRPr="00D20FD4" w:rsidRDefault="00D20FD4" w:rsidP="008C6609">
            <w:pPr>
              <w:jc w:val="both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D20FD4">
              <w:rPr>
                <w:rFonts w:ascii="Times New Roman" w:hAnsi="Times New Roman" w:cs="Times New Roman"/>
              </w:rPr>
              <w:t>занимающихся</w:t>
            </w:r>
            <w:proofErr w:type="gramEnd"/>
          </w:p>
        </w:tc>
        <w:tc>
          <w:tcPr>
            <w:tcW w:w="3191" w:type="dxa"/>
          </w:tcPr>
          <w:p w:rsidR="00D20FD4" w:rsidRPr="00D20FD4" w:rsidRDefault="00D20FD4" w:rsidP="008C6609">
            <w:pPr>
              <w:jc w:val="both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>Место занятий</w:t>
            </w:r>
          </w:p>
        </w:tc>
      </w:tr>
      <w:tr w:rsidR="00D20FD4" w:rsidRPr="00D20FD4" w:rsidTr="008C6609">
        <w:tc>
          <w:tcPr>
            <w:tcW w:w="3794" w:type="dxa"/>
          </w:tcPr>
          <w:p w:rsidR="00D20FD4" w:rsidRPr="00D20FD4" w:rsidRDefault="00D20FD4" w:rsidP="008C6609">
            <w:pPr>
              <w:jc w:val="both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2586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1" w:type="dxa"/>
            <w:vMerge w:val="restart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>Спортивные залы</w:t>
            </w:r>
          </w:p>
        </w:tc>
      </w:tr>
      <w:tr w:rsidR="00D20FD4" w:rsidRPr="00D20FD4" w:rsidTr="008C6609">
        <w:tc>
          <w:tcPr>
            <w:tcW w:w="3794" w:type="dxa"/>
          </w:tcPr>
          <w:p w:rsidR="00D20FD4" w:rsidRPr="00D20FD4" w:rsidRDefault="00D20FD4" w:rsidP="008C6609">
            <w:pPr>
              <w:jc w:val="both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>ГТО</w:t>
            </w:r>
          </w:p>
        </w:tc>
        <w:tc>
          <w:tcPr>
            <w:tcW w:w="2586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91" w:type="dxa"/>
            <w:vMerge/>
          </w:tcPr>
          <w:p w:rsidR="00D20FD4" w:rsidRPr="00D20FD4" w:rsidRDefault="00D20FD4" w:rsidP="008C66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0FD4" w:rsidRPr="00D20FD4" w:rsidTr="008C6609">
        <w:tc>
          <w:tcPr>
            <w:tcW w:w="3794" w:type="dxa"/>
          </w:tcPr>
          <w:p w:rsidR="00D20FD4" w:rsidRPr="00D20FD4" w:rsidRDefault="00D20FD4" w:rsidP="008C660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FD4">
              <w:rPr>
                <w:rFonts w:ascii="Times New Roman" w:hAnsi="Times New Roman" w:cs="Times New Roman"/>
              </w:rPr>
              <w:lastRenderedPageBreak/>
              <w:t>Дартс</w:t>
            </w:r>
            <w:proofErr w:type="spellEnd"/>
          </w:p>
        </w:tc>
        <w:tc>
          <w:tcPr>
            <w:tcW w:w="2586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91" w:type="dxa"/>
            <w:vMerge/>
          </w:tcPr>
          <w:p w:rsidR="00D20FD4" w:rsidRPr="00D20FD4" w:rsidRDefault="00D20FD4" w:rsidP="008C66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0FD4" w:rsidRPr="00D20FD4" w:rsidTr="008C6609">
        <w:tc>
          <w:tcPr>
            <w:tcW w:w="3794" w:type="dxa"/>
          </w:tcPr>
          <w:p w:rsidR="00D20FD4" w:rsidRPr="00D20FD4" w:rsidRDefault="00D20FD4" w:rsidP="008C6609">
            <w:pPr>
              <w:jc w:val="both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586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191" w:type="dxa"/>
            <w:vMerge/>
          </w:tcPr>
          <w:p w:rsidR="00D20FD4" w:rsidRPr="00D20FD4" w:rsidRDefault="00D20FD4" w:rsidP="008C66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0FD4" w:rsidRPr="00D20FD4" w:rsidTr="008C6609">
        <w:tc>
          <w:tcPr>
            <w:tcW w:w="3794" w:type="dxa"/>
          </w:tcPr>
          <w:p w:rsidR="00D20FD4" w:rsidRPr="00D20FD4" w:rsidRDefault="00D20FD4" w:rsidP="008C6609">
            <w:pPr>
              <w:jc w:val="both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2586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91" w:type="dxa"/>
            <w:vMerge/>
          </w:tcPr>
          <w:p w:rsidR="00D20FD4" w:rsidRPr="00D20FD4" w:rsidRDefault="00D20FD4" w:rsidP="008C66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0FD4" w:rsidRPr="00D20FD4" w:rsidTr="008C6609">
        <w:tc>
          <w:tcPr>
            <w:tcW w:w="3794" w:type="dxa"/>
          </w:tcPr>
          <w:p w:rsidR="00D20FD4" w:rsidRPr="00D20FD4" w:rsidRDefault="00D20FD4" w:rsidP="008C6609">
            <w:pPr>
              <w:jc w:val="both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>Степ-аэробика</w:t>
            </w:r>
          </w:p>
        </w:tc>
        <w:tc>
          <w:tcPr>
            <w:tcW w:w="2586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91" w:type="dxa"/>
            <w:vMerge/>
          </w:tcPr>
          <w:p w:rsidR="00D20FD4" w:rsidRPr="00D20FD4" w:rsidRDefault="00D20FD4" w:rsidP="008C66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0FD4" w:rsidRPr="00D20FD4" w:rsidTr="008C6609">
        <w:tc>
          <w:tcPr>
            <w:tcW w:w="3794" w:type="dxa"/>
          </w:tcPr>
          <w:p w:rsidR="00D20FD4" w:rsidRPr="00D20FD4" w:rsidRDefault="00D20FD4" w:rsidP="008C6609">
            <w:pPr>
              <w:jc w:val="both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2586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91" w:type="dxa"/>
            <w:vMerge/>
          </w:tcPr>
          <w:p w:rsidR="00D20FD4" w:rsidRPr="00D20FD4" w:rsidRDefault="00D20FD4" w:rsidP="008C66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0FD4" w:rsidRPr="00D20FD4" w:rsidTr="008C6609">
        <w:tc>
          <w:tcPr>
            <w:tcW w:w="3794" w:type="dxa"/>
          </w:tcPr>
          <w:p w:rsidR="00D20FD4" w:rsidRPr="00D20FD4" w:rsidRDefault="00D20FD4" w:rsidP="008C6609">
            <w:pPr>
              <w:jc w:val="both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86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191" w:type="dxa"/>
          </w:tcPr>
          <w:p w:rsidR="00D20FD4" w:rsidRPr="00D20FD4" w:rsidRDefault="00D20FD4" w:rsidP="008C66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С целью формирования ценностного отношения к семье, здоровью и здоровому образу жизни, </w:t>
      </w:r>
      <w:r w:rsidRPr="00D20FD4">
        <w:rPr>
          <w:rFonts w:ascii="Times New Roman" w:eastAsia="Calibri" w:hAnsi="Times New Roman" w:cs="Times New Roman"/>
          <w:sz w:val="24"/>
          <w:szCs w:val="26"/>
        </w:rPr>
        <w:t>в течение года обучающиеся принимали участие в подвижных играх, эстафетах, спортивных праздниках</w:t>
      </w:r>
      <w:r w:rsidRPr="00D20FD4">
        <w:rPr>
          <w:rFonts w:ascii="Times New Roman" w:hAnsi="Times New Roman" w:cs="Times New Roman"/>
          <w:sz w:val="24"/>
          <w:szCs w:val="26"/>
        </w:rPr>
        <w:t>, конкурсах.</w:t>
      </w:r>
      <w:r w:rsidRPr="00D20FD4">
        <w:rPr>
          <w:rFonts w:ascii="Times New Roman" w:eastAsia="Calibri" w:hAnsi="Times New Roman" w:cs="Times New Roman"/>
          <w:sz w:val="24"/>
          <w:szCs w:val="26"/>
        </w:rPr>
        <w:t xml:space="preserve"> Каждый обучающийся показал свои личные и командные  спортивные</w:t>
      </w:r>
      <w:r w:rsidRPr="00D20FD4">
        <w:rPr>
          <w:rFonts w:ascii="Times New Roman" w:hAnsi="Times New Roman" w:cs="Times New Roman"/>
          <w:sz w:val="24"/>
          <w:szCs w:val="26"/>
        </w:rPr>
        <w:t xml:space="preserve"> </w:t>
      </w:r>
      <w:r w:rsidRPr="00D20FD4">
        <w:rPr>
          <w:rFonts w:ascii="Times New Roman" w:eastAsia="Calibri" w:hAnsi="Times New Roman" w:cs="Times New Roman"/>
          <w:sz w:val="24"/>
          <w:szCs w:val="26"/>
        </w:rPr>
        <w:t>достижения: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1"/>
        <w:gridCol w:w="3086"/>
        <w:gridCol w:w="1865"/>
        <w:gridCol w:w="1416"/>
        <w:gridCol w:w="1049"/>
        <w:gridCol w:w="1558"/>
      </w:tblGrid>
      <w:tr w:rsidR="00D20FD4" w:rsidRPr="00D20FD4" w:rsidTr="008C6609">
        <w:trPr>
          <w:trHeight w:val="536"/>
        </w:trPr>
        <w:tc>
          <w:tcPr>
            <w:tcW w:w="259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№</w:t>
            </w:r>
          </w:p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1630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Мероприятие</w:t>
            </w:r>
          </w:p>
        </w:tc>
        <w:tc>
          <w:tcPr>
            <w:tcW w:w="985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Количество участников</w:t>
            </w:r>
          </w:p>
        </w:tc>
        <w:tc>
          <w:tcPr>
            <w:tcW w:w="748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Результат</w:t>
            </w:r>
          </w:p>
        </w:tc>
        <w:tc>
          <w:tcPr>
            <w:tcW w:w="554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823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Место проведения</w:t>
            </w:r>
          </w:p>
        </w:tc>
      </w:tr>
      <w:tr w:rsidR="00D20FD4" w:rsidRPr="00D20FD4" w:rsidTr="008C6609">
        <w:trPr>
          <w:trHeight w:val="551"/>
        </w:trPr>
        <w:tc>
          <w:tcPr>
            <w:tcW w:w="259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Легкоатлетический кросс – «Осенний марафон»</w:t>
            </w:r>
          </w:p>
        </w:tc>
        <w:tc>
          <w:tcPr>
            <w:tcW w:w="985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69 человек</w:t>
            </w:r>
          </w:p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(1-4 классы)</w:t>
            </w:r>
          </w:p>
        </w:tc>
        <w:tc>
          <w:tcPr>
            <w:tcW w:w="748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1,2,3 места по параллелям</w:t>
            </w:r>
          </w:p>
        </w:tc>
        <w:tc>
          <w:tcPr>
            <w:tcW w:w="554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823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пришкольная площадка</w:t>
            </w:r>
          </w:p>
        </w:tc>
      </w:tr>
      <w:tr w:rsidR="00D20FD4" w:rsidRPr="00D20FD4" w:rsidTr="008C6609">
        <w:trPr>
          <w:trHeight w:val="551"/>
        </w:trPr>
        <w:tc>
          <w:tcPr>
            <w:tcW w:w="259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30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Веломарафон, посвященный 86 годовщине образования </w:t>
            </w:r>
            <w:proofErr w:type="spellStart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п</w:t>
            </w:r>
            <w:proofErr w:type="gramStart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.Э</w:t>
            </w:r>
            <w:proofErr w:type="gramEnd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льбан</w:t>
            </w:r>
            <w:proofErr w:type="spellEnd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. (поселковый)</w:t>
            </w:r>
          </w:p>
        </w:tc>
        <w:tc>
          <w:tcPr>
            <w:tcW w:w="985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24 человек </w:t>
            </w:r>
          </w:p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(3-4 классы)</w:t>
            </w:r>
          </w:p>
        </w:tc>
        <w:tc>
          <w:tcPr>
            <w:tcW w:w="748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1,2,3 места по параллелям</w:t>
            </w:r>
          </w:p>
        </w:tc>
        <w:tc>
          <w:tcPr>
            <w:tcW w:w="554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823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Ул. Школьная</w:t>
            </w:r>
          </w:p>
        </w:tc>
      </w:tr>
      <w:tr w:rsidR="00D20FD4" w:rsidRPr="00D20FD4" w:rsidTr="008C6609">
        <w:trPr>
          <w:trHeight w:val="644"/>
        </w:trPr>
        <w:tc>
          <w:tcPr>
            <w:tcW w:w="259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630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В рамках недели туризма:</w:t>
            </w:r>
          </w:p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«Школьный туристический слёт».</w:t>
            </w:r>
          </w:p>
        </w:tc>
        <w:tc>
          <w:tcPr>
            <w:tcW w:w="985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- 108 человек </w:t>
            </w:r>
          </w:p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(4-е классы)</w:t>
            </w:r>
          </w:p>
        </w:tc>
        <w:tc>
          <w:tcPr>
            <w:tcW w:w="748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-1,2,3 место</w:t>
            </w:r>
          </w:p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54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октябрь</w:t>
            </w:r>
          </w:p>
        </w:tc>
        <w:tc>
          <w:tcPr>
            <w:tcW w:w="823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пришкольная площадка</w:t>
            </w:r>
          </w:p>
        </w:tc>
      </w:tr>
      <w:tr w:rsidR="00D20FD4" w:rsidRPr="00D20FD4" w:rsidTr="008C6609">
        <w:trPr>
          <w:trHeight w:val="536"/>
        </w:trPr>
        <w:tc>
          <w:tcPr>
            <w:tcW w:w="259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630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Поселковый «Туристический слет».</w:t>
            </w:r>
          </w:p>
        </w:tc>
        <w:tc>
          <w:tcPr>
            <w:tcW w:w="985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6 человек (команда)</w:t>
            </w:r>
          </w:p>
        </w:tc>
        <w:tc>
          <w:tcPr>
            <w:tcW w:w="748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2 место</w:t>
            </w:r>
          </w:p>
        </w:tc>
        <w:tc>
          <w:tcPr>
            <w:tcW w:w="554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октябрь</w:t>
            </w:r>
          </w:p>
        </w:tc>
        <w:tc>
          <w:tcPr>
            <w:tcW w:w="823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Карьер «Солдатский»</w:t>
            </w:r>
          </w:p>
        </w:tc>
      </w:tr>
      <w:tr w:rsidR="00D20FD4" w:rsidRPr="00D20FD4" w:rsidTr="008C6609">
        <w:trPr>
          <w:trHeight w:val="551"/>
        </w:trPr>
        <w:tc>
          <w:tcPr>
            <w:tcW w:w="259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630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Спортивный праздник «Весёлые старты».</w:t>
            </w:r>
          </w:p>
        </w:tc>
        <w:tc>
          <w:tcPr>
            <w:tcW w:w="985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40 человек </w:t>
            </w:r>
          </w:p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(1-е классы)</w:t>
            </w:r>
          </w:p>
        </w:tc>
        <w:tc>
          <w:tcPr>
            <w:tcW w:w="748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1,2,3 место</w:t>
            </w:r>
          </w:p>
        </w:tc>
        <w:tc>
          <w:tcPr>
            <w:tcW w:w="554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октябрь</w:t>
            </w:r>
          </w:p>
        </w:tc>
        <w:tc>
          <w:tcPr>
            <w:tcW w:w="823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спортивный зал</w:t>
            </w:r>
          </w:p>
        </w:tc>
      </w:tr>
      <w:tr w:rsidR="00D20FD4" w:rsidRPr="00D20FD4" w:rsidTr="008C6609">
        <w:trPr>
          <w:trHeight w:val="551"/>
        </w:trPr>
        <w:tc>
          <w:tcPr>
            <w:tcW w:w="259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630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Соревнования по подвижной игре «Перестрелка».</w:t>
            </w:r>
          </w:p>
        </w:tc>
        <w:tc>
          <w:tcPr>
            <w:tcW w:w="985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65 человек</w:t>
            </w:r>
          </w:p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(4-е классы)</w:t>
            </w:r>
          </w:p>
        </w:tc>
        <w:tc>
          <w:tcPr>
            <w:tcW w:w="748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1,2,3 место</w:t>
            </w:r>
          </w:p>
        </w:tc>
        <w:tc>
          <w:tcPr>
            <w:tcW w:w="554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823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спортивный зал</w:t>
            </w:r>
          </w:p>
        </w:tc>
      </w:tr>
      <w:tr w:rsidR="00D20FD4" w:rsidRPr="00D20FD4" w:rsidTr="008C6609">
        <w:trPr>
          <w:trHeight w:val="551"/>
        </w:trPr>
        <w:tc>
          <w:tcPr>
            <w:tcW w:w="259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630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Межшкольные соревнования по подвижной игре «Перестрелка».</w:t>
            </w:r>
          </w:p>
        </w:tc>
        <w:tc>
          <w:tcPr>
            <w:tcW w:w="985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МБОУ СОШ №3 – сборная 5х </w:t>
            </w:r>
            <w:proofErr w:type="spellStart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кл</w:t>
            </w:r>
            <w:proofErr w:type="spellEnd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. и МБОУ НОШ №1 – сборная 4х </w:t>
            </w:r>
            <w:proofErr w:type="spellStart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кл</w:t>
            </w:r>
            <w:proofErr w:type="spellEnd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( 30 человек)</w:t>
            </w:r>
          </w:p>
        </w:tc>
        <w:tc>
          <w:tcPr>
            <w:tcW w:w="748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1,2 место</w:t>
            </w:r>
          </w:p>
        </w:tc>
        <w:tc>
          <w:tcPr>
            <w:tcW w:w="554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декабрь</w:t>
            </w:r>
          </w:p>
        </w:tc>
        <w:tc>
          <w:tcPr>
            <w:tcW w:w="823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спортивный зал МБОУ НОШ №1</w:t>
            </w:r>
          </w:p>
        </w:tc>
      </w:tr>
      <w:tr w:rsidR="00D20FD4" w:rsidRPr="00D20FD4" w:rsidTr="008C6609">
        <w:trPr>
          <w:trHeight w:val="551"/>
        </w:trPr>
        <w:tc>
          <w:tcPr>
            <w:tcW w:w="259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630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«Новогодние весёлые старты для 2-х классов».</w:t>
            </w:r>
          </w:p>
        </w:tc>
        <w:tc>
          <w:tcPr>
            <w:tcW w:w="985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40 человек</w:t>
            </w:r>
          </w:p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(2 классы)</w:t>
            </w:r>
          </w:p>
        </w:tc>
        <w:tc>
          <w:tcPr>
            <w:tcW w:w="748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1,2,3 место</w:t>
            </w:r>
          </w:p>
        </w:tc>
        <w:tc>
          <w:tcPr>
            <w:tcW w:w="554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декабрь</w:t>
            </w:r>
          </w:p>
        </w:tc>
        <w:tc>
          <w:tcPr>
            <w:tcW w:w="823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спортивный зал</w:t>
            </w:r>
          </w:p>
        </w:tc>
      </w:tr>
      <w:tr w:rsidR="00D20FD4" w:rsidRPr="00D20FD4" w:rsidTr="008C6609">
        <w:trPr>
          <w:trHeight w:val="551"/>
        </w:trPr>
        <w:tc>
          <w:tcPr>
            <w:tcW w:w="259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630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Турнир по мини-футболу.</w:t>
            </w:r>
          </w:p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85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20 человек</w:t>
            </w:r>
          </w:p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(2-4 классы)</w:t>
            </w:r>
          </w:p>
        </w:tc>
        <w:tc>
          <w:tcPr>
            <w:tcW w:w="748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1,2,3 место</w:t>
            </w:r>
          </w:p>
        </w:tc>
        <w:tc>
          <w:tcPr>
            <w:tcW w:w="554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декабрь</w:t>
            </w:r>
          </w:p>
        </w:tc>
        <w:tc>
          <w:tcPr>
            <w:tcW w:w="823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спортивный зал</w:t>
            </w:r>
          </w:p>
        </w:tc>
      </w:tr>
      <w:tr w:rsidR="00D20FD4" w:rsidRPr="00D20FD4" w:rsidTr="008C6609">
        <w:trPr>
          <w:trHeight w:val="551"/>
        </w:trPr>
        <w:tc>
          <w:tcPr>
            <w:tcW w:w="259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630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Шашечный турнир.</w:t>
            </w:r>
          </w:p>
        </w:tc>
        <w:tc>
          <w:tcPr>
            <w:tcW w:w="985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42 человека</w:t>
            </w:r>
          </w:p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(1-4 классы)</w:t>
            </w:r>
          </w:p>
        </w:tc>
        <w:tc>
          <w:tcPr>
            <w:tcW w:w="748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1,2,3 места по параллелям</w:t>
            </w:r>
          </w:p>
        </w:tc>
        <w:tc>
          <w:tcPr>
            <w:tcW w:w="554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январь</w:t>
            </w:r>
          </w:p>
        </w:tc>
        <w:tc>
          <w:tcPr>
            <w:tcW w:w="823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Кабинет музыки</w:t>
            </w:r>
          </w:p>
        </w:tc>
      </w:tr>
      <w:tr w:rsidR="00D20FD4" w:rsidRPr="00D20FD4" w:rsidTr="008C6609">
        <w:trPr>
          <w:trHeight w:val="551"/>
        </w:trPr>
        <w:tc>
          <w:tcPr>
            <w:tcW w:w="259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630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Эстафета для мальчиков 4-х классов «Вперёд мальчишки».</w:t>
            </w:r>
          </w:p>
        </w:tc>
        <w:tc>
          <w:tcPr>
            <w:tcW w:w="985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32 человека</w:t>
            </w:r>
          </w:p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(команды мальчиков с 4х классов.) </w:t>
            </w:r>
          </w:p>
        </w:tc>
        <w:tc>
          <w:tcPr>
            <w:tcW w:w="748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1,2,3 место</w:t>
            </w:r>
          </w:p>
        </w:tc>
        <w:tc>
          <w:tcPr>
            <w:tcW w:w="554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февраль</w:t>
            </w:r>
          </w:p>
        </w:tc>
        <w:tc>
          <w:tcPr>
            <w:tcW w:w="823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спортивный зал</w:t>
            </w:r>
          </w:p>
        </w:tc>
      </w:tr>
      <w:tr w:rsidR="00D20FD4" w:rsidRPr="00D20FD4" w:rsidTr="008C6609">
        <w:trPr>
          <w:trHeight w:val="551"/>
        </w:trPr>
        <w:tc>
          <w:tcPr>
            <w:tcW w:w="259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630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Соревнования по подвижной игре «Перестрелка».</w:t>
            </w:r>
          </w:p>
        </w:tc>
        <w:tc>
          <w:tcPr>
            <w:tcW w:w="985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48 человек </w:t>
            </w:r>
          </w:p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(3-и классы)</w:t>
            </w:r>
          </w:p>
        </w:tc>
        <w:tc>
          <w:tcPr>
            <w:tcW w:w="748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1,2,3 место</w:t>
            </w:r>
          </w:p>
        </w:tc>
        <w:tc>
          <w:tcPr>
            <w:tcW w:w="554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февраль</w:t>
            </w:r>
          </w:p>
        </w:tc>
        <w:tc>
          <w:tcPr>
            <w:tcW w:w="823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спортивный зал</w:t>
            </w:r>
          </w:p>
        </w:tc>
      </w:tr>
      <w:tr w:rsidR="00D20FD4" w:rsidRPr="00D20FD4" w:rsidTr="008C6609">
        <w:trPr>
          <w:trHeight w:val="551"/>
        </w:trPr>
        <w:tc>
          <w:tcPr>
            <w:tcW w:w="259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13</w:t>
            </w:r>
          </w:p>
        </w:tc>
        <w:tc>
          <w:tcPr>
            <w:tcW w:w="1630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День здоровья.</w:t>
            </w:r>
          </w:p>
        </w:tc>
        <w:tc>
          <w:tcPr>
            <w:tcW w:w="985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77 человек</w:t>
            </w:r>
          </w:p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(1,2,3,4 классы)</w:t>
            </w:r>
          </w:p>
        </w:tc>
        <w:tc>
          <w:tcPr>
            <w:tcW w:w="748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_________</w:t>
            </w:r>
          </w:p>
        </w:tc>
        <w:tc>
          <w:tcPr>
            <w:tcW w:w="554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март</w:t>
            </w:r>
          </w:p>
        </w:tc>
        <w:tc>
          <w:tcPr>
            <w:tcW w:w="823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пришкольная площадка</w:t>
            </w:r>
          </w:p>
        </w:tc>
      </w:tr>
      <w:tr w:rsidR="00D20FD4" w:rsidRPr="00D20FD4" w:rsidTr="008C6609">
        <w:trPr>
          <w:trHeight w:val="588"/>
        </w:trPr>
        <w:tc>
          <w:tcPr>
            <w:tcW w:w="259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630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«Папа, мама, я – футбольная семья». </w:t>
            </w:r>
          </w:p>
        </w:tc>
        <w:tc>
          <w:tcPr>
            <w:tcW w:w="985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12 человек </w:t>
            </w:r>
          </w:p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(3-и классы)</w:t>
            </w:r>
          </w:p>
        </w:tc>
        <w:tc>
          <w:tcPr>
            <w:tcW w:w="748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1,2,3 место</w:t>
            </w:r>
          </w:p>
        </w:tc>
        <w:tc>
          <w:tcPr>
            <w:tcW w:w="554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март</w:t>
            </w:r>
          </w:p>
        </w:tc>
        <w:tc>
          <w:tcPr>
            <w:tcW w:w="823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спортивный зал</w:t>
            </w:r>
          </w:p>
        </w:tc>
      </w:tr>
      <w:tr w:rsidR="00D20FD4" w:rsidRPr="00D20FD4" w:rsidTr="008C6609">
        <w:trPr>
          <w:trHeight w:val="588"/>
        </w:trPr>
        <w:tc>
          <w:tcPr>
            <w:tcW w:w="259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630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Соревнования по спортивному многоборью на личное первенство среди мальчиков и девочек 2-х </w:t>
            </w:r>
            <w:proofErr w:type="spellStart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классов</w:t>
            </w:r>
            <w:proofErr w:type="gramStart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.В</w:t>
            </w:r>
            <w:proofErr w:type="spellEnd"/>
            <w:proofErr w:type="gramEnd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рамках «Краевой выходной».</w:t>
            </w:r>
          </w:p>
        </w:tc>
        <w:tc>
          <w:tcPr>
            <w:tcW w:w="985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20 человек</w:t>
            </w:r>
          </w:p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(2-е классы)</w:t>
            </w:r>
          </w:p>
        </w:tc>
        <w:tc>
          <w:tcPr>
            <w:tcW w:w="748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1,2,3 место</w:t>
            </w:r>
          </w:p>
        </w:tc>
        <w:tc>
          <w:tcPr>
            <w:tcW w:w="554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апрель</w:t>
            </w:r>
          </w:p>
        </w:tc>
        <w:tc>
          <w:tcPr>
            <w:tcW w:w="823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спортивный зал</w:t>
            </w:r>
          </w:p>
        </w:tc>
      </w:tr>
      <w:tr w:rsidR="00D20FD4" w:rsidRPr="00D20FD4" w:rsidTr="008C6609">
        <w:trPr>
          <w:trHeight w:val="588"/>
        </w:trPr>
        <w:tc>
          <w:tcPr>
            <w:tcW w:w="259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630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Соревнование по спортивной игре </w:t>
            </w:r>
            <w:proofErr w:type="spellStart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Дартс</w:t>
            </w:r>
            <w:proofErr w:type="spellEnd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, «Крикет», «Набор очков».</w:t>
            </w:r>
          </w:p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В рамках «Краевой выходной».</w:t>
            </w:r>
          </w:p>
        </w:tc>
        <w:tc>
          <w:tcPr>
            <w:tcW w:w="985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16 человек</w:t>
            </w:r>
          </w:p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(1-3 классы, семейные команды) </w:t>
            </w:r>
          </w:p>
        </w:tc>
        <w:tc>
          <w:tcPr>
            <w:tcW w:w="748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1,2,3 место</w:t>
            </w:r>
          </w:p>
        </w:tc>
        <w:tc>
          <w:tcPr>
            <w:tcW w:w="554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апрель</w:t>
            </w:r>
          </w:p>
        </w:tc>
        <w:tc>
          <w:tcPr>
            <w:tcW w:w="823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каб</w:t>
            </w:r>
            <w:proofErr w:type="spellEnd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. № 31</w:t>
            </w:r>
          </w:p>
        </w:tc>
      </w:tr>
      <w:tr w:rsidR="00D20FD4" w:rsidRPr="00D20FD4" w:rsidTr="008C6609">
        <w:trPr>
          <w:trHeight w:val="588"/>
        </w:trPr>
        <w:tc>
          <w:tcPr>
            <w:tcW w:w="259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1630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Поселковый спортивный праздник «Спорт! Весна! Победа!» - соревнования по прыжкам в длину.</w:t>
            </w:r>
          </w:p>
        </w:tc>
        <w:tc>
          <w:tcPr>
            <w:tcW w:w="985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24 человека</w:t>
            </w:r>
          </w:p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(1-4 классы)</w:t>
            </w:r>
          </w:p>
        </w:tc>
        <w:tc>
          <w:tcPr>
            <w:tcW w:w="748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1,2,3 место</w:t>
            </w:r>
          </w:p>
        </w:tc>
        <w:tc>
          <w:tcPr>
            <w:tcW w:w="554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823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Центральная площадь  посёлка</w:t>
            </w:r>
          </w:p>
        </w:tc>
      </w:tr>
      <w:tr w:rsidR="00D20FD4" w:rsidRPr="00D20FD4" w:rsidTr="008C6609">
        <w:trPr>
          <w:trHeight w:val="588"/>
        </w:trPr>
        <w:tc>
          <w:tcPr>
            <w:tcW w:w="259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630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Мастер-класс по фигурному катанию (тренер из Амурска)</w:t>
            </w:r>
          </w:p>
        </w:tc>
        <w:tc>
          <w:tcPr>
            <w:tcW w:w="985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20чел.</w:t>
            </w:r>
          </w:p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4 </w:t>
            </w:r>
            <w:proofErr w:type="spellStart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кл</w:t>
            </w:r>
            <w:proofErr w:type="spellEnd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48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sz w:val="24"/>
                <w:szCs w:val="24"/>
                <w:lang w:eastAsia="zh-CN" w:bidi="hi-IN"/>
              </w:rPr>
              <w:t>_______</w:t>
            </w:r>
          </w:p>
        </w:tc>
        <w:tc>
          <w:tcPr>
            <w:tcW w:w="554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январь</w:t>
            </w:r>
          </w:p>
        </w:tc>
        <w:tc>
          <w:tcPr>
            <w:tcW w:w="823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МАУ СК «Восход» каток</w:t>
            </w:r>
          </w:p>
        </w:tc>
      </w:tr>
    </w:tbl>
    <w:p w:rsidR="00D20FD4" w:rsidRPr="00D20FD4" w:rsidRDefault="00D20FD4" w:rsidP="00D20F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proofErr w:type="gramStart"/>
      <w:r w:rsidRPr="00D20FD4">
        <w:rPr>
          <w:rFonts w:ascii="Times New Roman" w:eastAsia="Calibri" w:hAnsi="Times New Roman" w:cs="Times New Roman"/>
          <w:sz w:val="24"/>
          <w:szCs w:val="26"/>
        </w:rPr>
        <w:t>В 2022/2023 учебном году обучающиеся приняли участие во Всероссийском проекте «Футбол в школе» среди образовательных организаций РФ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2"/>
        <w:gridCol w:w="3087"/>
        <w:gridCol w:w="1865"/>
        <w:gridCol w:w="1416"/>
        <w:gridCol w:w="1049"/>
        <w:gridCol w:w="1556"/>
      </w:tblGrid>
      <w:tr w:rsidR="00D20FD4" w:rsidRPr="00D20FD4" w:rsidTr="008C6609">
        <w:trPr>
          <w:trHeight w:val="536"/>
        </w:trPr>
        <w:tc>
          <w:tcPr>
            <w:tcW w:w="260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№</w:t>
            </w:r>
          </w:p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1631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Мероприятие</w:t>
            </w:r>
          </w:p>
        </w:tc>
        <w:tc>
          <w:tcPr>
            <w:tcW w:w="985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Количество участников</w:t>
            </w:r>
          </w:p>
        </w:tc>
        <w:tc>
          <w:tcPr>
            <w:tcW w:w="748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Результат</w:t>
            </w:r>
          </w:p>
        </w:tc>
        <w:tc>
          <w:tcPr>
            <w:tcW w:w="554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823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Место проведения</w:t>
            </w:r>
          </w:p>
        </w:tc>
      </w:tr>
      <w:tr w:rsidR="00D20FD4" w:rsidRPr="00D20FD4" w:rsidTr="008C6609">
        <w:trPr>
          <w:trHeight w:val="536"/>
        </w:trPr>
        <w:tc>
          <w:tcPr>
            <w:tcW w:w="260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631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Конкурс рисунков на футбольную тему.</w:t>
            </w:r>
          </w:p>
        </w:tc>
        <w:tc>
          <w:tcPr>
            <w:tcW w:w="985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(1-4 классы)</w:t>
            </w:r>
          </w:p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184 человека</w:t>
            </w:r>
          </w:p>
        </w:tc>
        <w:tc>
          <w:tcPr>
            <w:tcW w:w="748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Формат выставки</w:t>
            </w:r>
          </w:p>
        </w:tc>
        <w:tc>
          <w:tcPr>
            <w:tcW w:w="554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октябрь</w:t>
            </w:r>
          </w:p>
        </w:tc>
        <w:tc>
          <w:tcPr>
            <w:tcW w:w="823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В классах</w:t>
            </w:r>
          </w:p>
        </w:tc>
      </w:tr>
      <w:tr w:rsidR="00D20FD4" w:rsidRPr="00D20FD4" w:rsidTr="008C6609">
        <w:trPr>
          <w:trHeight w:val="536"/>
        </w:trPr>
        <w:tc>
          <w:tcPr>
            <w:tcW w:w="260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631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Домашний </w:t>
            </w:r>
            <w:proofErr w:type="spellStart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челлендж</w:t>
            </w:r>
            <w:proofErr w:type="spellEnd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 мячом на футбольную тему с фото и/или записью краткого видео и выгрузкой в социальные сети с </w:t>
            </w:r>
            <w:proofErr w:type="spellStart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хештегом</w:t>
            </w:r>
            <w:proofErr w:type="spellEnd"/>
            <w:proofErr w:type="gramStart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:</w:t>
            </w:r>
            <w:proofErr w:type="gramEnd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#</w:t>
            </w:r>
            <w:proofErr w:type="spellStart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футбольвшколе</w:t>
            </w:r>
            <w:proofErr w:type="spellEnd"/>
          </w:p>
        </w:tc>
        <w:tc>
          <w:tcPr>
            <w:tcW w:w="985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(1-4 классы)</w:t>
            </w:r>
          </w:p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13 человек</w:t>
            </w:r>
          </w:p>
        </w:tc>
        <w:tc>
          <w:tcPr>
            <w:tcW w:w="748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Формат выставки в социальных сетях</w:t>
            </w:r>
          </w:p>
        </w:tc>
        <w:tc>
          <w:tcPr>
            <w:tcW w:w="554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823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Дома</w:t>
            </w:r>
          </w:p>
        </w:tc>
      </w:tr>
      <w:tr w:rsidR="00D20FD4" w:rsidRPr="00D20FD4" w:rsidTr="008C6609">
        <w:trPr>
          <w:trHeight w:val="536"/>
        </w:trPr>
        <w:tc>
          <w:tcPr>
            <w:tcW w:w="260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1631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«Футбольная» ёлка.</w:t>
            </w:r>
          </w:p>
        </w:tc>
        <w:tc>
          <w:tcPr>
            <w:tcW w:w="985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1-4 классы</w:t>
            </w:r>
          </w:p>
        </w:tc>
        <w:tc>
          <w:tcPr>
            <w:tcW w:w="748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Выставка украшенной ёлки в классе</w:t>
            </w:r>
          </w:p>
        </w:tc>
        <w:tc>
          <w:tcPr>
            <w:tcW w:w="554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декабрь</w:t>
            </w:r>
          </w:p>
        </w:tc>
        <w:tc>
          <w:tcPr>
            <w:tcW w:w="823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В классах</w:t>
            </w:r>
          </w:p>
        </w:tc>
      </w:tr>
      <w:tr w:rsidR="00D20FD4" w:rsidRPr="00D20FD4" w:rsidTr="008C6609">
        <w:trPr>
          <w:trHeight w:val="536"/>
        </w:trPr>
        <w:tc>
          <w:tcPr>
            <w:tcW w:w="260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1631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«Папа, мама, я – футбольная семья». </w:t>
            </w:r>
          </w:p>
        </w:tc>
        <w:tc>
          <w:tcPr>
            <w:tcW w:w="985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12 человек </w:t>
            </w:r>
          </w:p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(3-и классы)</w:t>
            </w:r>
          </w:p>
        </w:tc>
        <w:tc>
          <w:tcPr>
            <w:tcW w:w="748" w:type="pct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1,2,3 место</w:t>
            </w:r>
          </w:p>
        </w:tc>
        <w:tc>
          <w:tcPr>
            <w:tcW w:w="554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март</w:t>
            </w:r>
          </w:p>
        </w:tc>
        <w:tc>
          <w:tcPr>
            <w:tcW w:w="823" w:type="pct"/>
            <w:shd w:val="clear" w:color="auto" w:fill="auto"/>
          </w:tcPr>
          <w:p w:rsidR="00D20FD4" w:rsidRPr="00D20FD4" w:rsidRDefault="00D20FD4" w:rsidP="008C660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спортивный зал</w:t>
            </w:r>
          </w:p>
        </w:tc>
      </w:tr>
    </w:tbl>
    <w:p w:rsidR="00D20FD4" w:rsidRPr="00D20FD4" w:rsidRDefault="00D20FD4" w:rsidP="00D20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Актив клуба – обучающиеся 3-4х классов, подготовили, и в течение учебного года в спортивном зале школы, перед началом уроков проводили утреннюю зарядку для 1-4х классов, проводили музыкальные разминки на спортивных праздниках («Весёлые старты», «Вперёд мальчишки», «День здоровья»), оказывали помощь учителям физической культуры в проведении спортивных праздников. Так же, в проведении спортивных праздников оказывали помощь ребята из объединения дополнительного образования «Виктория».  </w:t>
      </w:r>
    </w:p>
    <w:p w:rsidR="00D20FD4" w:rsidRPr="00D20FD4" w:rsidRDefault="00D20FD4" w:rsidP="00D20FD4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D20FD4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lastRenderedPageBreak/>
        <w:t>В спортивно-массовых мероприятиях в качестве зрителей, болельщиков и участников присутствовали родители.</w:t>
      </w:r>
    </w:p>
    <w:p w:rsidR="00D20FD4" w:rsidRPr="00D20FD4" w:rsidRDefault="00D20FD4" w:rsidP="00D20FD4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proofErr w:type="gramStart"/>
      <w:r w:rsidRPr="00D20FD4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Обучающиеся</w:t>
      </w:r>
      <w:proofErr w:type="gramEnd"/>
      <w:r w:rsidRPr="00D20FD4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с ограниченными возможностями здоровья наряду с обычными детьми принимали активное  участие в спортивных мероприятиях в рамках ШСК.</w:t>
      </w:r>
    </w:p>
    <w:p w:rsidR="00D20FD4" w:rsidRPr="00D20FD4" w:rsidRDefault="00D20FD4" w:rsidP="00D20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Оформлен стенд спортивного клуба, на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размещается информация о сроках проведения соревнований, результатах, наградах; есть фотографии самых активных спортсменов.</w:t>
      </w:r>
    </w:p>
    <w:p w:rsidR="00D20FD4" w:rsidRPr="00D20FD4" w:rsidRDefault="00D20FD4" w:rsidP="00D20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Школьный спортивный клуб «СКЭНШ» зарегистрирован во всероссийском реестре школьных спортивных клубов, где размещены программы, реализуемые в деятельности клуба: «ГТО», «Подвижные игры», «Самбо», «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>», «Ритмика», «Мини-футбол», «Адаптивная физическая культура».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FD4">
        <w:rPr>
          <w:rFonts w:ascii="Times New Roman" w:hAnsi="Times New Roman" w:cs="Times New Roman"/>
          <w:b/>
          <w:sz w:val="24"/>
          <w:szCs w:val="26"/>
        </w:rPr>
        <w:t>Вывод</w:t>
      </w:r>
      <w:proofErr w:type="gramStart"/>
      <w:r w:rsidRPr="00D20FD4">
        <w:rPr>
          <w:rFonts w:ascii="Times New Roman" w:hAnsi="Times New Roman" w:cs="Times New Roman"/>
          <w:b/>
          <w:sz w:val="24"/>
          <w:szCs w:val="26"/>
        </w:rPr>
        <w:t>:</w:t>
      </w:r>
      <w:r w:rsidRPr="00D20F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>одводя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 итоги деятельности ШСК, следует отметить, что все запланированные мероприятия, в рамках деятельности клуба успешно реализованы. Работа ШСК «СКЭНШ» за  2022/2023 учебный год была организованна на хорошем уровне, поставленная цель была достигнута.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4"/>
        </w:rPr>
        <w:t>Проведенные мероприятия: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b/>
          <w:i/>
          <w:sz w:val="24"/>
          <w:szCs w:val="26"/>
          <w:u w:val="single"/>
        </w:rPr>
        <w:t xml:space="preserve">На </w:t>
      </w:r>
      <w:proofErr w:type="gramStart"/>
      <w:r w:rsidRPr="00D20FD4">
        <w:rPr>
          <w:rFonts w:ascii="Times New Roman" w:hAnsi="Times New Roman" w:cs="Times New Roman"/>
          <w:b/>
          <w:i/>
          <w:sz w:val="24"/>
          <w:szCs w:val="26"/>
          <w:u w:val="single"/>
        </w:rPr>
        <w:t>уровне</w:t>
      </w:r>
      <w:proofErr w:type="gramEnd"/>
      <w:r w:rsidRPr="00D20FD4">
        <w:rPr>
          <w:rFonts w:ascii="Times New Roman" w:hAnsi="Times New Roman" w:cs="Times New Roman"/>
          <w:b/>
          <w:i/>
          <w:sz w:val="24"/>
          <w:szCs w:val="26"/>
          <w:u w:val="single"/>
        </w:rPr>
        <w:t xml:space="preserve"> классов:</w:t>
      </w:r>
      <w:r w:rsidRPr="00D20FD4">
        <w:rPr>
          <w:rFonts w:ascii="Times New Roman" w:hAnsi="Times New Roman" w:cs="Times New Roman"/>
          <w:sz w:val="24"/>
          <w:szCs w:val="26"/>
        </w:rPr>
        <w:t xml:space="preserve">  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-  участие классов в реализации общешкольных ключевых дел. </w:t>
      </w:r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D20FD4">
        <w:rPr>
          <w:rFonts w:ascii="Times New Roman" w:hAnsi="Times New Roman" w:cs="Times New Roman"/>
          <w:sz w:val="24"/>
          <w:szCs w:val="26"/>
        </w:rPr>
        <w:t xml:space="preserve">Обучающиеся 4А класса вместе с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кл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>. руководителем Ерошкиной Н.Н. приняли участие в игровой программе «В гостях у Новогодней ёлочки», которую для них провела МБУК «Библиотечная сеть».</w:t>
      </w:r>
      <w:proofErr w:type="gramEnd"/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ab/>
        <w:t>Группа обучающихся 4А и 3Б классов совместно со своими классными руководителями ездили в экскурсионно-познавательный тур «Не Лондон, не Париж и не Нью-Йорк, есть на земле чудесный город – Хабаровск»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ab/>
        <w:t xml:space="preserve">Девочки 4а класса поздравили с Днем Защитника Отечества своих мальчиков из класса. Был снят ролик с поздравлениями (ролик выложен в </w:t>
      </w:r>
      <w:r w:rsidRPr="00D20FD4">
        <w:rPr>
          <w:rFonts w:ascii="Times New Roman" w:hAnsi="Times New Roman" w:cs="Times New Roman"/>
          <w:sz w:val="24"/>
          <w:szCs w:val="26"/>
          <w:lang w:val="en-US"/>
        </w:rPr>
        <w:t>VK</w:t>
      </w:r>
      <w:r w:rsidRPr="00D20FD4">
        <w:rPr>
          <w:rFonts w:ascii="Times New Roman" w:hAnsi="Times New Roman" w:cs="Times New Roman"/>
          <w:sz w:val="24"/>
          <w:szCs w:val="26"/>
        </w:rPr>
        <w:t>).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b/>
          <w:i/>
          <w:sz w:val="24"/>
          <w:szCs w:val="26"/>
          <w:u w:val="single"/>
        </w:rPr>
        <w:t xml:space="preserve">На индивидуальном </w:t>
      </w:r>
      <w:proofErr w:type="gramStart"/>
      <w:r w:rsidRPr="00D20FD4">
        <w:rPr>
          <w:rFonts w:ascii="Times New Roman" w:hAnsi="Times New Roman" w:cs="Times New Roman"/>
          <w:b/>
          <w:i/>
          <w:sz w:val="24"/>
          <w:szCs w:val="26"/>
          <w:u w:val="single"/>
        </w:rPr>
        <w:t>уровне</w:t>
      </w:r>
      <w:proofErr w:type="gramEnd"/>
      <w:r w:rsidRPr="00D20FD4">
        <w:rPr>
          <w:rFonts w:ascii="Times New Roman" w:hAnsi="Times New Roman" w:cs="Times New Roman"/>
          <w:b/>
          <w:i/>
          <w:sz w:val="24"/>
          <w:szCs w:val="26"/>
          <w:u w:val="single"/>
        </w:rPr>
        <w:t>:</w:t>
      </w:r>
      <w:r w:rsidRPr="00D20FD4">
        <w:rPr>
          <w:rFonts w:ascii="Times New Roman" w:hAnsi="Times New Roman" w:cs="Times New Roman"/>
          <w:sz w:val="24"/>
          <w:szCs w:val="26"/>
        </w:rPr>
        <w:t xml:space="preserve">   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- вовлечение по возможности каждого ребенка в ключевые дела школы; 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- индивидуальная помощь ребенку (при необходимости) в освоении навыков  подготовки, проведения и анализа ключевых дел; 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- наблюдение за поведением ребенка в ситуациях подготовки, проведения и анализа  ключевых дел, за его отношениями со сверстниками, старшими и младшими школьниками,  с педагогами и другими взрослыми. </w:t>
      </w:r>
    </w:p>
    <w:p w:rsidR="00D20FD4" w:rsidRPr="00D20FD4" w:rsidRDefault="00D20FD4" w:rsidP="00D20F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b/>
          <w:bCs/>
          <w:sz w:val="24"/>
          <w:szCs w:val="26"/>
        </w:rPr>
        <w:t xml:space="preserve">Всего </w:t>
      </w:r>
      <w:r w:rsidRPr="00D20FD4">
        <w:rPr>
          <w:rFonts w:ascii="Times New Roman" w:hAnsi="Times New Roman" w:cs="Times New Roman"/>
          <w:sz w:val="24"/>
          <w:szCs w:val="26"/>
        </w:rPr>
        <w:t xml:space="preserve">в 2022/2023 учебном году было проведено </w:t>
      </w:r>
      <w:r w:rsidRPr="00D20FD4">
        <w:rPr>
          <w:rFonts w:ascii="Times New Roman" w:hAnsi="Times New Roman" w:cs="Times New Roman"/>
          <w:b/>
          <w:bCs/>
          <w:sz w:val="24"/>
          <w:szCs w:val="26"/>
        </w:rPr>
        <w:t xml:space="preserve">мероприятий, </w:t>
      </w:r>
      <w:r w:rsidRPr="00D20FD4">
        <w:rPr>
          <w:rFonts w:ascii="Times New Roman" w:hAnsi="Times New Roman" w:cs="Times New Roman"/>
          <w:sz w:val="24"/>
          <w:szCs w:val="26"/>
        </w:rPr>
        <w:t xml:space="preserve">/в том числе </w:t>
      </w:r>
      <w:proofErr w:type="gramStart"/>
      <w:r w:rsidRPr="00D20FD4">
        <w:rPr>
          <w:rFonts w:ascii="Times New Roman" w:hAnsi="Times New Roman" w:cs="Times New Roman"/>
          <w:b/>
          <w:sz w:val="24"/>
          <w:szCs w:val="26"/>
        </w:rPr>
        <w:t>конкурсных</w:t>
      </w:r>
      <w:proofErr w:type="gramEnd"/>
    </w:p>
    <w:tbl>
      <w:tblPr>
        <w:tblStyle w:val="ae"/>
        <w:tblW w:w="0" w:type="auto"/>
        <w:tblInd w:w="984" w:type="dxa"/>
        <w:tblLook w:val="04A0"/>
      </w:tblPr>
      <w:tblGrid>
        <w:gridCol w:w="2268"/>
        <w:gridCol w:w="1984"/>
        <w:gridCol w:w="1984"/>
        <w:gridCol w:w="1984"/>
      </w:tblGrid>
      <w:tr w:rsidR="00D20FD4" w:rsidRPr="00D20FD4" w:rsidTr="008C6609">
        <w:tc>
          <w:tcPr>
            <w:tcW w:w="2268" w:type="dxa"/>
          </w:tcPr>
          <w:p w:rsidR="00D20FD4" w:rsidRPr="00D20FD4" w:rsidRDefault="00D20FD4" w:rsidP="008C66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2770752"/>
          </w:p>
        </w:tc>
        <w:tc>
          <w:tcPr>
            <w:tcW w:w="1984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984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984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D20FD4" w:rsidRPr="00D20FD4" w:rsidTr="008C6609">
        <w:tc>
          <w:tcPr>
            <w:tcW w:w="2268" w:type="dxa"/>
          </w:tcPr>
          <w:p w:rsidR="00D20FD4" w:rsidRPr="00D20FD4" w:rsidRDefault="00D20FD4" w:rsidP="008C66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4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984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  <w:tc>
          <w:tcPr>
            <w:tcW w:w="1984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34/34</w:t>
            </w:r>
          </w:p>
        </w:tc>
      </w:tr>
      <w:tr w:rsidR="00D20FD4" w:rsidRPr="00D20FD4" w:rsidTr="008C6609">
        <w:tc>
          <w:tcPr>
            <w:tcW w:w="2268" w:type="dxa"/>
          </w:tcPr>
          <w:p w:rsidR="00D20FD4" w:rsidRPr="00D20FD4" w:rsidRDefault="00D20FD4" w:rsidP="008C66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Поселковый </w:t>
            </w:r>
          </w:p>
        </w:tc>
        <w:tc>
          <w:tcPr>
            <w:tcW w:w="1984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984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984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5/5</w:t>
            </w:r>
          </w:p>
        </w:tc>
      </w:tr>
      <w:tr w:rsidR="00D20FD4" w:rsidRPr="00D20FD4" w:rsidTr="008C6609">
        <w:tc>
          <w:tcPr>
            <w:tcW w:w="2268" w:type="dxa"/>
          </w:tcPr>
          <w:p w:rsidR="00D20FD4" w:rsidRPr="00D20FD4" w:rsidRDefault="00D20FD4" w:rsidP="008C66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4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984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984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17/17</w:t>
            </w:r>
          </w:p>
        </w:tc>
      </w:tr>
      <w:tr w:rsidR="00D20FD4" w:rsidRPr="00D20FD4" w:rsidTr="008C6609">
        <w:tc>
          <w:tcPr>
            <w:tcW w:w="2268" w:type="dxa"/>
          </w:tcPr>
          <w:p w:rsidR="00D20FD4" w:rsidRPr="00D20FD4" w:rsidRDefault="00D20FD4" w:rsidP="008C66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984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984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2/2</w:t>
            </w:r>
          </w:p>
        </w:tc>
      </w:tr>
      <w:tr w:rsidR="00D20FD4" w:rsidRPr="00D20FD4" w:rsidTr="008C6609">
        <w:tc>
          <w:tcPr>
            <w:tcW w:w="2268" w:type="dxa"/>
          </w:tcPr>
          <w:p w:rsidR="00D20FD4" w:rsidRPr="00D20FD4" w:rsidRDefault="00D20FD4" w:rsidP="008C66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984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984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8/8</w:t>
            </w:r>
          </w:p>
        </w:tc>
      </w:tr>
      <w:tr w:rsidR="00D20FD4" w:rsidRPr="00D20FD4" w:rsidTr="008C6609">
        <w:tc>
          <w:tcPr>
            <w:tcW w:w="2268" w:type="dxa"/>
          </w:tcPr>
          <w:p w:rsidR="00D20FD4" w:rsidRPr="00D20FD4" w:rsidRDefault="00D20FD4" w:rsidP="008C660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30/30</w:t>
            </w:r>
          </w:p>
        </w:tc>
        <w:tc>
          <w:tcPr>
            <w:tcW w:w="1984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35/35</w:t>
            </w:r>
          </w:p>
        </w:tc>
        <w:tc>
          <w:tcPr>
            <w:tcW w:w="1984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65/65</w:t>
            </w:r>
          </w:p>
        </w:tc>
      </w:tr>
    </w:tbl>
    <w:bookmarkEnd w:id="0"/>
    <w:p w:rsidR="00D20FD4" w:rsidRPr="00D20FD4" w:rsidRDefault="00D20FD4" w:rsidP="00D20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b/>
          <w:sz w:val="24"/>
          <w:szCs w:val="26"/>
        </w:rPr>
        <w:t>Вывод:</w:t>
      </w:r>
      <w:r w:rsidRPr="00D20FD4">
        <w:rPr>
          <w:rFonts w:ascii="Times New Roman" w:hAnsi="Times New Roman" w:cs="Times New Roman"/>
          <w:sz w:val="24"/>
          <w:szCs w:val="26"/>
        </w:rPr>
        <w:t xml:space="preserve"> В традиционных школьных мероприятиях участвуют все классы, но степень активности классов в жизни школы, естественно, разная. Это связано с работой классных руководителей, их желанием и умением организовать, зажечь детей, умением привлекать к участию в мероприятиях каждого ученика. Большое значение имеет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сформированность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классного коллектива, отношения между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обучающимися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 в классе.</w:t>
      </w:r>
    </w:p>
    <w:p w:rsidR="00D20FD4" w:rsidRPr="00D20FD4" w:rsidRDefault="00D20FD4" w:rsidP="00D20F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Таким образом, работу за 2022/2023 учебный год по этому модулю можно признать успешной, эффективной и результативной. </w:t>
      </w:r>
    </w:p>
    <w:p w:rsidR="00D20FD4" w:rsidRPr="00D20FD4" w:rsidRDefault="00D20FD4" w:rsidP="00D20F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20FD4">
        <w:rPr>
          <w:rFonts w:ascii="Times New Roman" w:hAnsi="Times New Roman" w:cs="Times New Roman"/>
          <w:b/>
          <w:sz w:val="24"/>
          <w:szCs w:val="26"/>
        </w:rPr>
        <w:t>Модуль «Организация предметно-пространственной среды»</w:t>
      </w:r>
    </w:p>
    <w:p w:rsidR="00D20FD4" w:rsidRPr="00D20FD4" w:rsidRDefault="00D20FD4" w:rsidP="00D20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Окружающая ребенка предметно-эстетическая среда школы, при условии ее грамотной организации, обогащает внутренний мир школьника, способствует формированию у него чувства вкуса и стиля, создает атмосферу психологического </w:t>
      </w:r>
      <w:r w:rsidRPr="00D20FD4">
        <w:rPr>
          <w:rFonts w:ascii="Times New Roman" w:hAnsi="Times New Roman" w:cs="Times New Roman"/>
          <w:sz w:val="24"/>
          <w:szCs w:val="26"/>
        </w:rPr>
        <w:lastRenderedPageBreak/>
        <w:t>комфорта, поднимает настроение, предупреждает стрессовые ситуации, способствует позитивному восприятию ребенком школы. 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D20FD4" w:rsidRPr="00D20FD4" w:rsidRDefault="00D20FD4" w:rsidP="00D20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-оформление внешнего вида фойе второго этажа государственной символикой страны, региона, района;</w:t>
      </w:r>
    </w:p>
    <w:p w:rsidR="00D20FD4" w:rsidRPr="00D20FD4" w:rsidRDefault="00D20FD4" w:rsidP="00D20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-оформление классных уголков, тематических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фотозон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>;</w:t>
      </w:r>
    </w:p>
    <w:p w:rsidR="00D20FD4" w:rsidRPr="00D20FD4" w:rsidRDefault="00D20FD4" w:rsidP="00D20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-оформление тематических школьных стендов;</w:t>
      </w:r>
    </w:p>
    <w:p w:rsidR="00D20FD4" w:rsidRPr="00D20FD4" w:rsidRDefault="00D20FD4" w:rsidP="00D20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-выставка творческих работ;</w:t>
      </w:r>
    </w:p>
    <w:p w:rsidR="00D20FD4" w:rsidRPr="00D20FD4" w:rsidRDefault="00D20FD4" w:rsidP="00D20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-оформление стены «паутинка» к праздничным мероприятиям</w:t>
      </w:r>
    </w:p>
    <w:p w:rsidR="00D20FD4" w:rsidRPr="00D20FD4" w:rsidRDefault="00D20FD4" w:rsidP="00D20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В 2022/2023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учебном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году при организации предметно-пространственной среды прошли сменные фотовыставки: «Мои друзья», «Моя семья», «Я и моя мама», «Не скучаем вместе с папой», «Моё любимое занятие», «Узнай своего учителя», «Сохраним улыбку весны». Прошел конкурс-выставка моделей военной техники из </w:t>
      </w:r>
      <w:r w:rsidRPr="00D20FD4">
        <w:rPr>
          <w:rFonts w:ascii="Times New Roman" w:hAnsi="Times New Roman" w:cs="Times New Roman"/>
          <w:sz w:val="24"/>
          <w:szCs w:val="26"/>
          <w:lang w:val="en-US"/>
        </w:rPr>
        <w:t>LEGO</w:t>
      </w:r>
      <w:r w:rsidRPr="00D20FD4">
        <w:rPr>
          <w:rFonts w:ascii="Times New Roman" w:hAnsi="Times New Roman" w:cs="Times New Roman"/>
          <w:sz w:val="24"/>
          <w:szCs w:val="26"/>
        </w:rPr>
        <w:t xml:space="preserve">. Тематическое оформление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классных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кабинетов «Окна Победы». Некоторые классы участвовали в проекте «Выращиваем растения для школы от ростка до цветка», цветы которого теперь украшают школьную клумбу.</w:t>
      </w:r>
    </w:p>
    <w:p w:rsidR="00D20FD4" w:rsidRPr="00D20FD4" w:rsidRDefault="00D20FD4" w:rsidP="00D20FD4">
      <w:pPr>
        <w:pStyle w:val="a4"/>
        <w:spacing w:before="0" w:beforeAutospacing="0" w:after="0"/>
        <w:jc w:val="center"/>
        <w:rPr>
          <w:b/>
          <w:szCs w:val="26"/>
        </w:rPr>
      </w:pPr>
      <w:r w:rsidRPr="00D20FD4">
        <w:rPr>
          <w:b/>
          <w:szCs w:val="26"/>
        </w:rPr>
        <w:t>Модуль «Взаимодействие с родителями»</w:t>
      </w:r>
    </w:p>
    <w:p w:rsidR="00D20FD4" w:rsidRPr="00D20FD4" w:rsidRDefault="00D20FD4" w:rsidP="00D20FD4">
      <w:pPr>
        <w:pStyle w:val="a4"/>
        <w:spacing w:before="0" w:beforeAutospacing="0" w:after="0"/>
        <w:rPr>
          <w:szCs w:val="26"/>
        </w:rPr>
      </w:pPr>
      <w:r w:rsidRPr="00D20FD4">
        <w:rPr>
          <w:b/>
          <w:szCs w:val="26"/>
        </w:rPr>
        <w:tab/>
      </w:r>
      <w:r w:rsidRPr="00D20FD4">
        <w:rPr>
          <w:szCs w:val="26"/>
        </w:rPr>
        <w:t xml:space="preserve">Работа с родителями (законными представителями) обучающихся МБОУ НОШ № 1 пос. Эльбан осуществляется для более эффективного достижения цели воспитания, которое обеспечивается согласованием позиций семьи и школы в данном вопросе. Воспитательный потенциал взаимодействия с родителями (законными представителями) </w:t>
      </w:r>
      <w:proofErr w:type="gramStart"/>
      <w:r w:rsidRPr="00D20FD4">
        <w:rPr>
          <w:szCs w:val="26"/>
        </w:rPr>
        <w:t>обучающихся</w:t>
      </w:r>
      <w:proofErr w:type="gramEnd"/>
      <w:r w:rsidRPr="00D20FD4">
        <w:rPr>
          <w:szCs w:val="26"/>
        </w:rPr>
        <w:t xml:space="preserve"> реализовывается через:</w:t>
      </w:r>
    </w:p>
    <w:p w:rsidR="00D20FD4" w:rsidRPr="00D20FD4" w:rsidRDefault="00D20FD4" w:rsidP="00D20FD4">
      <w:pPr>
        <w:pStyle w:val="a4"/>
        <w:spacing w:before="0" w:beforeAutospacing="0" w:after="0"/>
        <w:ind w:firstLine="709"/>
        <w:rPr>
          <w:szCs w:val="26"/>
        </w:rPr>
      </w:pPr>
      <w:r w:rsidRPr="00D20FD4">
        <w:rPr>
          <w:szCs w:val="26"/>
        </w:rPr>
        <w:t xml:space="preserve">-организацию работы родительского </w:t>
      </w:r>
      <w:proofErr w:type="gramStart"/>
      <w:r w:rsidRPr="00D20FD4">
        <w:rPr>
          <w:szCs w:val="26"/>
        </w:rPr>
        <w:t>комитете</w:t>
      </w:r>
      <w:proofErr w:type="gramEnd"/>
      <w:r w:rsidRPr="00D20FD4">
        <w:rPr>
          <w:szCs w:val="26"/>
        </w:rPr>
        <w:t xml:space="preserve"> класса;</w:t>
      </w:r>
    </w:p>
    <w:p w:rsidR="00D20FD4" w:rsidRPr="00D20FD4" w:rsidRDefault="00D20FD4" w:rsidP="00D20FD4">
      <w:pPr>
        <w:pStyle w:val="a4"/>
        <w:spacing w:before="0" w:beforeAutospacing="0" w:after="0"/>
        <w:ind w:firstLine="709"/>
        <w:rPr>
          <w:szCs w:val="26"/>
        </w:rPr>
      </w:pPr>
      <w:r w:rsidRPr="00D20FD4">
        <w:rPr>
          <w:szCs w:val="26"/>
        </w:rPr>
        <w:t xml:space="preserve">-работу в составе комиссии по контролю за качеством </w:t>
      </w:r>
      <w:proofErr w:type="gramStart"/>
      <w:r w:rsidRPr="00D20FD4">
        <w:rPr>
          <w:szCs w:val="26"/>
        </w:rPr>
        <w:t>школьного</w:t>
      </w:r>
      <w:proofErr w:type="gramEnd"/>
      <w:r w:rsidRPr="00D20FD4">
        <w:rPr>
          <w:szCs w:val="26"/>
        </w:rPr>
        <w:t xml:space="preserve"> питания;</w:t>
      </w:r>
    </w:p>
    <w:p w:rsidR="00D20FD4" w:rsidRPr="00D20FD4" w:rsidRDefault="00D20FD4" w:rsidP="00D20FD4">
      <w:pPr>
        <w:pStyle w:val="a4"/>
        <w:spacing w:before="0" w:beforeAutospacing="0" w:after="0"/>
        <w:ind w:firstLine="709"/>
        <w:rPr>
          <w:szCs w:val="26"/>
        </w:rPr>
      </w:pPr>
      <w:r w:rsidRPr="00D20FD4">
        <w:rPr>
          <w:szCs w:val="26"/>
        </w:rPr>
        <w:t>-классные родительские собрания;</w:t>
      </w:r>
    </w:p>
    <w:p w:rsidR="00D20FD4" w:rsidRPr="00D20FD4" w:rsidRDefault="00D20FD4" w:rsidP="00D20FD4">
      <w:pPr>
        <w:pStyle w:val="a4"/>
        <w:spacing w:before="0" w:beforeAutospacing="0" w:after="0"/>
        <w:ind w:firstLine="709"/>
        <w:rPr>
          <w:szCs w:val="26"/>
        </w:rPr>
      </w:pPr>
      <w:r w:rsidRPr="00D20FD4">
        <w:rPr>
          <w:szCs w:val="26"/>
        </w:rPr>
        <w:t xml:space="preserve">-информационное оповещение через школьный сайт, социальные сети </w:t>
      </w:r>
      <w:r w:rsidRPr="00D20FD4">
        <w:rPr>
          <w:szCs w:val="26"/>
          <w:lang w:val="en-US"/>
        </w:rPr>
        <w:t>VK</w:t>
      </w:r>
      <w:r w:rsidRPr="00D20FD4">
        <w:rPr>
          <w:szCs w:val="26"/>
        </w:rPr>
        <w:t xml:space="preserve">? </w:t>
      </w:r>
      <w:r w:rsidRPr="00D20FD4">
        <w:rPr>
          <w:szCs w:val="26"/>
          <w:lang w:val="en-US"/>
        </w:rPr>
        <w:t>Telegram</w:t>
      </w:r>
      <w:r w:rsidRPr="00D20FD4">
        <w:rPr>
          <w:szCs w:val="26"/>
        </w:rPr>
        <w:t>;</w:t>
      </w:r>
    </w:p>
    <w:p w:rsidR="00D20FD4" w:rsidRPr="00D20FD4" w:rsidRDefault="00D20FD4" w:rsidP="00D20FD4">
      <w:pPr>
        <w:pStyle w:val="a4"/>
        <w:spacing w:before="0" w:beforeAutospacing="0" w:after="0"/>
        <w:ind w:firstLine="709"/>
        <w:rPr>
          <w:szCs w:val="26"/>
        </w:rPr>
      </w:pPr>
      <w:r w:rsidRPr="00D20FD4">
        <w:rPr>
          <w:szCs w:val="26"/>
        </w:rPr>
        <w:t>-индивидуальные встречи и консультации</w:t>
      </w:r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В 2022/2023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учебном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году в нашей  школе работа с родителями велась  по следующим направлениям:   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6"/>
          <w:u w:val="single"/>
        </w:rPr>
      </w:pPr>
      <w:r w:rsidRPr="00D20FD4">
        <w:rPr>
          <w:rFonts w:ascii="Times New Roman" w:hAnsi="Times New Roman" w:cs="Times New Roman"/>
          <w:b/>
          <w:i/>
          <w:sz w:val="24"/>
          <w:szCs w:val="26"/>
          <w:u w:val="single"/>
        </w:rPr>
        <w:t xml:space="preserve">Пропаганда положительного опыта семейного воспитания: </w:t>
      </w:r>
    </w:p>
    <w:p w:rsidR="00D20FD4" w:rsidRPr="00D20FD4" w:rsidRDefault="00D20FD4" w:rsidP="00D20F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ab/>
        <w:t>В честь празднования Всероссийского Дня матери в нашей школе прошли следующие мероприятия:</w:t>
      </w:r>
    </w:p>
    <w:p w:rsidR="00D20FD4" w:rsidRPr="00D20FD4" w:rsidRDefault="00D20FD4" w:rsidP="00D20F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ab/>
        <w:t xml:space="preserve">-сменная фотовыставка «Я и моя мама» (ролик о фотовыставке выложен в </w:t>
      </w:r>
      <w:r w:rsidRPr="00D20FD4">
        <w:rPr>
          <w:rFonts w:ascii="Times New Roman" w:hAnsi="Times New Roman" w:cs="Times New Roman"/>
          <w:sz w:val="24"/>
          <w:szCs w:val="26"/>
          <w:lang w:val="en-US"/>
        </w:rPr>
        <w:t>VK</w:t>
      </w:r>
      <w:r w:rsidRPr="00D20FD4">
        <w:rPr>
          <w:rFonts w:ascii="Times New Roman" w:hAnsi="Times New Roman" w:cs="Times New Roman"/>
          <w:sz w:val="24"/>
          <w:szCs w:val="26"/>
        </w:rPr>
        <w:t>);</w:t>
      </w:r>
    </w:p>
    <w:p w:rsidR="00D20FD4" w:rsidRPr="00D20FD4" w:rsidRDefault="00D20FD4" w:rsidP="00D20F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ab/>
        <w:t>-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обучающиеся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4А класса провели праздник для своих мам и бабушек (ролик об этом празднике выложен в </w:t>
      </w:r>
      <w:r w:rsidRPr="00D20FD4">
        <w:rPr>
          <w:rFonts w:ascii="Times New Roman" w:hAnsi="Times New Roman" w:cs="Times New Roman"/>
          <w:sz w:val="24"/>
          <w:szCs w:val="26"/>
          <w:lang w:val="en-US"/>
        </w:rPr>
        <w:t>VK</w:t>
      </w:r>
      <w:r w:rsidRPr="00D20FD4">
        <w:rPr>
          <w:rFonts w:ascii="Times New Roman" w:hAnsi="Times New Roman" w:cs="Times New Roman"/>
          <w:sz w:val="24"/>
          <w:szCs w:val="26"/>
        </w:rPr>
        <w:t>);</w:t>
      </w:r>
    </w:p>
    <w:p w:rsidR="00D20FD4" w:rsidRPr="00D20FD4" w:rsidRDefault="00D20FD4" w:rsidP="00D20F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ab/>
        <w:t>-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обучающиеся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4Б класса провели литературный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флешмоб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для своих мам (ролик выложен в </w:t>
      </w:r>
      <w:r w:rsidRPr="00D20FD4">
        <w:rPr>
          <w:rFonts w:ascii="Times New Roman" w:hAnsi="Times New Roman" w:cs="Times New Roman"/>
          <w:sz w:val="24"/>
          <w:szCs w:val="26"/>
          <w:lang w:val="en-US"/>
        </w:rPr>
        <w:t>VK</w:t>
      </w:r>
      <w:r w:rsidRPr="00D20FD4">
        <w:rPr>
          <w:rFonts w:ascii="Times New Roman" w:hAnsi="Times New Roman" w:cs="Times New Roman"/>
          <w:sz w:val="24"/>
          <w:szCs w:val="26"/>
        </w:rPr>
        <w:t>).</w:t>
      </w:r>
    </w:p>
    <w:p w:rsidR="00D20FD4" w:rsidRPr="00D20FD4" w:rsidRDefault="00D20FD4" w:rsidP="00D20F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ab/>
        <w:t xml:space="preserve">К празднику День отца проводился муниципальный конкурс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видеоработ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«Мой папа может всё!» (в номинации «Лучшее видео» Слисаренко А. (1А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кл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>.) стала победителем; 3ч. – участники конкурса)</w:t>
      </w:r>
    </w:p>
    <w:p w:rsidR="00D20FD4" w:rsidRPr="00D20FD4" w:rsidRDefault="00D20FD4" w:rsidP="00D20F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Второй год в Хабаровском крае реализуется проект Краевой выходной. Цель проекта организация совместного отдыха детей и родителей.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Наша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школа тоже принимает активное участие в этом проекте.</w:t>
      </w:r>
    </w:p>
    <w:tbl>
      <w:tblPr>
        <w:tblStyle w:val="ae"/>
        <w:tblW w:w="0" w:type="auto"/>
        <w:tblLook w:val="04A0"/>
      </w:tblPr>
      <w:tblGrid>
        <w:gridCol w:w="533"/>
        <w:gridCol w:w="4230"/>
        <w:gridCol w:w="1794"/>
        <w:gridCol w:w="3014"/>
      </w:tblGrid>
      <w:tr w:rsidR="00D20FD4" w:rsidRPr="00D20FD4" w:rsidTr="008C6609">
        <w:tc>
          <w:tcPr>
            <w:tcW w:w="534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№</w:t>
            </w:r>
          </w:p>
        </w:tc>
        <w:tc>
          <w:tcPr>
            <w:tcW w:w="4392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Мероприятие</w:t>
            </w:r>
          </w:p>
        </w:tc>
        <w:tc>
          <w:tcPr>
            <w:tcW w:w="1845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охват</w:t>
            </w:r>
          </w:p>
        </w:tc>
        <w:tc>
          <w:tcPr>
            <w:tcW w:w="3083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ответственные</w:t>
            </w:r>
          </w:p>
        </w:tc>
      </w:tr>
      <w:tr w:rsidR="00D20FD4" w:rsidRPr="00D20FD4" w:rsidTr="008C6609">
        <w:tc>
          <w:tcPr>
            <w:tcW w:w="534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</w:p>
        </w:tc>
        <w:tc>
          <w:tcPr>
            <w:tcW w:w="4392" w:type="dxa"/>
          </w:tcPr>
          <w:p w:rsidR="00D20FD4" w:rsidRPr="00D20FD4" w:rsidRDefault="00D20FD4" w:rsidP="008C6609">
            <w:pPr>
              <w:widowControl w:val="0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Кулинарный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квест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6"/>
              </w:rPr>
              <w:t xml:space="preserve"> «Гордость Отечества»</w:t>
            </w:r>
          </w:p>
        </w:tc>
        <w:tc>
          <w:tcPr>
            <w:tcW w:w="1845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16чел.</w:t>
            </w:r>
          </w:p>
        </w:tc>
        <w:tc>
          <w:tcPr>
            <w:tcW w:w="3083" w:type="dxa"/>
          </w:tcPr>
          <w:p w:rsidR="00D20FD4" w:rsidRPr="00D20FD4" w:rsidRDefault="00D20FD4" w:rsidP="008C6609">
            <w:pPr>
              <w:widowControl w:val="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Ускова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6"/>
              </w:rPr>
              <w:t xml:space="preserve"> А.И., педагог доп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.о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бразования</w:t>
            </w:r>
          </w:p>
        </w:tc>
      </w:tr>
      <w:tr w:rsidR="00D20FD4" w:rsidRPr="00D20FD4" w:rsidTr="008C6609">
        <w:tc>
          <w:tcPr>
            <w:tcW w:w="534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2.</w:t>
            </w:r>
          </w:p>
        </w:tc>
        <w:tc>
          <w:tcPr>
            <w:tcW w:w="4392" w:type="dxa"/>
          </w:tcPr>
          <w:p w:rsidR="00D20FD4" w:rsidRPr="00D20FD4" w:rsidRDefault="00D20FD4" w:rsidP="008C6609">
            <w:pPr>
              <w:widowControl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Новогодняя мастерская</w:t>
            </w:r>
          </w:p>
        </w:tc>
        <w:tc>
          <w:tcPr>
            <w:tcW w:w="1845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12чел.</w:t>
            </w:r>
          </w:p>
        </w:tc>
        <w:tc>
          <w:tcPr>
            <w:tcW w:w="3083" w:type="dxa"/>
          </w:tcPr>
          <w:p w:rsidR="00D20FD4" w:rsidRPr="00D20FD4" w:rsidRDefault="00D20FD4" w:rsidP="008C6609">
            <w:pPr>
              <w:widowControl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Кожевникова Ю.В., педагог-библиотекарь</w:t>
            </w:r>
          </w:p>
        </w:tc>
      </w:tr>
      <w:tr w:rsidR="00D20FD4" w:rsidRPr="00D20FD4" w:rsidTr="008C6609">
        <w:tc>
          <w:tcPr>
            <w:tcW w:w="534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3.</w:t>
            </w:r>
          </w:p>
        </w:tc>
        <w:tc>
          <w:tcPr>
            <w:tcW w:w="4392" w:type="dxa"/>
          </w:tcPr>
          <w:p w:rsidR="00D20FD4" w:rsidRPr="00D20FD4" w:rsidRDefault="00D20FD4" w:rsidP="008C6609">
            <w:pPr>
              <w:widowControl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Новогодние весёлые старты</w:t>
            </w:r>
          </w:p>
        </w:tc>
        <w:tc>
          <w:tcPr>
            <w:tcW w:w="1845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50чел.</w:t>
            </w:r>
          </w:p>
        </w:tc>
        <w:tc>
          <w:tcPr>
            <w:tcW w:w="3083" w:type="dxa"/>
          </w:tcPr>
          <w:p w:rsidR="00D20FD4" w:rsidRPr="00D20FD4" w:rsidRDefault="00D20FD4" w:rsidP="008C6609">
            <w:pPr>
              <w:widowControl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 xml:space="preserve">Козырева Т.С.,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Поршев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20FD4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Н.Е., учителя физической культуры</w:t>
            </w:r>
          </w:p>
        </w:tc>
      </w:tr>
      <w:tr w:rsidR="00D20FD4" w:rsidRPr="00D20FD4" w:rsidTr="008C6609">
        <w:tc>
          <w:tcPr>
            <w:tcW w:w="534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4.</w:t>
            </w:r>
          </w:p>
        </w:tc>
        <w:tc>
          <w:tcPr>
            <w:tcW w:w="4392" w:type="dxa"/>
          </w:tcPr>
          <w:p w:rsidR="00D20FD4" w:rsidRPr="00D20FD4" w:rsidRDefault="00D20FD4" w:rsidP="008C6609">
            <w:pPr>
              <w:widowControl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Мастер-класс «Новогодний букет»</w:t>
            </w:r>
          </w:p>
        </w:tc>
        <w:tc>
          <w:tcPr>
            <w:tcW w:w="1845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15чел.</w:t>
            </w:r>
          </w:p>
        </w:tc>
        <w:tc>
          <w:tcPr>
            <w:tcW w:w="3083" w:type="dxa"/>
          </w:tcPr>
          <w:p w:rsidR="00D20FD4" w:rsidRPr="00D20FD4" w:rsidRDefault="00D20FD4" w:rsidP="008C6609">
            <w:pPr>
              <w:widowControl w:val="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Ускова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6"/>
              </w:rPr>
              <w:t xml:space="preserve"> А.И., педагог доп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.о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бразования</w:t>
            </w:r>
          </w:p>
        </w:tc>
      </w:tr>
      <w:tr w:rsidR="00D20FD4" w:rsidRPr="00D20FD4" w:rsidTr="008C6609">
        <w:tc>
          <w:tcPr>
            <w:tcW w:w="534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5.</w:t>
            </w:r>
          </w:p>
        </w:tc>
        <w:tc>
          <w:tcPr>
            <w:tcW w:w="4392" w:type="dxa"/>
          </w:tcPr>
          <w:p w:rsidR="00D20FD4" w:rsidRPr="00D20FD4" w:rsidRDefault="00D20FD4" w:rsidP="008C6609">
            <w:pPr>
              <w:widowControl w:val="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Квест-игра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6"/>
              </w:rPr>
              <w:t xml:space="preserve"> «Я и моя читающая семья»</w:t>
            </w:r>
          </w:p>
        </w:tc>
        <w:tc>
          <w:tcPr>
            <w:tcW w:w="1845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7чел.</w:t>
            </w:r>
          </w:p>
        </w:tc>
        <w:tc>
          <w:tcPr>
            <w:tcW w:w="3083" w:type="dxa"/>
          </w:tcPr>
          <w:p w:rsidR="00D20FD4" w:rsidRPr="00D20FD4" w:rsidRDefault="00D20FD4" w:rsidP="008C6609">
            <w:pPr>
              <w:widowControl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Кожевникова Ю.В., педагог-библиотекарь</w:t>
            </w:r>
          </w:p>
        </w:tc>
      </w:tr>
      <w:tr w:rsidR="00D20FD4" w:rsidRPr="00D20FD4" w:rsidTr="008C6609">
        <w:tc>
          <w:tcPr>
            <w:tcW w:w="534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6.</w:t>
            </w:r>
          </w:p>
        </w:tc>
        <w:tc>
          <w:tcPr>
            <w:tcW w:w="4392" w:type="dxa"/>
          </w:tcPr>
          <w:p w:rsidR="00D20FD4" w:rsidRPr="00D20FD4" w:rsidRDefault="00D20FD4" w:rsidP="008C6609">
            <w:pPr>
              <w:widowControl w:val="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Квест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6"/>
              </w:rPr>
              <w:t xml:space="preserve"> «Игры нашего двора»</w:t>
            </w:r>
          </w:p>
        </w:tc>
        <w:tc>
          <w:tcPr>
            <w:tcW w:w="1845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30чел.</w:t>
            </w:r>
          </w:p>
        </w:tc>
        <w:tc>
          <w:tcPr>
            <w:tcW w:w="3083" w:type="dxa"/>
          </w:tcPr>
          <w:p w:rsidR="00D20FD4" w:rsidRPr="00D20FD4" w:rsidRDefault="00D20FD4" w:rsidP="008C6609">
            <w:pPr>
              <w:widowControl w:val="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Баркова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6"/>
              </w:rPr>
              <w:t xml:space="preserve"> Н.В., учитель начальных классов</w:t>
            </w:r>
          </w:p>
        </w:tc>
      </w:tr>
      <w:tr w:rsidR="00D20FD4" w:rsidRPr="00D20FD4" w:rsidTr="008C6609">
        <w:tc>
          <w:tcPr>
            <w:tcW w:w="534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7.</w:t>
            </w:r>
          </w:p>
        </w:tc>
        <w:tc>
          <w:tcPr>
            <w:tcW w:w="4392" w:type="dxa"/>
          </w:tcPr>
          <w:p w:rsidR="00D20FD4" w:rsidRPr="00D20FD4" w:rsidRDefault="00D20FD4" w:rsidP="008C6609">
            <w:pPr>
              <w:widowControl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Вперёд, мальчишки!»</w:t>
            </w:r>
          </w:p>
        </w:tc>
        <w:tc>
          <w:tcPr>
            <w:tcW w:w="1845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50чел.</w:t>
            </w:r>
          </w:p>
        </w:tc>
        <w:tc>
          <w:tcPr>
            <w:tcW w:w="3083" w:type="dxa"/>
          </w:tcPr>
          <w:p w:rsidR="00D20FD4" w:rsidRPr="00D20FD4" w:rsidRDefault="00D20FD4" w:rsidP="008C6609">
            <w:pPr>
              <w:widowControl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 xml:space="preserve">Бондаренко Р.Ю., 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зам.директора по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6"/>
              </w:rPr>
              <w:t xml:space="preserve"> УВР</w:t>
            </w:r>
          </w:p>
        </w:tc>
      </w:tr>
      <w:tr w:rsidR="00D20FD4" w:rsidRPr="00D20FD4" w:rsidTr="008C6609">
        <w:tc>
          <w:tcPr>
            <w:tcW w:w="534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8.</w:t>
            </w:r>
          </w:p>
        </w:tc>
        <w:tc>
          <w:tcPr>
            <w:tcW w:w="4392" w:type="dxa"/>
          </w:tcPr>
          <w:p w:rsidR="00D20FD4" w:rsidRPr="00D20FD4" w:rsidRDefault="00D20FD4" w:rsidP="008C6609">
            <w:pPr>
              <w:widowControl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День здоровья</w:t>
            </w:r>
          </w:p>
        </w:tc>
        <w:tc>
          <w:tcPr>
            <w:tcW w:w="1845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385чел.</w:t>
            </w:r>
          </w:p>
        </w:tc>
        <w:tc>
          <w:tcPr>
            <w:tcW w:w="3083" w:type="dxa"/>
            <w:vMerge w:val="restart"/>
          </w:tcPr>
          <w:p w:rsidR="00D20FD4" w:rsidRPr="00D20FD4" w:rsidRDefault="00D20FD4" w:rsidP="008C6609">
            <w:pPr>
              <w:widowControl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 xml:space="preserve">Козырева Т.С.,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Поршев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6"/>
              </w:rPr>
              <w:t xml:space="preserve"> Н.Е., учителя физической культуры</w:t>
            </w:r>
          </w:p>
        </w:tc>
      </w:tr>
      <w:tr w:rsidR="00D20FD4" w:rsidRPr="00D20FD4" w:rsidTr="008C6609">
        <w:tc>
          <w:tcPr>
            <w:tcW w:w="534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9.</w:t>
            </w:r>
          </w:p>
        </w:tc>
        <w:tc>
          <w:tcPr>
            <w:tcW w:w="4392" w:type="dxa"/>
          </w:tcPr>
          <w:p w:rsidR="00D20FD4" w:rsidRPr="00D20FD4" w:rsidRDefault="00D20FD4" w:rsidP="008C6609">
            <w:pPr>
              <w:widowControl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Папа, мама, я – футбольная семья»</w:t>
            </w:r>
          </w:p>
        </w:tc>
        <w:tc>
          <w:tcPr>
            <w:tcW w:w="1845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50чел.</w:t>
            </w:r>
          </w:p>
        </w:tc>
        <w:tc>
          <w:tcPr>
            <w:tcW w:w="3083" w:type="dxa"/>
            <w:vMerge/>
          </w:tcPr>
          <w:p w:rsidR="00D20FD4" w:rsidRPr="00D20FD4" w:rsidRDefault="00D20FD4" w:rsidP="008C6609">
            <w:pPr>
              <w:widowControl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20FD4" w:rsidRPr="00D20FD4" w:rsidTr="008C6609">
        <w:tc>
          <w:tcPr>
            <w:tcW w:w="534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10.</w:t>
            </w:r>
          </w:p>
        </w:tc>
        <w:tc>
          <w:tcPr>
            <w:tcW w:w="4392" w:type="dxa"/>
          </w:tcPr>
          <w:p w:rsidR="00D20FD4" w:rsidRPr="00D20FD4" w:rsidRDefault="00D20FD4" w:rsidP="008C6609">
            <w:pPr>
              <w:widowControl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Мастерская Деда Мороза</w:t>
            </w:r>
          </w:p>
        </w:tc>
        <w:tc>
          <w:tcPr>
            <w:tcW w:w="1845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10чел.</w:t>
            </w:r>
          </w:p>
        </w:tc>
        <w:tc>
          <w:tcPr>
            <w:tcW w:w="3083" w:type="dxa"/>
          </w:tcPr>
          <w:p w:rsidR="00D20FD4" w:rsidRPr="00D20FD4" w:rsidRDefault="00D20FD4" w:rsidP="008C6609">
            <w:pPr>
              <w:widowControl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Кузьмина О.Г., педагог доп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.о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бразования</w:t>
            </w:r>
          </w:p>
        </w:tc>
      </w:tr>
      <w:tr w:rsidR="00D20FD4" w:rsidRPr="00D20FD4" w:rsidTr="008C6609">
        <w:tc>
          <w:tcPr>
            <w:tcW w:w="534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11.</w:t>
            </w:r>
          </w:p>
        </w:tc>
        <w:tc>
          <w:tcPr>
            <w:tcW w:w="4392" w:type="dxa"/>
          </w:tcPr>
          <w:p w:rsidR="00D20FD4" w:rsidRPr="00D20FD4" w:rsidRDefault="00D20FD4" w:rsidP="008C6609">
            <w:pPr>
              <w:widowControl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Соревнования по спортивной игре «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Дартс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1845" w:type="dxa"/>
          </w:tcPr>
          <w:p w:rsidR="00D20FD4" w:rsidRPr="00D20FD4" w:rsidRDefault="00D20FD4" w:rsidP="008C6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20чел.</w:t>
            </w:r>
          </w:p>
        </w:tc>
        <w:tc>
          <w:tcPr>
            <w:tcW w:w="3083" w:type="dxa"/>
          </w:tcPr>
          <w:p w:rsidR="00D20FD4" w:rsidRPr="00D20FD4" w:rsidRDefault="00D20FD4" w:rsidP="008C6609">
            <w:pPr>
              <w:widowControl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Малахова М.А., педагог доп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.о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6"/>
              </w:rPr>
              <w:t>бразования</w:t>
            </w:r>
          </w:p>
        </w:tc>
      </w:tr>
    </w:tbl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Не маловажным опытом семейного воспитания является совместное чтение книг. Для обучающихся 1 классов и их родителей состоялся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квест-игра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 </w:t>
      </w:r>
      <w:r w:rsidRPr="00D20FD4">
        <w:rPr>
          <w:rFonts w:ascii="Times New Roman" w:hAnsi="Times New Roman" w:cs="Times New Roman"/>
          <w:bCs/>
          <w:sz w:val="24"/>
          <w:szCs w:val="26"/>
        </w:rPr>
        <w:t>«Я и моя читающая семья»</w:t>
      </w:r>
      <w:r w:rsidRPr="00D20FD4">
        <w:rPr>
          <w:rFonts w:ascii="Times New Roman" w:hAnsi="Times New Roman" w:cs="Times New Roman"/>
          <w:sz w:val="24"/>
          <w:szCs w:val="26"/>
        </w:rPr>
        <w:t xml:space="preserve">. Все семьи проявили творчество и показали глубокие знания в области детской литературы, но победителями была признана семья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Копычина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Глеба (1В класс).</w:t>
      </w:r>
    </w:p>
    <w:p w:rsidR="00D20FD4" w:rsidRPr="00D20FD4" w:rsidRDefault="00D20FD4" w:rsidP="00D20F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Формированию семейных отношений, любви и благодарности к родителям, воспитанию гражданственности, созданию благоприятного климата в семье и совместного время провождения способствует совместное участие в творческих конкурсах:</w:t>
      </w:r>
    </w:p>
    <w:p w:rsidR="00D20FD4" w:rsidRPr="00D20FD4" w:rsidRDefault="00D20FD4" w:rsidP="00D20F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- изготовление игрушек на поселковую ёлку и «Ёлок-фантазёрок» (совместная деятельность);</w:t>
      </w:r>
    </w:p>
    <w:p w:rsidR="00D20FD4" w:rsidRPr="00D20FD4" w:rsidRDefault="00D20FD4" w:rsidP="00D20F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- новогодние ёлки (подарки, костюмы, сладкий стол);</w:t>
      </w:r>
    </w:p>
    <w:p w:rsidR="00D20FD4" w:rsidRPr="00D20FD4" w:rsidRDefault="00D20FD4" w:rsidP="00D20F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- изготовление кормушек  в рамках акции «Покормите птиц»;</w:t>
      </w:r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- </w:t>
      </w:r>
      <w:r w:rsidRPr="00D20FD4">
        <w:rPr>
          <w:rFonts w:ascii="Times New Roman" w:hAnsi="Times New Roman" w:cs="Times New Roman"/>
          <w:color w:val="111111"/>
          <w:sz w:val="24"/>
          <w:szCs w:val="26"/>
        </w:rPr>
        <w:t xml:space="preserve">конкурс творческих работ из природного материала «Осеннее настроение природы»;  </w:t>
      </w:r>
    </w:p>
    <w:p w:rsidR="00D20FD4" w:rsidRPr="00D20FD4" w:rsidRDefault="00D20FD4" w:rsidP="00D20F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D20FD4">
        <w:rPr>
          <w:rFonts w:ascii="Times New Roman" w:hAnsi="Times New Roman" w:cs="Times New Roman"/>
          <w:color w:val="000000"/>
          <w:sz w:val="24"/>
          <w:szCs w:val="26"/>
        </w:rPr>
        <w:tab/>
        <w:t xml:space="preserve">- совместные участия родителей и детей в </w:t>
      </w:r>
      <w:proofErr w:type="spellStart"/>
      <w:r w:rsidRPr="00D20FD4">
        <w:rPr>
          <w:rFonts w:ascii="Times New Roman" w:hAnsi="Times New Roman" w:cs="Times New Roman"/>
          <w:color w:val="000000"/>
          <w:sz w:val="24"/>
          <w:szCs w:val="26"/>
        </w:rPr>
        <w:t>онлайн</w:t>
      </w:r>
      <w:proofErr w:type="spellEnd"/>
      <w:r w:rsidRPr="00D20FD4">
        <w:rPr>
          <w:rFonts w:ascii="Times New Roman" w:hAnsi="Times New Roman" w:cs="Times New Roman"/>
          <w:color w:val="000000"/>
          <w:sz w:val="24"/>
          <w:szCs w:val="26"/>
        </w:rPr>
        <w:t xml:space="preserve"> олимпиадах, участие на платформе «Учи. </w:t>
      </w:r>
      <w:proofErr w:type="spellStart"/>
      <w:r w:rsidRPr="00D20FD4">
        <w:rPr>
          <w:rFonts w:ascii="Times New Roman" w:hAnsi="Times New Roman" w:cs="Times New Roman"/>
          <w:color w:val="000000"/>
          <w:sz w:val="24"/>
          <w:szCs w:val="26"/>
        </w:rPr>
        <w:t>Ру</w:t>
      </w:r>
      <w:proofErr w:type="spellEnd"/>
      <w:r w:rsidRPr="00D20FD4">
        <w:rPr>
          <w:rFonts w:ascii="Times New Roman" w:hAnsi="Times New Roman" w:cs="Times New Roman"/>
          <w:color w:val="000000"/>
          <w:sz w:val="24"/>
          <w:szCs w:val="26"/>
        </w:rPr>
        <w:t>», участие в проектно - исследовательских работах;</w:t>
      </w:r>
    </w:p>
    <w:p w:rsidR="00D20FD4" w:rsidRPr="00D20FD4" w:rsidRDefault="00D20FD4" w:rsidP="00D20F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6"/>
          <w:shd w:val="clear" w:color="auto" w:fill="FFFFFF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 - организация совместных классно-семейных праздников, походов («Туристический слёт» для 4кл.);</w:t>
      </w:r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6"/>
          <w:shd w:val="clear" w:color="auto" w:fill="FFFFFF"/>
        </w:rPr>
      </w:pPr>
      <w:r w:rsidRPr="00D20FD4">
        <w:rPr>
          <w:rFonts w:ascii="Times New Roman" w:hAnsi="Times New Roman" w:cs="Times New Roman"/>
          <w:color w:val="181818"/>
          <w:sz w:val="24"/>
          <w:szCs w:val="26"/>
          <w:shd w:val="clear" w:color="auto" w:fill="FFFFFF"/>
        </w:rPr>
        <w:t xml:space="preserve">- оформление класса к праздникам (оформление кабинета к Новому году – «Лучшая </w:t>
      </w:r>
      <w:proofErr w:type="spellStart"/>
      <w:r w:rsidRPr="00D20FD4">
        <w:rPr>
          <w:rFonts w:ascii="Times New Roman" w:hAnsi="Times New Roman" w:cs="Times New Roman"/>
          <w:color w:val="181818"/>
          <w:sz w:val="24"/>
          <w:szCs w:val="26"/>
          <w:shd w:val="clear" w:color="auto" w:fill="FFFFFF"/>
        </w:rPr>
        <w:t>фотозона</w:t>
      </w:r>
      <w:proofErr w:type="spellEnd"/>
      <w:r w:rsidRPr="00D20FD4">
        <w:rPr>
          <w:rFonts w:ascii="Times New Roman" w:hAnsi="Times New Roman" w:cs="Times New Roman"/>
          <w:color w:val="181818"/>
          <w:sz w:val="24"/>
          <w:szCs w:val="26"/>
          <w:shd w:val="clear" w:color="auto" w:fill="FFFFFF"/>
        </w:rPr>
        <w:t xml:space="preserve">»; к празднику 9 мая акция «Окна Победы») и мелкий ремонт класса. </w:t>
      </w:r>
    </w:p>
    <w:p w:rsidR="00D20FD4" w:rsidRPr="00D20FD4" w:rsidRDefault="00D20FD4" w:rsidP="00D20F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D20FD4">
        <w:rPr>
          <w:rFonts w:ascii="Times New Roman" w:hAnsi="Times New Roman" w:cs="Times New Roman"/>
          <w:b/>
          <w:i/>
          <w:sz w:val="24"/>
          <w:szCs w:val="26"/>
          <w:u w:val="single"/>
        </w:rPr>
        <w:t>Работа с органами и учреждениями системы профилактики:</w:t>
      </w:r>
    </w:p>
    <w:p w:rsidR="00D20FD4" w:rsidRPr="00D20FD4" w:rsidRDefault="00D20FD4" w:rsidP="00D20F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В  2022/2023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учебном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году продолжена работа по взаимодействию с органами и учреждениями системы профилактики (ОДН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дислакация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п. Эльбан, ОМКД России по Амурскому району, КДН и ЗП по Амурскому району):  </w:t>
      </w:r>
    </w:p>
    <w:p w:rsidR="00D20FD4" w:rsidRPr="00D20FD4" w:rsidRDefault="00D20FD4" w:rsidP="00D20F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- посещение семей классными руководителями (посещено 8 семей с целью обследования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ж/б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условий);  </w:t>
      </w:r>
    </w:p>
    <w:p w:rsidR="00D20FD4" w:rsidRPr="00D20FD4" w:rsidRDefault="00D20FD4" w:rsidP="00D20FD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ab/>
        <w:t xml:space="preserve">- беседы родителей со школьным психологом и социальным педагогом;  </w:t>
      </w:r>
    </w:p>
    <w:p w:rsidR="00D20FD4" w:rsidRPr="00D20FD4" w:rsidRDefault="00D20FD4" w:rsidP="00D20FD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ab/>
        <w:t xml:space="preserve">- индивидуальная работа классного руководителя с родителями (беседы, консультации).  </w:t>
      </w:r>
    </w:p>
    <w:p w:rsidR="00D20FD4" w:rsidRPr="00D20FD4" w:rsidRDefault="00D20FD4" w:rsidP="00D20F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6"/>
          <w:u w:val="single"/>
        </w:rPr>
      </w:pPr>
      <w:r w:rsidRPr="00D20FD4">
        <w:rPr>
          <w:rFonts w:ascii="Times New Roman" w:hAnsi="Times New Roman" w:cs="Times New Roman"/>
          <w:b/>
          <w:i/>
          <w:sz w:val="24"/>
          <w:szCs w:val="26"/>
          <w:u w:val="single"/>
        </w:rPr>
        <w:t>Воспитание у детей и родителей  правовой культуры:</w:t>
      </w:r>
    </w:p>
    <w:p w:rsidR="00D20FD4" w:rsidRPr="00D20FD4" w:rsidRDefault="00D20FD4" w:rsidP="00D20F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 xml:space="preserve">- в школе оформлен постоянно действующий стенд, информирующий обучающихся об их правах, указан номер телефона доверия; </w:t>
      </w:r>
      <w:proofErr w:type="gramEnd"/>
    </w:p>
    <w:p w:rsidR="00D20FD4" w:rsidRPr="00D20FD4" w:rsidRDefault="00D20FD4" w:rsidP="00D20F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 - администрация, школьный психолог, социальный педагог готовы прийти на помощь детям и родителям, если возникают любые конфликты: от банального непонимания до преследований и бойкотов.  </w:t>
      </w:r>
    </w:p>
    <w:p w:rsidR="00D20FD4" w:rsidRPr="00D20FD4" w:rsidRDefault="00D20FD4" w:rsidP="00D20F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- акция по защите персональных данных.</w:t>
      </w:r>
    </w:p>
    <w:p w:rsidR="00D20FD4" w:rsidRPr="00D20FD4" w:rsidRDefault="00D20FD4" w:rsidP="00D20F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lastRenderedPageBreak/>
        <w:t xml:space="preserve">В течение года проходили  разъяснительные беседы с родителями о необходимости применения систем фильтрации противоправного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контента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на мобильных и иных устройствах. С целью формирования у обучающихся правовой грамотности в школе проходили мероприятия, посвященные Всемирному Дню прав ребенка. Расширению знаний обучающихся об основных правах и свободах ребенка, формированию положительного отношения к правам других, а также с целью получения информации о телефоне доверия в школе проходили следующие мероприятия: «Не дай себя в обиду. Детский телефон доверия». Информация размещена на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сайте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учреждения и в социальных сетях </w:t>
      </w:r>
      <w:r w:rsidRPr="00D20FD4">
        <w:rPr>
          <w:rFonts w:ascii="Times New Roman" w:hAnsi="Times New Roman" w:cs="Times New Roman"/>
          <w:sz w:val="24"/>
          <w:szCs w:val="26"/>
          <w:lang w:val="en-US"/>
        </w:rPr>
        <w:t>VK</w:t>
      </w:r>
      <w:r w:rsidRPr="00D20FD4">
        <w:rPr>
          <w:rFonts w:ascii="Times New Roman" w:hAnsi="Times New Roman" w:cs="Times New Roman"/>
          <w:sz w:val="24"/>
          <w:szCs w:val="26"/>
        </w:rPr>
        <w:t xml:space="preserve">, </w:t>
      </w:r>
      <w:r w:rsidRPr="00D20FD4">
        <w:rPr>
          <w:rFonts w:ascii="Times New Roman" w:hAnsi="Times New Roman" w:cs="Times New Roman"/>
          <w:sz w:val="24"/>
          <w:szCs w:val="26"/>
          <w:lang w:val="en-US"/>
        </w:rPr>
        <w:t>Telegram</w:t>
      </w:r>
      <w:r w:rsidRPr="00D20FD4">
        <w:rPr>
          <w:rFonts w:ascii="Times New Roman" w:hAnsi="Times New Roman" w:cs="Times New Roman"/>
          <w:sz w:val="24"/>
          <w:szCs w:val="26"/>
        </w:rPr>
        <w:t>.</w:t>
      </w:r>
    </w:p>
    <w:p w:rsidR="00D20FD4" w:rsidRPr="00D20FD4" w:rsidRDefault="00D20FD4" w:rsidP="00D20F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6"/>
          <w:u w:val="single"/>
        </w:rPr>
      </w:pPr>
      <w:r w:rsidRPr="00D20FD4">
        <w:rPr>
          <w:rFonts w:ascii="Times New Roman" w:hAnsi="Times New Roman" w:cs="Times New Roman"/>
          <w:b/>
          <w:i/>
          <w:sz w:val="24"/>
          <w:szCs w:val="26"/>
          <w:u w:val="single"/>
        </w:rPr>
        <w:t xml:space="preserve">Информирование родителей: </w:t>
      </w:r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-в 2022/2023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учебном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году прошло общешкольное родительское собрание «Взаимодействие семьи и школы – залог успешного воспитания ребенка»  </w:t>
      </w:r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 -для родителей 4-х классов состоялась акция «ВПР для родителей», где было рассказано о цели проведения Всероссийских проверочных работ, о структуре работы, о процедуре проведения работ.</w:t>
      </w:r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-для родителей 3-х классов прошло собрание по выбору модуля ОРКСЭ, на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котором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было рассказано о модулях этого нового предмета и о выборе одного из модулей курса ОРКСЭ.</w:t>
      </w:r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- были проведены тематические родительские собрания:  «Безопасность детей в сети Интернет», «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Гаджеты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и психическое здоровье детей», «Как помочь ребенку учиться?», «Об адаптации первоклассников», 2Как научить ребенка быть самостоятельным?» и др.</w:t>
      </w:r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- анкетирование родителей по выявлению уровня удовлетворённости качеством образования в МБОУ НОШ №1 пос. Эльбан; </w:t>
      </w:r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- информирование о ресурсах помощи в кризисных ситуациях:</w:t>
      </w:r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- беседы: о суицидальном поведение обучающихся; о правилах поведения, о вредных привычках, об ответственности за правонарушения; о безопасности нахождения детей на заброшенных объектах; беседы с родителями по профилактике ДТП; </w:t>
      </w:r>
    </w:p>
    <w:p w:rsidR="00D20FD4" w:rsidRPr="00D20FD4" w:rsidRDefault="00D20FD4" w:rsidP="00D20F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D20FD4">
        <w:rPr>
          <w:rFonts w:ascii="Times New Roman" w:hAnsi="Times New Roman" w:cs="Times New Roman"/>
          <w:color w:val="000000"/>
          <w:sz w:val="24"/>
          <w:szCs w:val="26"/>
        </w:rPr>
        <w:t>- регулярное информирование родителей о школьных успехах, о жизни класса и школы в целом, через «</w:t>
      </w:r>
      <w:proofErr w:type="spellStart"/>
      <w:r w:rsidRPr="00D20FD4">
        <w:rPr>
          <w:rFonts w:ascii="Times New Roman" w:hAnsi="Times New Roman" w:cs="Times New Roman"/>
          <w:color w:val="000000"/>
          <w:sz w:val="24"/>
          <w:szCs w:val="26"/>
        </w:rPr>
        <w:t>Дневник</w:t>
      </w:r>
      <w:proofErr w:type="gramStart"/>
      <w:r w:rsidRPr="00D20FD4">
        <w:rPr>
          <w:rFonts w:ascii="Times New Roman" w:hAnsi="Times New Roman" w:cs="Times New Roman"/>
          <w:color w:val="000000"/>
          <w:sz w:val="24"/>
          <w:szCs w:val="26"/>
        </w:rPr>
        <w:t>.р</w:t>
      </w:r>
      <w:proofErr w:type="gramEnd"/>
      <w:r w:rsidRPr="00D20FD4">
        <w:rPr>
          <w:rFonts w:ascii="Times New Roman" w:hAnsi="Times New Roman" w:cs="Times New Roman"/>
          <w:color w:val="000000"/>
          <w:sz w:val="24"/>
          <w:szCs w:val="26"/>
        </w:rPr>
        <w:t>у</w:t>
      </w:r>
      <w:proofErr w:type="spellEnd"/>
      <w:r w:rsidRPr="00D20FD4">
        <w:rPr>
          <w:rFonts w:ascii="Times New Roman" w:hAnsi="Times New Roman" w:cs="Times New Roman"/>
          <w:color w:val="000000"/>
          <w:sz w:val="24"/>
          <w:szCs w:val="26"/>
        </w:rPr>
        <w:t xml:space="preserve">», сайт школы, </w:t>
      </w:r>
      <w:proofErr w:type="spellStart"/>
      <w:r w:rsidRPr="00D20FD4">
        <w:rPr>
          <w:rFonts w:ascii="Times New Roman" w:hAnsi="Times New Roman" w:cs="Times New Roman"/>
          <w:color w:val="000000"/>
          <w:sz w:val="24"/>
          <w:szCs w:val="26"/>
        </w:rPr>
        <w:t>Телеграм</w:t>
      </w:r>
      <w:proofErr w:type="spellEnd"/>
      <w:r w:rsidRPr="00D20FD4">
        <w:rPr>
          <w:rFonts w:ascii="Times New Roman" w:hAnsi="Times New Roman" w:cs="Times New Roman"/>
          <w:color w:val="000000"/>
          <w:sz w:val="24"/>
          <w:szCs w:val="26"/>
        </w:rPr>
        <w:t xml:space="preserve"> канал, </w:t>
      </w:r>
      <w:proofErr w:type="spellStart"/>
      <w:r w:rsidRPr="00D20FD4">
        <w:rPr>
          <w:rFonts w:ascii="Times New Roman" w:hAnsi="Times New Roman" w:cs="Times New Roman"/>
          <w:color w:val="000000"/>
          <w:sz w:val="24"/>
          <w:szCs w:val="26"/>
        </w:rPr>
        <w:t>ВКонтакт</w:t>
      </w:r>
      <w:proofErr w:type="spellEnd"/>
      <w:r w:rsidRPr="00D20FD4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b/>
          <w:sz w:val="24"/>
          <w:szCs w:val="26"/>
        </w:rPr>
        <w:t>Вывод:</w:t>
      </w:r>
      <w:r w:rsidRPr="00D20FD4">
        <w:rPr>
          <w:rFonts w:ascii="Times New Roman" w:hAnsi="Times New Roman" w:cs="Times New Roman"/>
          <w:b/>
          <w:iCs/>
          <w:sz w:val="24"/>
          <w:szCs w:val="26"/>
        </w:rPr>
        <w:t xml:space="preserve"> </w:t>
      </w:r>
      <w:r w:rsidRPr="00D20FD4">
        <w:rPr>
          <w:rFonts w:ascii="Times New Roman" w:hAnsi="Times New Roman" w:cs="Times New Roman"/>
          <w:sz w:val="24"/>
          <w:szCs w:val="26"/>
        </w:rPr>
        <w:t xml:space="preserve">Родители  участвуют в классных и общешкольных собраниях, лекториях, конкурсах. Однако следует отметить, что творческой активности родители проявляют меньшинство. Необходимо работу с родителями сделать основным способом  взаимодействия  школы и семьи в процессе воспитания детей. Реализовать эту задачу помогут мероприятия с участием родителей. </w:t>
      </w:r>
    </w:p>
    <w:p w:rsidR="00D20FD4" w:rsidRPr="00D20FD4" w:rsidRDefault="00D20FD4" w:rsidP="00D20FD4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6"/>
        </w:rPr>
      </w:pPr>
      <w:r w:rsidRPr="00D20FD4">
        <w:rPr>
          <w:rFonts w:ascii="Times New Roman" w:hAnsi="Times New Roman"/>
          <w:b/>
          <w:sz w:val="24"/>
          <w:szCs w:val="26"/>
        </w:rPr>
        <w:t>Модуль «Самоуправление в классе»</w:t>
      </w:r>
    </w:p>
    <w:p w:rsidR="00D20FD4" w:rsidRPr="00D20FD4" w:rsidRDefault="00D20FD4" w:rsidP="00D20FD4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6"/>
        </w:rPr>
      </w:pPr>
      <w:r w:rsidRPr="00D20FD4">
        <w:rPr>
          <w:rStyle w:val="c2"/>
          <w:color w:val="000000"/>
          <w:szCs w:val="26"/>
        </w:rPr>
        <w:t>Организация любой деятельности должна решать определенные цели и задачи.</w:t>
      </w:r>
    </w:p>
    <w:p w:rsidR="00D20FD4" w:rsidRPr="00D20FD4" w:rsidRDefault="00D20FD4" w:rsidP="00D20FD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D20FD4">
        <w:rPr>
          <w:rStyle w:val="c2"/>
          <w:b/>
          <w:bCs/>
          <w:color w:val="000000"/>
          <w:szCs w:val="26"/>
        </w:rPr>
        <w:t>Цели</w:t>
      </w:r>
      <w:r w:rsidRPr="00D20FD4">
        <w:rPr>
          <w:rStyle w:val="c2"/>
          <w:color w:val="000000"/>
          <w:szCs w:val="26"/>
        </w:rPr>
        <w:t xml:space="preserve"> организации ученического самоуправления в классе:</w:t>
      </w:r>
    </w:p>
    <w:p w:rsidR="00D20FD4" w:rsidRPr="00D20FD4" w:rsidRDefault="00D20FD4" w:rsidP="00D20FD4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6"/>
        </w:rPr>
      </w:pPr>
      <w:proofErr w:type="gramStart"/>
      <w:r w:rsidRPr="00D20FD4">
        <w:rPr>
          <w:rStyle w:val="c2"/>
          <w:color w:val="000000"/>
          <w:szCs w:val="26"/>
        </w:rPr>
        <w:t>- повышение активности обучающихся в классных делах;</w:t>
      </w:r>
      <w:proofErr w:type="gramEnd"/>
    </w:p>
    <w:p w:rsidR="00D20FD4" w:rsidRPr="00D20FD4" w:rsidRDefault="00D20FD4" w:rsidP="00D20F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D20FD4">
        <w:rPr>
          <w:rStyle w:val="c2"/>
          <w:rFonts w:ascii="Times New Roman" w:hAnsi="Times New Roman" w:cs="Times New Roman"/>
          <w:color w:val="000000"/>
          <w:sz w:val="24"/>
          <w:szCs w:val="26"/>
        </w:rPr>
        <w:t>- реализация интересов каждого обучающегося;</w:t>
      </w:r>
    </w:p>
    <w:p w:rsidR="00D20FD4" w:rsidRPr="00D20FD4" w:rsidRDefault="00D20FD4" w:rsidP="00D20FD4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6"/>
        </w:rPr>
      </w:pPr>
      <w:r w:rsidRPr="00D20FD4">
        <w:rPr>
          <w:rStyle w:val="c2"/>
          <w:color w:val="000000"/>
          <w:szCs w:val="26"/>
        </w:rPr>
        <w:t xml:space="preserve">- привлечение родителей к </w:t>
      </w:r>
      <w:proofErr w:type="gramStart"/>
      <w:r w:rsidRPr="00D20FD4">
        <w:rPr>
          <w:rStyle w:val="c2"/>
          <w:color w:val="000000"/>
          <w:szCs w:val="26"/>
        </w:rPr>
        <w:t>совместной</w:t>
      </w:r>
      <w:proofErr w:type="gramEnd"/>
      <w:r w:rsidRPr="00D20FD4">
        <w:rPr>
          <w:rStyle w:val="c2"/>
          <w:color w:val="000000"/>
          <w:szCs w:val="26"/>
        </w:rPr>
        <w:t xml:space="preserve"> деятельности.</w:t>
      </w:r>
    </w:p>
    <w:p w:rsidR="00D20FD4" w:rsidRPr="00D20FD4" w:rsidRDefault="00D20FD4" w:rsidP="00D20FD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D20FD4">
        <w:rPr>
          <w:rStyle w:val="c2"/>
          <w:b/>
          <w:bCs/>
          <w:color w:val="000000"/>
          <w:szCs w:val="26"/>
        </w:rPr>
        <w:t>Задачи</w:t>
      </w:r>
      <w:r w:rsidRPr="00D20FD4">
        <w:rPr>
          <w:rStyle w:val="c2"/>
          <w:color w:val="000000"/>
          <w:szCs w:val="26"/>
        </w:rPr>
        <w:t xml:space="preserve"> организации ученического самоуправления в классе:</w:t>
      </w:r>
    </w:p>
    <w:p w:rsidR="00D20FD4" w:rsidRPr="00D20FD4" w:rsidRDefault="00D20FD4" w:rsidP="00D20FD4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6"/>
        </w:rPr>
      </w:pPr>
      <w:r w:rsidRPr="00D20FD4">
        <w:rPr>
          <w:rStyle w:val="c2"/>
          <w:color w:val="000000"/>
          <w:szCs w:val="26"/>
        </w:rPr>
        <w:t>- создать условия для развития организаторских способностей каждого, формировать лидерские качества;</w:t>
      </w:r>
    </w:p>
    <w:p w:rsidR="00D20FD4" w:rsidRPr="00D20FD4" w:rsidRDefault="00D20FD4" w:rsidP="00D20FD4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6"/>
        </w:rPr>
      </w:pPr>
      <w:r w:rsidRPr="00D20FD4">
        <w:rPr>
          <w:rStyle w:val="c2"/>
          <w:color w:val="000000"/>
          <w:szCs w:val="26"/>
        </w:rPr>
        <w:t>- дать возможность самореализации и самоутверждения каждого через конкретные дела;</w:t>
      </w:r>
    </w:p>
    <w:p w:rsidR="00D20FD4" w:rsidRPr="00D20FD4" w:rsidRDefault="00D20FD4" w:rsidP="00D20FD4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6"/>
        </w:rPr>
      </w:pPr>
      <w:r w:rsidRPr="00D20FD4">
        <w:rPr>
          <w:rStyle w:val="c2"/>
          <w:color w:val="000000"/>
          <w:szCs w:val="26"/>
        </w:rPr>
        <w:t xml:space="preserve">- создать условия для развития </w:t>
      </w:r>
      <w:proofErr w:type="spellStart"/>
      <w:r w:rsidRPr="00D20FD4">
        <w:rPr>
          <w:rStyle w:val="c2"/>
          <w:color w:val="000000"/>
          <w:szCs w:val="26"/>
        </w:rPr>
        <w:t>креативности</w:t>
      </w:r>
      <w:proofErr w:type="spellEnd"/>
      <w:r w:rsidRPr="00D20FD4">
        <w:rPr>
          <w:rStyle w:val="c2"/>
          <w:color w:val="000000"/>
          <w:szCs w:val="26"/>
        </w:rPr>
        <w:t>, инициативности, самостоятельности;</w:t>
      </w:r>
    </w:p>
    <w:p w:rsidR="00D20FD4" w:rsidRPr="00D20FD4" w:rsidRDefault="00D20FD4" w:rsidP="00D20FD4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6"/>
        </w:rPr>
      </w:pPr>
      <w:r w:rsidRPr="00D20FD4">
        <w:rPr>
          <w:rStyle w:val="c2"/>
          <w:color w:val="000000"/>
          <w:szCs w:val="26"/>
        </w:rPr>
        <w:t>- создать благоприятные условия совместной деятельности детей и взрослых (учителей и родителей);</w:t>
      </w:r>
    </w:p>
    <w:p w:rsidR="00D20FD4" w:rsidRPr="00D20FD4" w:rsidRDefault="00D20FD4" w:rsidP="00D20FD4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6"/>
        </w:rPr>
      </w:pPr>
      <w:r w:rsidRPr="00D20FD4">
        <w:rPr>
          <w:rStyle w:val="c2"/>
          <w:color w:val="000000"/>
          <w:szCs w:val="26"/>
        </w:rPr>
        <w:t>- формировать толерантность, умение общаться.</w:t>
      </w:r>
    </w:p>
    <w:p w:rsidR="00D20FD4" w:rsidRPr="00D20FD4" w:rsidRDefault="00D20FD4" w:rsidP="00D20FD4">
      <w:pPr>
        <w:pStyle w:val="a4"/>
        <w:spacing w:before="0" w:beforeAutospacing="0" w:after="0"/>
        <w:jc w:val="both"/>
        <w:rPr>
          <w:szCs w:val="26"/>
        </w:rPr>
      </w:pPr>
      <w:r w:rsidRPr="00D20FD4">
        <w:rPr>
          <w:bCs/>
          <w:szCs w:val="26"/>
        </w:rPr>
        <w:t>Самоуправленческая деятельность в классах</w:t>
      </w:r>
      <w:r w:rsidRPr="00D20FD4">
        <w:rPr>
          <w:b/>
          <w:bCs/>
          <w:szCs w:val="26"/>
        </w:rPr>
        <w:t xml:space="preserve"> </w:t>
      </w:r>
      <w:r w:rsidRPr="00D20FD4">
        <w:rPr>
          <w:szCs w:val="26"/>
        </w:rPr>
        <w:t xml:space="preserve">в 2022/2023 </w:t>
      </w:r>
      <w:proofErr w:type="gramStart"/>
      <w:r w:rsidRPr="00D20FD4">
        <w:rPr>
          <w:szCs w:val="26"/>
        </w:rPr>
        <w:t>учебном</w:t>
      </w:r>
      <w:proofErr w:type="gramEnd"/>
      <w:r w:rsidRPr="00D20FD4">
        <w:rPr>
          <w:szCs w:val="26"/>
        </w:rPr>
        <w:t xml:space="preserve"> году осуществлялась в разных видах:</w:t>
      </w:r>
    </w:p>
    <w:p w:rsidR="00D20FD4" w:rsidRPr="00D20FD4" w:rsidRDefault="00D20FD4" w:rsidP="00D20FD4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00"/>
          <w:szCs w:val="26"/>
        </w:rPr>
      </w:pPr>
      <w:r w:rsidRPr="00D20FD4">
        <w:rPr>
          <w:color w:val="000000"/>
          <w:szCs w:val="26"/>
        </w:rPr>
        <w:lastRenderedPageBreak/>
        <w:t>- выполнение коллективных, групповых и индивидуальных поручений;</w:t>
      </w:r>
    </w:p>
    <w:p w:rsidR="00D20FD4" w:rsidRPr="00D20FD4" w:rsidRDefault="00D20FD4" w:rsidP="00D20FD4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00"/>
          <w:szCs w:val="26"/>
        </w:rPr>
      </w:pPr>
      <w:r w:rsidRPr="00D20FD4">
        <w:rPr>
          <w:color w:val="000000"/>
          <w:szCs w:val="26"/>
        </w:rPr>
        <w:t>- дежурства по классу и по школе.</w:t>
      </w:r>
    </w:p>
    <w:p w:rsidR="00D20FD4" w:rsidRPr="00D20FD4" w:rsidRDefault="00D20FD4" w:rsidP="00D20FD4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00"/>
          <w:szCs w:val="26"/>
        </w:rPr>
      </w:pPr>
      <w:r w:rsidRPr="00D20FD4">
        <w:rPr>
          <w:bCs/>
          <w:color w:val="181818"/>
          <w:szCs w:val="26"/>
        </w:rPr>
        <w:t>В первом и во втором классах</w:t>
      </w:r>
      <w:r w:rsidRPr="00D20FD4">
        <w:rPr>
          <w:color w:val="181818"/>
          <w:szCs w:val="26"/>
        </w:rPr>
        <w:t xml:space="preserve"> использовалась простейшая форма самоуправления - это дежурство. Классный руководитель объяснил детям обязанности дежурных по классу, а они довольно разнообразны. Дежурные обеспечивали  порядок в классе во время перемен, следили за чистотой парт, доски, убирали  класс после уроков технологии и изобразительного искусства, раздавали тетради.</w:t>
      </w:r>
    </w:p>
    <w:p w:rsidR="00D20FD4" w:rsidRPr="00D20FD4" w:rsidRDefault="00D20FD4" w:rsidP="00D20F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6"/>
        </w:rPr>
      </w:pPr>
      <w:r w:rsidRPr="00D20FD4">
        <w:rPr>
          <w:rFonts w:ascii="Times New Roman" w:hAnsi="Times New Roman" w:cs="Times New Roman"/>
          <w:bCs/>
          <w:color w:val="181818"/>
          <w:sz w:val="24"/>
          <w:szCs w:val="26"/>
        </w:rPr>
        <w:t>В третьем и в четвертом классах</w:t>
      </w:r>
      <w:r w:rsidRPr="00D20FD4">
        <w:rPr>
          <w:rFonts w:ascii="Times New Roman" w:hAnsi="Times New Roman" w:cs="Times New Roman"/>
          <w:color w:val="181818"/>
          <w:sz w:val="24"/>
          <w:szCs w:val="26"/>
        </w:rPr>
        <w:t xml:space="preserve"> ребята делятся на </w:t>
      </w:r>
      <w:proofErr w:type="spellStart"/>
      <w:r w:rsidRPr="00D20FD4">
        <w:rPr>
          <w:rFonts w:ascii="Times New Roman" w:hAnsi="Times New Roman" w:cs="Times New Roman"/>
          <w:color w:val="181818"/>
          <w:sz w:val="24"/>
          <w:szCs w:val="26"/>
        </w:rPr>
        <w:t>микрогруппы</w:t>
      </w:r>
      <w:proofErr w:type="spellEnd"/>
      <w:r w:rsidRPr="00D20FD4">
        <w:rPr>
          <w:rFonts w:ascii="Times New Roman" w:hAnsi="Times New Roman" w:cs="Times New Roman"/>
          <w:color w:val="181818"/>
          <w:sz w:val="24"/>
          <w:szCs w:val="26"/>
        </w:rPr>
        <w:t>:</w:t>
      </w:r>
    </w:p>
    <w:p w:rsidR="00D20FD4" w:rsidRPr="00D20FD4" w:rsidRDefault="00D20FD4" w:rsidP="00D20F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181818"/>
          <w:sz w:val="24"/>
          <w:szCs w:val="26"/>
          <w:u w:val="single"/>
        </w:rPr>
      </w:pPr>
      <w:r w:rsidRPr="00D20FD4">
        <w:rPr>
          <w:rFonts w:ascii="Times New Roman" w:hAnsi="Times New Roman" w:cs="Times New Roman"/>
          <w:b/>
          <w:i/>
          <w:color w:val="181818"/>
          <w:sz w:val="24"/>
          <w:szCs w:val="26"/>
          <w:u w:val="single"/>
        </w:rPr>
        <w:t>Спортивный сектор или «Спортсмены»</w:t>
      </w:r>
    </w:p>
    <w:p w:rsidR="00D20FD4" w:rsidRPr="00D20FD4" w:rsidRDefault="00D20FD4" w:rsidP="00D20F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81818"/>
          <w:sz w:val="24"/>
          <w:szCs w:val="26"/>
        </w:rPr>
      </w:pPr>
      <w:r w:rsidRPr="00D20FD4">
        <w:rPr>
          <w:rFonts w:ascii="Times New Roman" w:hAnsi="Times New Roman" w:cs="Times New Roman"/>
          <w:color w:val="181818"/>
          <w:sz w:val="24"/>
          <w:szCs w:val="26"/>
        </w:rPr>
        <w:t xml:space="preserve">Проводили по утрам зарядку, физические минутки на </w:t>
      </w:r>
      <w:proofErr w:type="gramStart"/>
      <w:r w:rsidRPr="00D20FD4">
        <w:rPr>
          <w:rFonts w:ascii="Times New Roman" w:hAnsi="Times New Roman" w:cs="Times New Roman"/>
          <w:color w:val="181818"/>
          <w:sz w:val="24"/>
          <w:szCs w:val="26"/>
        </w:rPr>
        <w:t>уроках</w:t>
      </w:r>
      <w:proofErr w:type="gramEnd"/>
      <w:r w:rsidRPr="00D20FD4">
        <w:rPr>
          <w:rFonts w:ascii="Times New Roman" w:hAnsi="Times New Roman" w:cs="Times New Roman"/>
          <w:color w:val="181818"/>
          <w:sz w:val="24"/>
          <w:szCs w:val="26"/>
        </w:rPr>
        <w:t xml:space="preserve">. Организовывали и проводили спортивные игры на </w:t>
      </w:r>
      <w:proofErr w:type="gramStart"/>
      <w:r w:rsidRPr="00D20FD4">
        <w:rPr>
          <w:rFonts w:ascii="Times New Roman" w:hAnsi="Times New Roman" w:cs="Times New Roman"/>
          <w:color w:val="181818"/>
          <w:sz w:val="24"/>
          <w:szCs w:val="26"/>
        </w:rPr>
        <w:t>переменах</w:t>
      </w:r>
      <w:proofErr w:type="gramEnd"/>
      <w:r w:rsidRPr="00D20FD4">
        <w:rPr>
          <w:rFonts w:ascii="Times New Roman" w:hAnsi="Times New Roman" w:cs="Times New Roman"/>
          <w:b/>
          <w:color w:val="181818"/>
          <w:sz w:val="24"/>
          <w:szCs w:val="26"/>
        </w:rPr>
        <w:t xml:space="preserve">. </w:t>
      </w:r>
    </w:p>
    <w:p w:rsidR="00D20FD4" w:rsidRPr="00D20FD4" w:rsidRDefault="00D20FD4" w:rsidP="00D20F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181818"/>
          <w:sz w:val="24"/>
          <w:szCs w:val="26"/>
          <w:u w:val="single"/>
        </w:rPr>
      </w:pPr>
      <w:r w:rsidRPr="00D20FD4">
        <w:rPr>
          <w:rFonts w:ascii="Times New Roman" w:hAnsi="Times New Roman" w:cs="Times New Roman"/>
          <w:b/>
          <w:i/>
          <w:color w:val="181818"/>
          <w:sz w:val="24"/>
          <w:szCs w:val="26"/>
          <w:u w:val="single"/>
        </w:rPr>
        <w:t xml:space="preserve">Культурно-массовый сектор или «Затейники» </w:t>
      </w:r>
    </w:p>
    <w:p w:rsidR="00D20FD4" w:rsidRPr="00D20FD4" w:rsidRDefault="00D20FD4" w:rsidP="00D20F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6"/>
        </w:rPr>
      </w:pPr>
      <w:r w:rsidRPr="00D20FD4">
        <w:rPr>
          <w:rFonts w:ascii="Times New Roman" w:hAnsi="Times New Roman" w:cs="Times New Roman"/>
          <w:color w:val="181818"/>
          <w:sz w:val="24"/>
          <w:szCs w:val="26"/>
        </w:rPr>
        <w:t xml:space="preserve">Готовили и проводили календарные праздники и развлечения. Организовывали и проводили творческие конкурсы, викторины, соревнования, выставки. </w:t>
      </w:r>
    </w:p>
    <w:p w:rsidR="00D20FD4" w:rsidRPr="00D20FD4" w:rsidRDefault="00D20FD4" w:rsidP="00D20F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181818"/>
          <w:sz w:val="24"/>
          <w:szCs w:val="26"/>
          <w:u w:val="single"/>
        </w:rPr>
      </w:pPr>
      <w:r w:rsidRPr="00D20FD4">
        <w:rPr>
          <w:rFonts w:ascii="Times New Roman" w:hAnsi="Times New Roman" w:cs="Times New Roman"/>
          <w:b/>
          <w:i/>
          <w:color w:val="181818"/>
          <w:sz w:val="24"/>
          <w:szCs w:val="26"/>
          <w:u w:val="single"/>
        </w:rPr>
        <w:t>Учебный сектор или «Помощники учителя»</w:t>
      </w:r>
    </w:p>
    <w:p w:rsidR="00D20FD4" w:rsidRPr="00D20FD4" w:rsidRDefault="00D20FD4" w:rsidP="00D20F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6"/>
        </w:rPr>
      </w:pPr>
      <w:r w:rsidRPr="00D20FD4">
        <w:rPr>
          <w:rFonts w:ascii="Times New Roman" w:hAnsi="Times New Roman" w:cs="Times New Roman"/>
          <w:color w:val="181818"/>
          <w:sz w:val="24"/>
          <w:szCs w:val="26"/>
        </w:rPr>
        <w:t xml:space="preserve">Помогали </w:t>
      </w:r>
      <w:proofErr w:type="gramStart"/>
      <w:r w:rsidRPr="00D20FD4">
        <w:rPr>
          <w:rFonts w:ascii="Times New Roman" w:hAnsi="Times New Roman" w:cs="Times New Roman"/>
          <w:color w:val="181818"/>
          <w:sz w:val="24"/>
          <w:szCs w:val="26"/>
        </w:rPr>
        <w:t>неуспевающим</w:t>
      </w:r>
      <w:proofErr w:type="gramEnd"/>
      <w:r w:rsidRPr="00D20FD4">
        <w:rPr>
          <w:rFonts w:ascii="Times New Roman" w:hAnsi="Times New Roman" w:cs="Times New Roman"/>
          <w:color w:val="181818"/>
          <w:sz w:val="24"/>
          <w:szCs w:val="26"/>
        </w:rPr>
        <w:t xml:space="preserve">  исправить положение, закрепляли шефские пары, проводили рейды по проверке сохранности учебников, школьно - письменных принадлежностей, ведению дневников.  </w:t>
      </w:r>
    </w:p>
    <w:p w:rsidR="00D20FD4" w:rsidRPr="00D20FD4" w:rsidRDefault="00D20FD4" w:rsidP="00D20F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181818"/>
          <w:sz w:val="24"/>
          <w:szCs w:val="26"/>
          <w:u w:val="single"/>
        </w:rPr>
      </w:pPr>
      <w:r w:rsidRPr="00D20FD4">
        <w:rPr>
          <w:rFonts w:ascii="Times New Roman" w:hAnsi="Times New Roman" w:cs="Times New Roman"/>
          <w:b/>
          <w:i/>
          <w:color w:val="181818"/>
          <w:sz w:val="24"/>
          <w:szCs w:val="26"/>
          <w:u w:val="single"/>
        </w:rPr>
        <w:t>Сектор редколлегии или «Художники».</w:t>
      </w:r>
    </w:p>
    <w:p w:rsidR="00D20FD4" w:rsidRPr="00D20FD4" w:rsidRDefault="00D20FD4" w:rsidP="00D20F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6"/>
        </w:rPr>
      </w:pPr>
      <w:r w:rsidRPr="00D20FD4">
        <w:rPr>
          <w:rFonts w:ascii="Times New Roman" w:hAnsi="Times New Roman" w:cs="Times New Roman"/>
          <w:color w:val="181818"/>
          <w:sz w:val="24"/>
          <w:szCs w:val="26"/>
        </w:rPr>
        <w:t>Выпускали стенгазеты, поздравительные открытки ко Дню рождения, поздравляли участников и победителей олимпиад, конкурсов и т.д.</w:t>
      </w:r>
    </w:p>
    <w:p w:rsidR="00D20FD4" w:rsidRPr="00D20FD4" w:rsidRDefault="00D20FD4" w:rsidP="00D20F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181818"/>
          <w:sz w:val="24"/>
          <w:szCs w:val="26"/>
          <w:u w:val="single"/>
        </w:rPr>
      </w:pPr>
      <w:r w:rsidRPr="00D20FD4">
        <w:rPr>
          <w:rFonts w:ascii="Times New Roman" w:hAnsi="Times New Roman" w:cs="Times New Roman"/>
          <w:b/>
          <w:i/>
          <w:color w:val="181818"/>
          <w:sz w:val="24"/>
          <w:szCs w:val="26"/>
          <w:u w:val="single"/>
        </w:rPr>
        <w:t>Трудовой сектор или «Работники».</w:t>
      </w:r>
    </w:p>
    <w:p w:rsidR="00D20FD4" w:rsidRPr="00D20FD4" w:rsidRDefault="00D20FD4" w:rsidP="00D20F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6"/>
        </w:rPr>
      </w:pPr>
      <w:r w:rsidRPr="00D20FD4">
        <w:rPr>
          <w:rFonts w:ascii="Times New Roman" w:hAnsi="Times New Roman" w:cs="Times New Roman"/>
          <w:color w:val="181818"/>
          <w:sz w:val="24"/>
          <w:szCs w:val="26"/>
        </w:rPr>
        <w:t>Организовывали и вели работу по уборке кабинета, организовывали дежурство по классу.</w:t>
      </w:r>
    </w:p>
    <w:p w:rsidR="00D20FD4" w:rsidRPr="00D20FD4" w:rsidRDefault="00D20FD4" w:rsidP="00D20FD4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Cs w:val="26"/>
        </w:rPr>
      </w:pPr>
      <w:r w:rsidRPr="00D20FD4">
        <w:rPr>
          <w:color w:val="181818"/>
          <w:szCs w:val="26"/>
        </w:rPr>
        <w:t xml:space="preserve">В конце каждой недели подводились итоги. Каждая группа разбирали, как выполняли свои поручения: что удалось сделать, что нет и почему, оценивали свою работу. Члены других групп подтверждали, либо делали замечания. При подведении итогов учитывалось качество выполнения задания, активность членов каждой группы и дисциплина. </w:t>
      </w:r>
    </w:p>
    <w:p w:rsidR="00D20FD4" w:rsidRPr="00D20FD4" w:rsidRDefault="00D20FD4" w:rsidP="00D20FD4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Cs w:val="26"/>
        </w:rPr>
      </w:pPr>
      <w:r w:rsidRPr="00D20FD4">
        <w:rPr>
          <w:color w:val="181818"/>
          <w:szCs w:val="26"/>
        </w:rPr>
        <w:t xml:space="preserve">В каждом классе есть законы. Наряду с законами в каждом коллективе формируются свои традиции: дни рождения; новый год; 23 февраля; 8 марта; представление </w:t>
      </w:r>
      <w:proofErr w:type="spellStart"/>
      <w:r w:rsidRPr="00D20FD4">
        <w:rPr>
          <w:color w:val="181818"/>
          <w:szCs w:val="26"/>
        </w:rPr>
        <w:t>портфолио</w:t>
      </w:r>
      <w:proofErr w:type="spellEnd"/>
      <w:r w:rsidRPr="00D20FD4">
        <w:rPr>
          <w:color w:val="181818"/>
          <w:szCs w:val="26"/>
        </w:rPr>
        <w:t xml:space="preserve"> (в конце учебного года).</w:t>
      </w:r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Благодаря целенаправленной работе классного руководителя и самоуправление  класса в классном коллективе происходит формирование и изменение межличностных взаимоотношений, распределение групповых ролей, выдвижение лидеров, складываются </w:t>
      </w:r>
      <w:r w:rsidRPr="00D20FD4">
        <w:rPr>
          <w:rFonts w:ascii="Times New Roman" w:hAnsi="Times New Roman" w:cs="Times New Roman"/>
          <w:sz w:val="24"/>
          <w:szCs w:val="26"/>
        </w:rPr>
        <w:t>ценностные ориентации, что помогает развитию творчески активной личности, способной адаптироваться в социальной среде.</w:t>
      </w:r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b/>
          <w:sz w:val="24"/>
          <w:szCs w:val="26"/>
        </w:rPr>
        <w:t>Вывод:</w:t>
      </w:r>
      <w:r w:rsidRPr="00D20FD4">
        <w:rPr>
          <w:rFonts w:ascii="Times New Roman" w:hAnsi="Times New Roman" w:cs="Times New Roman"/>
          <w:sz w:val="24"/>
          <w:szCs w:val="26"/>
        </w:rPr>
        <w:t xml:space="preserve"> По результатам работы за 2022/2023 учебный  год  выявлены следующие проблемы:  </w:t>
      </w:r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- организация классного самоуправления не на высоком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уровне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;  </w:t>
      </w:r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- проблемы с вовлечением родительского актива в управленческую деятельность класса;  </w:t>
      </w:r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- не во всех классах самоуправление  работает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в полную меру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.  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Исходя из этих проблем, ставим цели и задачи на 2023/2024 учебный год.  </w:t>
      </w:r>
    </w:p>
    <w:p w:rsidR="00D20FD4" w:rsidRPr="00D20FD4" w:rsidRDefault="00D20FD4" w:rsidP="00D20FD4">
      <w:pPr>
        <w:pStyle w:val="c8"/>
        <w:shd w:val="clear" w:color="auto" w:fill="FFFFFF"/>
        <w:spacing w:before="0" w:beforeAutospacing="0" w:after="0" w:afterAutospacing="0"/>
        <w:jc w:val="both"/>
        <w:rPr>
          <w:b/>
          <w:szCs w:val="26"/>
        </w:rPr>
      </w:pPr>
      <w:r w:rsidRPr="00D20FD4">
        <w:rPr>
          <w:b/>
          <w:szCs w:val="26"/>
        </w:rPr>
        <w:t>Цель:</w:t>
      </w:r>
    </w:p>
    <w:p w:rsidR="00D20FD4" w:rsidRPr="00D20FD4" w:rsidRDefault="00D20FD4" w:rsidP="00D20FD4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6"/>
        </w:rPr>
      </w:pPr>
      <w:proofErr w:type="gramStart"/>
      <w:r w:rsidRPr="00D20FD4">
        <w:rPr>
          <w:rStyle w:val="c2"/>
          <w:color w:val="000000"/>
          <w:szCs w:val="26"/>
        </w:rPr>
        <w:t>- повышение активности обучающихся в классных делах;</w:t>
      </w:r>
      <w:proofErr w:type="gramEnd"/>
    </w:p>
    <w:p w:rsidR="00D20FD4" w:rsidRPr="00D20FD4" w:rsidRDefault="00D20FD4" w:rsidP="00D20FD4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6"/>
        </w:rPr>
      </w:pPr>
      <w:r w:rsidRPr="00D20FD4">
        <w:rPr>
          <w:rStyle w:val="c2"/>
          <w:color w:val="000000"/>
          <w:szCs w:val="26"/>
        </w:rPr>
        <w:t xml:space="preserve">-  привлечение родителей к </w:t>
      </w:r>
      <w:proofErr w:type="gramStart"/>
      <w:r w:rsidRPr="00D20FD4">
        <w:rPr>
          <w:rStyle w:val="c2"/>
          <w:color w:val="000000"/>
          <w:szCs w:val="26"/>
        </w:rPr>
        <w:t>совместной</w:t>
      </w:r>
      <w:proofErr w:type="gramEnd"/>
      <w:r w:rsidRPr="00D20FD4">
        <w:rPr>
          <w:rStyle w:val="c2"/>
          <w:color w:val="000000"/>
          <w:szCs w:val="26"/>
        </w:rPr>
        <w:t xml:space="preserve"> деятельности.</w:t>
      </w:r>
    </w:p>
    <w:p w:rsidR="00D20FD4" w:rsidRPr="00D20FD4" w:rsidRDefault="00D20FD4" w:rsidP="00D20FD4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6"/>
        </w:rPr>
      </w:pPr>
      <w:r w:rsidRPr="00D20FD4">
        <w:rPr>
          <w:rFonts w:ascii="Times New Roman" w:hAnsi="Times New Roman" w:cs="Times New Roman"/>
          <w:b/>
          <w:sz w:val="24"/>
          <w:szCs w:val="26"/>
        </w:rPr>
        <w:t xml:space="preserve">Задачи:  </w:t>
      </w:r>
    </w:p>
    <w:p w:rsidR="00D20FD4" w:rsidRPr="00D20FD4" w:rsidRDefault="00D20FD4" w:rsidP="00D20FD4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6"/>
        </w:rPr>
      </w:pPr>
      <w:r w:rsidRPr="00D20FD4">
        <w:rPr>
          <w:rStyle w:val="c2"/>
          <w:color w:val="000000"/>
          <w:szCs w:val="26"/>
        </w:rPr>
        <w:t>- создать условия для развития организаторских способностей каждого, формировать лидерские качества;</w:t>
      </w:r>
    </w:p>
    <w:p w:rsidR="00D20FD4" w:rsidRPr="00D20FD4" w:rsidRDefault="00D20FD4" w:rsidP="00D20FD4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6"/>
        </w:rPr>
      </w:pPr>
      <w:r w:rsidRPr="00D20FD4">
        <w:rPr>
          <w:rStyle w:val="c2"/>
          <w:color w:val="000000"/>
          <w:szCs w:val="26"/>
        </w:rPr>
        <w:t>- дать возможность самореализации и самоутверждения каждого через конкретные дела;</w:t>
      </w:r>
    </w:p>
    <w:p w:rsidR="00D20FD4" w:rsidRPr="00D20FD4" w:rsidRDefault="00D20FD4" w:rsidP="00D20FD4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6"/>
        </w:rPr>
      </w:pPr>
      <w:r w:rsidRPr="00D20FD4">
        <w:rPr>
          <w:rStyle w:val="c2"/>
          <w:color w:val="000000"/>
          <w:szCs w:val="26"/>
        </w:rPr>
        <w:lastRenderedPageBreak/>
        <w:t xml:space="preserve">- создать условия для развития </w:t>
      </w:r>
      <w:proofErr w:type="spellStart"/>
      <w:r w:rsidRPr="00D20FD4">
        <w:rPr>
          <w:rStyle w:val="c2"/>
          <w:color w:val="000000"/>
          <w:szCs w:val="26"/>
        </w:rPr>
        <w:t>креативности</w:t>
      </w:r>
      <w:proofErr w:type="spellEnd"/>
      <w:r w:rsidRPr="00D20FD4">
        <w:rPr>
          <w:rStyle w:val="c2"/>
          <w:color w:val="000000"/>
          <w:szCs w:val="26"/>
        </w:rPr>
        <w:t>, инициативности, самостоятельности;</w:t>
      </w:r>
    </w:p>
    <w:p w:rsidR="00D20FD4" w:rsidRPr="00D20FD4" w:rsidRDefault="00D20FD4" w:rsidP="00D20FD4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b/>
          <w:szCs w:val="26"/>
        </w:rPr>
      </w:pPr>
      <w:r w:rsidRPr="00D20FD4">
        <w:rPr>
          <w:rStyle w:val="c2"/>
          <w:color w:val="000000"/>
          <w:szCs w:val="26"/>
        </w:rPr>
        <w:t>- создать благоприятные условия совместной деятельности детей и взрослых (учителей и родителей).</w:t>
      </w:r>
    </w:p>
    <w:p w:rsidR="00D20FD4" w:rsidRPr="00D20FD4" w:rsidRDefault="00D20FD4" w:rsidP="00D20FD4">
      <w:pPr>
        <w:pStyle w:val="a4"/>
        <w:spacing w:before="0" w:beforeAutospacing="0" w:after="0"/>
        <w:jc w:val="center"/>
        <w:rPr>
          <w:b/>
          <w:szCs w:val="26"/>
        </w:rPr>
      </w:pPr>
      <w:r w:rsidRPr="00D20FD4">
        <w:rPr>
          <w:b/>
          <w:szCs w:val="26"/>
        </w:rPr>
        <w:t>Модуль «Школьный урок»</w:t>
      </w:r>
    </w:p>
    <w:p w:rsidR="00D20FD4" w:rsidRPr="00D20FD4" w:rsidRDefault="00D20FD4" w:rsidP="00D20F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Модуль «Школьный урок»</w:t>
      </w:r>
      <w:r w:rsidRPr="00D20FD4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D20FD4">
        <w:rPr>
          <w:rFonts w:ascii="Times New Roman" w:hAnsi="Times New Roman" w:cs="Times New Roman"/>
          <w:sz w:val="24"/>
          <w:szCs w:val="26"/>
        </w:rPr>
        <w:t xml:space="preserve">реализовывался через </w:t>
      </w:r>
      <w:r w:rsidRPr="00D20FD4">
        <w:rPr>
          <w:rFonts w:ascii="Times New Roman" w:hAnsi="Times New Roman" w:cs="Times New Roman"/>
          <w:color w:val="000000"/>
          <w:sz w:val="24"/>
          <w:szCs w:val="26"/>
        </w:rPr>
        <w:t xml:space="preserve">следующие формы работы:  </w:t>
      </w:r>
      <w:r w:rsidRPr="00D20FD4">
        <w:rPr>
          <w:rFonts w:ascii="Times New Roman" w:hAnsi="Times New Roman" w:cs="Times New Roman"/>
          <w:b/>
          <w:i/>
          <w:color w:val="000000"/>
          <w:sz w:val="24"/>
          <w:szCs w:val="26"/>
          <w:u w:val="single"/>
        </w:rPr>
        <w:t>интеллектуальные игры</w:t>
      </w:r>
      <w:r w:rsidRPr="00D20FD4">
        <w:rPr>
          <w:rFonts w:ascii="Times New Roman" w:hAnsi="Times New Roman" w:cs="Times New Roman"/>
          <w:b/>
          <w:color w:val="000000"/>
          <w:sz w:val="24"/>
          <w:szCs w:val="26"/>
        </w:rPr>
        <w:t>,</w:t>
      </w:r>
      <w:r w:rsidRPr="00D20FD4">
        <w:rPr>
          <w:rFonts w:ascii="Times New Roman" w:hAnsi="Times New Roman" w:cs="Times New Roman"/>
          <w:color w:val="000000"/>
          <w:sz w:val="24"/>
          <w:szCs w:val="26"/>
        </w:rPr>
        <w:t xml:space="preserve"> стимулирующие познавательную мотивацию  </w:t>
      </w:r>
      <w:proofErr w:type="gramStart"/>
      <w:r w:rsidRPr="00D20FD4">
        <w:rPr>
          <w:rFonts w:ascii="Times New Roman" w:hAnsi="Times New Roman" w:cs="Times New Roman"/>
          <w:color w:val="000000"/>
          <w:sz w:val="24"/>
          <w:szCs w:val="26"/>
        </w:rPr>
        <w:t>обучающихся</w:t>
      </w:r>
      <w:proofErr w:type="gramEnd"/>
      <w:r w:rsidRPr="00D20FD4">
        <w:rPr>
          <w:rFonts w:ascii="Times New Roman" w:hAnsi="Times New Roman" w:cs="Times New Roman"/>
          <w:color w:val="000000"/>
          <w:sz w:val="24"/>
          <w:szCs w:val="26"/>
        </w:rPr>
        <w:t>:</w:t>
      </w:r>
    </w:p>
    <w:p w:rsidR="00D20FD4" w:rsidRPr="00D20FD4" w:rsidRDefault="00D20FD4" w:rsidP="00D20F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«Интеллектуальный марафон»; «Неделя финансовой грамотности»; «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Квиз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-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плиз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 Хабаровский край»; «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Квест-игра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 День Космонавтики».</w:t>
      </w:r>
    </w:p>
    <w:p w:rsidR="00D20FD4" w:rsidRPr="00D20FD4" w:rsidRDefault="00D20FD4" w:rsidP="00D20F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Формированию основ грамотного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киберповедения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школьников, информационной безопасности и правил защиты ПД способствовало участие обучающихся во Всероссийском образовательном проекте </w:t>
      </w:r>
      <w:r w:rsidRPr="00D20FD4">
        <w:rPr>
          <w:rFonts w:ascii="Times New Roman" w:eastAsia="Calibri" w:hAnsi="Times New Roman" w:cs="Times New Roman"/>
          <w:sz w:val="24"/>
          <w:szCs w:val="26"/>
        </w:rPr>
        <w:t>Урок Цифры: «</w:t>
      </w:r>
      <w:proofErr w:type="spellStart"/>
      <w:r w:rsidRPr="00D20FD4">
        <w:rPr>
          <w:rFonts w:ascii="Times New Roman" w:eastAsia="Calibri" w:hAnsi="Times New Roman" w:cs="Times New Roman"/>
          <w:sz w:val="24"/>
          <w:szCs w:val="26"/>
        </w:rPr>
        <w:t>Видеотехнологии</w:t>
      </w:r>
      <w:proofErr w:type="spellEnd"/>
      <w:r w:rsidRPr="00D20FD4">
        <w:rPr>
          <w:rFonts w:ascii="Times New Roman" w:eastAsia="Calibri" w:hAnsi="Times New Roman" w:cs="Times New Roman"/>
          <w:sz w:val="24"/>
          <w:szCs w:val="26"/>
        </w:rPr>
        <w:t>»</w:t>
      </w:r>
      <w:r w:rsidRPr="00D20FD4">
        <w:rPr>
          <w:rFonts w:ascii="Times New Roman" w:hAnsi="Times New Roman" w:cs="Times New Roman"/>
          <w:sz w:val="24"/>
          <w:szCs w:val="26"/>
        </w:rPr>
        <w:t>, «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Яндекс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. Технологии, которые предсказывают погоду», «Город будущего: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квантовыетехнологии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меняют нашу жизнь»; участие в Неделе финансовой грамотности «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ФИНЗОЖФест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»: Дол – игра по финансовой грамотности, Олимпиада по финансовой грамотности и предпринимательству,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онлайн-зачет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по финансовой грамотности. </w:t>
      </w:r>
      <w:r w:rsidRPr="00D20FD4">
        <w:rPr>
          <w:rFonts w:ascii="Times New Roman" w:hAnsi="Times New Roman" w:cs="Times New Roman"/>
          <w:bCs/>
          <w:sz w:val="24"/>
          <w:szCs w:val="26"/>
        </w:rPr>
        <w:t xml:space="preserve">В рамках </w:t>
      </w:r>
      <w:proofErr w:type="spellStart"/>
      <w:r w:rsidRPr="00D20FD4">
        <w:rPr>
          <w:rFonts w:ascii="Times New Roman" w:hAnsi="Times New Roman" w:cs="Times New Roman"/>
          <w:bCs/>
          <w:sz w:val="24"/>
          <w:szCs w:val="26"/>
        </w:rPr>
        <w:t>профориентационной</w:t>
      </w:r>
      <w:proofErr w:type="spellEnd"/>
      <w:r w:rsidRPr="00D20FD4">
        <w:rPr>
          <w:rFonts w:ascii="Times New Roman" w:hAnsi="Times New Roman" w:cs="Times New Roman"/>
          <w:bCs/>
          <w:sz w:val="24"/>
          <w:szCs w:val="26"/>
        </w:rPr>
        <w:t xml:space="preserve"> работы «Шоу профессий» ребята знакомились с различными профессиями: «Художник аниматор», «Графический дизайнер», «Обслуживание авиационной техники», «Море по колено: о важности судостроения» и др.; знакомство с профессией пожарного в рамках Урока, посвященного Дню пожарной охраны в РФ.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proofErr w:type="gramStart"/>
      <w:r w:rsidRPr="00D20FD4">
        <w:rPr>
          <w:rFonts w:ascii="Times New Roman" w:hAnsi="Times New Roman" w:cs="Times New Roman"/>
          <w:b/>
          <w:i/>
          <w:color w:val="000000"/>
          <w:sz w:val="24"/>
          <w:szCs w:val="26"/>
          <w:u w:val="single"/>
        </w:rPr>
        <w:t>д</w:t>
      </w:r>
      <w:proofErr w:type="gramEnd"/>
      <w:r w:rsidRPr="00D20FD4">
        <w:rPr>
          <w:rFonts w:ascii="Times New Roman" w:hAnsi="Times New Roman" w:cs="Times New Roman"/>
          <w:b/>
          <w:i/>
          <w:color w:val="000000"/>
          <w:sz w:val="24"/>
          <w:szCs w:val="26"/>
          <w:u w:val="single"/>
        </w:rPr>
        <w:t>идактический театр</w:t>
      </w:r>
      <w:r w:rsidRPr="00D20FD4">
        <w:rPr>
          <w:rFonts w:ascii="Times New Roman" w:hAnsi="Times New Roman" w:cs="Times New Roman"/>
          <w:b/>
          <w:color w:val="000000"/>
          <w:sz w:val="24"/>
          <w:szCs w:val="26"/>
        </w:rPr>
        <w:t>,</w:t>
      </w:r>
      <w:r w:rsidRPr="00D20FD4">
        <w:rPr>
          <w:rFonts w:ascii="Times New Roman" w:hAnsi="Times New Roman" w:cs="Times New Roman"/>
          <w:color w:val="000000"/>
          <w:sz w:val="24"/>
          <w:szCs w:val="26"/>
        </w:rPr>
        <w:t xml:space="preserve"> где полученные на уроке знания обыгрывались в театральных постановках:  </w:t>
      </w:r>
      <w:r w:rsidRPr="00D20FD4">
        <w:rPr>
          <w:rFonts w:ascii="Times New Roman" w:eastAsia="Calibri" w:hAnsi="Times New Roman" w:cs="Times New Roman"/>
          <w:color w:val="000000"/>
          <w:sz w:val="24"/>
          <w:szCs w:val="26"/>
        </w:rPr>
        <w:t>«</w:t>
      </w:r>
      <w:proofErr w:type="spellStart"/>
      <w:r w:rsidRPr="00D20FD4">
        <w:rPr>
          <w:rFonts w:ascii="Times New Roman" w:eastAsia="Calibri" w:hAnsi="Times New Roman" w:cs="Times New Roman"/>
          <w:color w:val="000000"/>
          <w:sz w:val="24"/>
          <w:szCs w:val="26"/>
        </w:rPr>
        <w:t>Эколята</w:t>
      </w:r>
      <w:proofErr w:type="spellEnd"/>
      <w:r w:rsidRPr="00D20FD4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– молодые защитники природы», Всероссийский урок музыки, посвященный 150-летиюС.В. Рахманинова.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D20FD4">
        <w:rPr>
          <w:rFonts w:ascii="Times New Roman" w:hAnsi="Times New Roman" w:cs="Times New Roman"/>
          <w:b/>
          <w:i/>
          <w:color w:val="000000"/>
          <w:sz w:val="24"/>
          <w:szCs w:val="26"/>
          <w:u w:val="single"/>
        </w:rPr>
        <w:t>дискуссии,</w:t>
      </w:r>
      <w:r w:rsidRPr="00D20FD4">
        <w:rPr>
          <w:rFonts w:ascii="Times New Roman" w:hAnsi="Times New Roman" w:cs="Times New Roman"/>
          <w:color w:val="000000"/>
          <w:sz w:val="24"/>
          <w:szCs w:val="26"/>
        </w:rPr>
        <w:t xml:space="preserve"> которые дают  </w:t>
      </w:r>
      <w:proofErr w:type="gramStart"/>
      <w:r w:rsidRPr="00D20FD4">
        <w:rPr>
          <w:rFonts w:ascii="Times New Roman" w:hAnsi="Times New Roman" w:cs="Times New Roman"/>
          <w:color w:val="000000"/>
          <w:sz w:val="24"/>
          <w:szCs w:val="26"/>
        </w:rPr>
        <w:t>обучающимся</w:t>
      </w:r>
      <w:proofErr w:type="gramEnd"/>
      <w:r w:rsidRPr="00D20FD4">
        <w:rPr>
          <w:rFonts w:ascii="Times New Roman" w:hAnsi="Times New Roman" w:cs="Times New Roman"/>
          <w:color w:val="000000"/>
          <w:sz w:val="24"/>
          <w:szCs w:val="26"/>
        </w:rPr>
        <w:t xml:space="preserve">  возможность  приобрести  опыт ведения конструктивного диалога:</w:t>
      </w:r>
      <w:r w:rsidRPr="00D20FD4">
        <w:rPr>
          <w:rStyle w:val="2115pt"/>
          <w:rFonts w:eastAsiaTheme="minorHAnsi"/>
          <w:sz w:val="24"/>
          <w:szCs w:val="26"/>
        </w:rPr>
        <w:t xml:space="preserve"> «Всероссийский открытый урок ОБЖ»;</w:t>
      </w:r>
      <w:r w:rsidRPr="00D20FD4">
        <w:rPr>
          <w:rFonts w:ascii="Times New Roman" w:hAnsi="Times New Roman" w:cs="Times New Roman"/>
          <w:bCs/>
          <w:sz w:val="24"/>
          <w:szCs w:val="26"/>
        </w:rPr>
        <w:t xml:space="preserve"> День славянской письменности и культуры.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proofErr w:type="gramStart"/>
      <w:r w:rsidRPr="00D20FD4">
        <w:rPr>
          <w:rFonts w:ascii="Times New Roman" w:hAnsi="Times New Roman" w:cs="Times New Roman"/>
          <w:b/>
          <w:i/>
          <w:color w:val="000000"/>
          <w:sz w:val="24"/>
          <w:szCs w:val="26"/>
          <w:u w:val="single"/>
        </w:rPr>
        <w:t>групповые работы или работы в парах</w:t>
      </w:r>
      <w:r w:rsidRPr="00D20FD4">
        <w:rPr>
          <w:rFonts w:ascii="Times New Roman" w:hAnsi="Times New Roman" w:cs="Times New Roman"/>
          <w:b/>
          <w:color w:val="000000"/>
          <w:sz w:val="24"/>
          <w:szCs w:val="26"/>
        </w:rPr>
        <w:t>,</w:t>
      </w:r>
      <w:r w:rsidRPr="00D20FD4">
        <w:rPr>
          <w:rFonts w:ascii="Times New Roman" w:hAnsi="Times New Roman" w:cs="Times New Roman"/>
          <w:color w:val="000000"/>
          <w:sz w:val="24"/>
          <w:szCs w:val="26"/>
        </w:rPr>
        <w:t xml:space="preserve"> которые учат обучающихся командной работе и взаимодействию с другими детьми:</w:t>
      </w:r>
      <w:proofErr w:type="gramEnd"/>
      <w:r w:rsidRPr="00D20FD4">
        <w:rPr>
          <w:rFonts w:ascii="Times New Roman" w:hAnsi="Times New Roman" w:cs="Times New Roman"/>
          <w:color w:val="000000"/>
          <w:sz w:val="24"/>
          <w:szCs w:val="26"/>
        </w:rPr>
        <w:t xml:space="preserve"> «</w:t>
      </w:r>
      <w:r w:rsidRPr="00D20FD4">
        <w:rPr>
          <w:rFonts w:ascii="Times New Roman" w:hAnsi="Times New Roman" w:cs="Times New Roman"/>
          <w:sz w:val="24"/>
          <w:szCs w:val="26"/>
        </w:rPr>
        <w:t xml:space="preserve">Единый урок  безопасности в сети Интернет».   </w:t>
      </w:r>
    </w:p>
    <w:p w:rsidR="00D20FD4" w:rsidRPr="00D20FD4" w:rsidRDefault="00D20FD4" w:rsidP="00D20FD4">
      <w:pPr>
        <w:widowControl w:val="0"/>
        <w:autoSpaceDE w:val="0"/>
        <w:autoSpaceDN w:val="0"/>
        <w:adjustRightInd w:val="0"/>
        <w:spacing w:after="0" w:line="240" w:lineRule="auto"/>
        <w:ind w:right="176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С целью активизации познавательного интереса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обучающихся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, в школе традиционно проходили: </w:t>
      </w:r>
      <w:r w:rsidRPr="00D20FD4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Неделя толерантности «Радуга толерантности»; </w:t>
      </w:r>
      <w:r w:rsidRPr="00D20FD4">
        <w:rPr>
          <w:rFonts w:ascii="Times New Roman" w:hAnsi="Times New Roman" w:cs="Times New Roman"/>
          <w:sz w:val="24"/>
          <w:szCs w:val="26"/>
        </w:rPr>
        <w:t xml:space="preserve">Неделя  математики; Неделя «Правовых знаний»»; </w:t>
      </w:r>
      <w:r w:rsidRPr="00D20FD4">
        <w:rPr>
          <w:rFonts w:ascii="Times New Roman" w:hAnsi="Times New Roman" w:cs="Times New Roman"/>
          <w:bCs/>
          <w:sz w:val="24"/>
          <w:szCs w:val="26"/>
        </w:rPr>
        <w:t xml:space="preserve">Неделя словесности; </w:t>
      </w:r>
      <w:r w:rsidRPr="00D20FD4">
        <w:rPr>
          <w:rFonts w:ascii="Times New Roman" w:hAnsi="Times New Roman" w:cs="Times New Roman"/>
          <w:sz w:val="24"/>
          <w:szCs w:val="26"/>
        </w:rPr>
        <w:t>«Новогодняя неделя добра»; «Весенняя неделя добра»; «Неделя охраны труда», «Неделя психологии», Всероссийский День единых действий «Без срока давности» в память о геноциде советского народа нацистами и пособниками в годы ВОВ.</w:t>
      </w:r>
    </w:p>
    <w:p w:rsidR="00D20FD4" w:rsidRPr="00D20FD4" w:rsidRDefault="00D20FD4" w:rsidP="00D20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eastAsia="Calibri" w:hAnsi="Times New Roman" w:cs="Times New Roman"/>
          <w:b/>
          <w:color w:val="000000"/>
          <w:sz w:val="24"/>
          <w:szCs w:val="26"/>
        </w:rPr>
        <w:t xml:space="preserve">Вывод: </w:t>
      </w:r>
      <w:r w:rsidRPr="00D20FD4">
        <w:rPr>
          <w:rFonts w:ascii="Times New Roman" w:hAnsi="Times New Roman" w:cs="Times New Roman"/>
          <w:sz w:val="24"/>
          <w:szCs w:val="26"/>
        </w:rPr>
        <w:t>Подводя итог, следует подчеркнуть, значимость системного подхода классных руководителей  к воспитанию на основе интеграции форм и видов урочной деятельности.</w:t>
      </w:r>
    </w:p>
    <w:p w:rsidR="00D20FD4" w:rsidRPr="00D20FD4" w:rsidRDefault="00D20FD4" w:rsidP="00D20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20FD4">
        <w:rPr>
          <w:rFonts w:ascii="Times New Roman" w:hAnsi="Times New Roman" w:cs="Times New Roman"/>
          <w:b/>
          <w:sz w:val="24"/>
          <w:szCs w:val="26"/>
        </w:rPr>
        <w:t>Модуль «Профилактика и безопасности»</w:t>
      </w:r>
    </w:p>
    <w:p w:rsidR="00D20FD4" w:rsidRPr="00D20FD4" w:rsidRDefault="00D20FD4" w:rsidP="00D20FD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b/>
          <w:sz w:val="24"/>
          <w:szCs w:val="26"/>
        </w:rPr>
        <w:tab/>
      </w:r>
      <w:r w:rsidRPr="00D20FD4">
        <w:rPr>
          <w:rFonts w:ascii="Times New Roman" w:hAnsi="Times New Roman" w:cs="Times New Roman"/>
          <w:sz w:val="24"/>
          <w:szCs w:val="26"/>
        </w:rPr>
        <w:t xml:space="preserve">Воспитательный потенциал профилактической деятельности в целях формирования и поддержки безопасной и комфортной среды в общеобразовательной организации реализуется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через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>:</w:t>
      </w:r>
    </w:p>
    <w:p w:rsidR="00D20FD4" w:rsidRPr="00D20FD4" w:rsidRDefault="00D20FD4" w:rsidP="00D20F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-составление социального паспорта школы на 2022/2023 учебный год;</w:t>
      </w:r>
    </w:p>
    <w:p w:rsidR="00D20FD4" w:rsidRPr="00D20FD4" w:rsidRDefault="00D20FD4" w:rsidP="00D20F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-формирование банка данных, анализ и корректировка (сверка) списка обучающихся и семей «группы риска», детей из неблагополучных семей, детей, состоящих на различных видах учета;</w:t>
      </w:r>
    </w:p>
    <w:p w:rsidR="00D20FD4" w:rsidRPr="00D20FD4" w:rsidRDefault="00D20FD4" w:rsidP="00D20F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-индивидуальная работа с детьми и семьями «группы риска», организацию занятости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обучающихся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«группы риска» во внеурочной деятельности и дополнительном образовании.</w:t>
      </w:r>
    </w:p>
    <w:p w:rsidR="00D20FD4" w:rsidRPr="00D20FD4" w:rsidRDefault="00D20FD4" w:rsidP="00D20F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D20FD4">
        <w:rPr>
          <w:rFonts w:ascii="Times New Roman" w:hAnsi="Times New Roman" w:cs="Times New Roman"/>
          <w:sz w:val="24"/>
          <w:szCs w:val="26"/>
        </w:rPr>
        <w:t>В рамках этого модуля в течение 2022/2023 учебного года с обучающимися регулярно проводились инструктажи по безопасности жизнедеятельности, отметки о которых отражены в тетради инструктажей, ведущихся классными руководителями.</w:t>
      </w:r>
      <w:proofErr w:type="gramEnd"/>
    </w:p>
    <w:p w:rsidR="00D20FD4" w:rsidRPr="00D20FD4" w:rsidRDefault="00D20FD4" w:rsidP="00D20F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D20FD4">
        <w:rPr>
          <w:rFonts w:ascii="Times New Roman" w:hAnsi="Times New Roman" w:cs="Times New Roman"/>
          <w:sz w:val="24"/>
          <w:szCs w:val="26"/>
        </w:rPr>
        <w:t>В течение года проходили плановые учебные эвакуации с привлечением сотрудников пожарной части  № 41 ОПС.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В ней задействованы все обучающиеся школы, </w:t>
      </w:r>
      <w:r w:rsidRPr="00D20FD4">
        <w:rPr>
          <w:rFonts w:ascii="Times New Roman" w:hAnsi="Times New Roman" w:cs="Times New Roman"/>
          <w:sz w:val="24"/>
          <w:szCs w:val="26"/>
        </w:rPr>
        <w:lastRenderedPageBreak/>
        <w:t>педагоги и технический персонал.</w:t>
      </w:r>
    </w:p>
    <w:p w:rsidR="00D20FD4" w:rsidRPr="00D20FD4" w:rsidRDefault="00D20FD4" w:rsidP="00D20FD4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Традиционно в сентябре прошли  мероприятия: «Посвящение первоклассников в пешеходы», «Неделя безопасности».</w:t>
      </w:r>
    </w:p>
    <w:p w:rsidR="00D20FD4" w:rsidRPr="00D20FD4" w:rsidRDefault="00D20FD4" w:rsidP="00D20F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 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Для ознакомления обучающихся с правилами поведения в различных ситуациях (транспортная безопасность, пожарная безопасность,  безопасность в  мире окружающей природы) в школе проходили  следующие мероприятия:</w:t>
      </w:r>
      <w:proofErr w:type="gramEnd"/>
    </w:p>
    <w:p w:rsidR="00D20FD4" w:rsidRPr="00D20FD4" w:rsidRDefault="00D20FD4" w:rsidP="00D20F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b/>
          <w:i/>
          <w:sz w:val="24"/>
          <w:szCs w:val="26"/>
          <w:u w:val="single"/>
        </w:rPr>
        <w:t xml:space="preserve"> «</w:t>
      </w:r>
      <w:proofErr w:type="spellStart"/>
      <w:r w:rsidRPr="00D20FD4">
        <w:rPr>
          <w:rFonts w:ascii="Times New Roman" w:hAnsi="Times New Roman" w:cs="Times New Roman"/>
          <w:b/>
          <w:i/>
          <w:sz w:val="24"/>
          <w:szCs w:val="26"/>
          <w:u w:val="single"/>
        </w:rPr>
        <w:t>Здоровьесбережение</w:t>
      </w:r>
      <w:proofErr w:type="spellEnd"/>
      <w:r w:rsidRPr="00D20FD4">
        <w:rPr>
          <w:rFonts w:ascii="Times New Roman" w:hAnsi="Times New Roman" w:cs="Times New Roman"/>
          <w:b/>
          <w:i/>
          <w:sz w:val="24"/>
          <w:szCs w:val="26"/>
          <w:u w:val="single"/>
        </w:rPr>
        <w:t>»</w:t>
      </w:r>
      <w:r w:rsidRPr="00D20FD4">
        <w:rPr>
          <w:rFonts w:ascii="Times New Roman" w:hAnsi="Times New Roman" w:cs="Times New Roman"/>
          <w:sz w:val="24"/>
          <w:szCs w:val="26"/>
        </w:rPr>
        <w:t xml:space="preserve">:  </w:t>
      </w:r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- беседы:  по профилактике ОРВИ,</w:t>
      </w:r>
      <w:r w:rsidRPr="00D20FD4">
        <w:rPr>
          <w:rFonts w:ascii="Times New Roman" w:hAnsi="Times New Roman" w:cs="Times New Roman"/>
          <w:color w:val="000000"/>
          <w:sz w:val="24"/>
          <w:szCs w:val="26"/>
        </w:rPr>
        <w:t xml:space="preserve"> «Осторожно, собаки!», «Осторожно, клещи!»</w:t>
      </w:r>
    </w:p>
    <w:p w:rsidR="00D20FD4" w:rsidRPr="00D20FD4" w:rsidRDefault="00D20FD4" w:rsidP="00D20F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- классные часы «Быть здоровым – здорово», просмотр видеороликов «Тайна едкого дыма»</w:t>
      </w:r>
    </w:p>
    <w:p w:rsidR="00D20FD4" w:rsidRPr="00D20FD4" w:rsidRDefault="00D20FD4" w:rsidP="00D20FD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6"/>
          <w:u w:val="single"/>
        </w:rPr>
      </w:pPr>
      <w:r w:rsidRPr="00D20FD4">
        <w:rPr>
          <w:rFonts w:ascii="Times New Roman" w:hAnsi="Times New Roman" w:cs="Times New Roman"/>
          <w:b/>
          <w:i/>
          <w:sz w:val="24"/>
          <w:szCs w:val="26"/>
          <w:u w:val="single"/>
        </w:rPr>
        <w:t xml:space="preserve">«Противодействие терроризму»: </w:t>
      </w:r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- беседы: «День солидарности в борьбе с терроризмом»; </w:t>
      </w:r>
      <w:r w:rsidRPr="00D20FD4">
        <w:rPr>
          <w:rFonts w:ascii="Times New Roman" w:hAnsi="Times New Roman" w:cs="Times New Roman"/>
          <w:color w:val="000000"/>
          <w:sz w:val="24"/>
          <w:szCs w:val="26"/>
        </w:rPr>
        <w:t>«Как вести себя при сигнале "Внимание всем!"»</w:t>
      </w:r>
      <w:r w:rsidRPr="00D20FD4">
        <w:rPr>
          <w:rFonts w:ascii="Times New Roman" w:hAnsi="Times New Roman" w:cs="Times New Roman"/>
          <w:sz w:val="24"/>
          <w:szCs w:val="26"/>
        </w:rPr>
        <w:t xml:space="preserve"> </w:t>
      </w:r>
      <w:r w:rsidRPr="00D20FD4">
        <w:rPr>
          <w:rFonts w:ascii="Times New Roman" w:hAnsi="Times New Roman" w:cs="Times New Roman"/>
          <w:color w:val="000000" w:themeColor="text1"/>
          <w:sz w:val="24"/>
          <w:szCs w:val="26"/>
        </w:rPr>
        <w:t>«Как вести себя в опасной ситуации»</w:t>
      </w:r>
    </w:p>
    <w:p w:rsidR="00D20FD4" w:rsidRPr="00D20FD4" w:rsidRDefault="00D20FD4" w:rsidP="00D20F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- оформление информационных стендов и классных уголков </w:t>
      </w:r>
    </w:p>
    <w:p w:rsidR="00D20FD4" w:rsidRPr="00D20FD4" w:rsidRDefault="00D20FD4" w:rsidP="00D20F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- месячник безопасности  пожарной безопасности, экстремизма, терроризма; </w:t>
      </w:r>
    </w:p>
    <w:p w:rsidR="00D20FD4" w:rsidRPr="00D20FD4" w:rsidRDefault="00D20FD4" w:rsidP="00D20F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- учебно-тренировочная эвакуация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обучающихся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из здания </w:t>
      </w:r>
    </w:p>
    <w:p w:rsidR="00D20FD4" w:rsidRPr="00D20FD4" w:rsidRDefault="00D20FD4" w:rsidP="00D20F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b/>
          <w:i/>
          <w:sz w:val="24"/>
          <w:szCs w:val="26"/>
          <w:u w:val="single"/>
        </w:rPr>
        <w:t xml:space="preserve"> «Безопасность в сети Интернет»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 xml:space="preserve"> :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</w:t>
      </w:r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- беседы: «Телевизор и компьютер – враг или друг», «Какие интернет ресурсы могут быть доступны школьникам», «Виды </w:t>
      </w:r>
      <w:proofErr w:type="spellStart"/>
      <w:proofErr w:type="gramStart"/>
      <w:r w:rsidRPr="00D20FD4">
        <w:rPr>
          <w:rFonts w:ascii="Times New Roman" w:hAnsi="Times New Roman" w:cs="Times New Roman"/>
          <w:sz w:val="24"/>
          <w:szCs w:val="26"/>
        </w:rPr>
        <w:t>интернет-афер</w:t>
      </w:r>
      <w:proofErr w:type="spellEnd"/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»,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Кибербуллинг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или виртуальное издевательство», </w:t>
      </w:r>
      <w:r w:rsidRPr="00D20FD4">
        <w:rPr>
          <w:rFonts w:ascii="Times New Roman" w:hAnsi="Times New Roman" w:cs="Times New Roman"/>
          <w:color w:val="000000" w:themeColor="text1"/>
          <w:sz w:val="24"/>
          <w:szCs w:val="26"/>
        </w:rPr>
        <w:t>Единый урок безопасности в сети «Интернет»;</w:t>
      </w:r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D20FD4">
        <w:rPr>
          <w:rFonts w:ascii="Times New Roman" w:hAnsi="Times New Roman" w:cs="Times New Roman"/>
          <w:color w:val="000000"/>
          <w:sz w:val="24"/>
          <w:szCs w:val="26"/>
        </w:rPr>
        <w:t>- инструктаж по защите персональных данных</w:t>
      </w:r>
    </w:p>
    <w:p w:rsidR="00D20FD4" w:rsidRPr="00D20FD4" w:rsidRDefault="00D20FD4" w:rsidP="00D20F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- просмотр видеороликов «Безопасный интернет»,  </w:t>
      </w:r>
    </w:p>
    <w:p w:rsidR="00D20FD4" w:rsidRPr="00D20FD4" w:rsidRDefault="00D20FD4" w:rsidP="00D20F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b/>
          <w:i/>
          <w:sz w:val="24"/>
          <w:szCs w:val="26"/>
          <w:u w:val="single"/>
        </w:rPr>
        <w:t>Безопасность на ЖД:</w:t>
      </w:r>
      <w:r w:rsidRPr="00D20FD4">
        <w:rPr>
          <w:rFonts w:ascii="Times New Roman" w:hAnsi="Times New Roman" w:cs="Times New Roman"/>
          <w:sz w:val="24"/>
          <w:szCs w:val="26"/>
        </w:rPr>
        <w:t xml:space="preserve">  </w:t>
      </w:r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- беседы: </w:t>
      </w:r>
      <w:r w:rsidRPr="00D20FD4">
        <w:rPr>
          <w:rFonts w:ascii="Times New Roman" w:hAnsi="Times New Roman" w:cs="Times New Roman"/>
          <w:color w:val="000000"/>
          <w:sz w:val="24"/>
          <w:szCs w:val="26"/>
        </w:rPr>
        <w:t xml:space="preserve"> «О профилактике травматизма  на </w:t>
      </w:r>
      <w:proofErr w:type="gramStart"/>
      <w:r w:rsidRPr="00D20FD4">
        <w:rPr>
          <w:rFonts w:ascii="Times New Roman" w:hAnsi="Times New Roman" w:cs="Times New Roman"/>
          <w:color w:val="000000"/>
          <w:sz w:val="24"/>
          <w:szCs w:val="26"/>
        </w:rPr>
        <w:t>объектах ж</w:t>
      </w:r>
      <w:proofErr w:type="gramEnd"/>
      <w:r w:rsidRPr="00D20FD4">
        <w:rPr>
          <w:rFonts w:ascii="Times New Roman" w:hAnsi="Times New Roman" w:cs="Times New Roman"/>
          <w:color w:val="000000"/>
          <w:sz w:val="24"/>
          <w:szCs w:val="26"/>
        </w:rPr>
        <w:t>/</w:t>
      </w:r>
      <w:proofErr w:type="spellStart"/>
      <w:r w:rsidRPr="00D20FD4">
        <w:rPr>
          <w:rFonts w:ascii="Times New Roman" w:hAnsi="Times New Roman" w:cs="Times New Roman"/>
          <w:color w:val="000000"/>
          <w:sz w:val="24"/>
          <w:szCs w:val="26"/>
        </w:rPr>
        <w:t>д</w:t>
      </w:r>
      <w:proofErr w:type="spellEnd"/>
      <w:r w:rsidRPr="00D20FD4">
        <w:rPr>
          <w:rFonts w:ascii="Times New Roman" w:hAnsi="Times New Roman" w:cs="Times New Roman"/>
          <w:color w:val="000000"/>
          <w:sz w:val="24"/>
          <w:szCs w:val="26"/>
        </w:rPr>
        <w:t xml:space="preserve"> транспорта» </w:t>
      </w:r>
    </w:p>
    <w:p w:rsidR="00D20FD4" w:rsidRPr="00D20FD4" w:rsidRDefault="00D20FD4" w:rsidP="00D20F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- инструктаж по профилактике ДТ на ЖД;  </w:t>
      </w:r>
      <w:r w:rsidRPr="00D20FD4">
        <w:rPr>
          <w:rFonts w:ascii="Times New Roman" w:hAnsi="Times New Roman" w:cs="Times New Roman"/>
          <w:color w:val="000000"/>
          <w:sz w:val="24"/>
          <w:szCs w:val="26"/>
        </w:rPr>
        <w:t>инструктаж о правилах безопасности вблизи ж/</w:t>
      </w:r>
      <w:proofErr w:type="spellStart"/>
      <w:r w:rsidRPr="00D20FD4">
        <w:rPr>
          <w:rFonts w:ascii="Times New Roman" w:hAnsi="Times New Roman" w:cs="Times New Roman"/>
          <w:color w:val="000000"/>
          <w:sz w:val="24"/>
          <w:szCs w:val="26"/>
        </w:rPr>
        <w:t>д</w:t>
      </w:r>
      <w:proofErr w:type="spellEnd"/>
      <w:r w:rsidRPr="00D20FD4">
        <w:rPr>
          <w:rFonts w:ascii="Times New Roman" w:hAnsi="Times New Roman" w:cs="Times New Roman"/>
          <w:color w:val="000000"/>
          <w:sz w:val="24"/>
          <w:szCs w:val="26"/>
        </w:rPr>
        <w:t xml:space="preserve"> путей в летний период»</w:t>
      </w:r>
    </w:p>
    <w:p w:rsidR="00D20FD4" w:rsidRPr="00D20FD4" w:rsidRDefault="00D20FD4" w:rsidP="00D20F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- оформление уголков безопасности </w:t>
      </w:r>
    </w:p>
    <w:p w:rsidR="00D20FD4" w:rsidRPr="00D20FD4" w:rsidRDefault="00D20FD4" w:rsidP="00D20FD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6"/>
          <w:u w:val="single"/>
        </w:rPr>
      </w:pPr>
      <w:r w:rsidRPr="00D20FD4">
        <w:rPr>
          <w:rFonts w:ascii="Times New Roman" w:hAnsi="Times New Roman" w:cs="Times New Roman"/>
          <w:b/>
          <w:i/>
          <w:sz w:val="24"/>
          <w:szCs w:val="26"/>
          <w:u w:val="single"/>
        </w:rPr>
        <w:t xml:space="preserve">Электробезопасность. Пожарная безопасность: </w:t>
      </w:r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- беседы: по правилам пожарной безопасности; </w:t>
      </w:r>
      <w:r w:rsidRPr="00D20FD4">
        <w:rPr>
          <w:rFonts w:ascii="Times New Roman" w:hAnsi="Times New Roman" w:cs="Times New Roman"/>
          <w:color w:val="000000"/>
          <w:sz w:val="24"/>
          <w:szCs w:val="26"/>
        </w:rPr>
        <w:t xml:space="preserve"> «Телефон противопожарной службы» «Правила пожарной безопасности»; «План эвакуации и знаки пожарной безопасности»</w:t>
      </w:r>
    </w:p>
    <w:p w:rsidR="00D20FD4" w:rsidRPr="00D20FD4" w:rsidRDefault="00D20FD4" w:rsidP="00D20F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 - инструктажи: </w:t>
      </w:r>
      <w:r w:rsidRPr="00D20FD4">
        <w:rPr>
          <w:rFonts w:ascii="Times New Roman" w:hAnsi="Times New Roman" w:cs="Times New Roman"/>
          <w:color w:val="000000"/>
          <w:sz w:val="24"/>
          <w:szCs w:val="26"/>
        </w:rPr>
        <w:t>инструктаж по пожарной безопасности»</w:t>
      </w:r>
    </w:p>
    <w:p w:rsidR="00D20FD4" w:rsidRPr="00D20FD4" w:rsidRDefault="00D20FD4" w:rsidP="00D20F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- оформление уголков безопасности, </w:t>
      </w:r>
    </w:p>
    <w:p w:rsidR="00D20FD4" w:rsidRPr="00D20FD4" w:rsidRDefault="00D20FD4" w:rsidP="00D20F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 - просмотр мультфильма «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Спасик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и его команда»</w:t>
      </w:r>
    </w:p>
    <w:p w:rsidR="00D20FD4" w:rsidRPr="00D20FD4" w:rsidRDefault="00D20FD4" w:rsidP="00D20F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-открытый урок «Электробезопасность детям» с целью профилактики детского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электротравматизма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провели сотрудники организац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ии АО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«ДРСК» структурного подразделения Северных электрических сетей (в 3Б и 3В классах).</w:t>
      </w:r>
    </w:p>
    <w:p w:rsidR="00D20FD4" w:rsidRPr="00D20FD4" w:rsidRDefault="00D20FD4" w:rsidP="00D20F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b/>
          <w:i/>
          <w:sz w:val="24"/>
          <w:szCs w:val="26"/>
          <w:u w:val="single"/>
        </w:rPr>
        <w:t>Дорожная и водная безопасность</w:t>
      </w:r>
      <w:r w:rsidRPr="00D20FD4">
        <w:rPr>
          <w:rFonts w:ascii="Times New Roman" w:hAnsi="Times New Roman" w:cs="Times New Roman"/>
          <w:sz w:val="24"/>
          <w:szCs w:val="26"/>
        </w:rPr>
        <w:t>:</w:t>
      </w:r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 - инструктажи по правилам поведения обучающихся в школе, на улице;  и</w:t>
      </w:r>
      <w:r w:rsidRPr="00D20FD4">
        <w:rPr>
          <w:rFonts w:ascii="Times New Roman" w:hAnsi="Times New Roman" w:cs="Times New Roman"/>
          <w:color w:val="000000"/>
          <w:sz w:val="24"/>
          <w:szCs w:val="26"/>
        </w:rPr>
        <w:t>нструктаж о предотвращении гибели детей на водных объектах; инструктаж о предотвращении несчастных случаев с детьми на заброшенных, бесхозяйственных, недостроенных объектах;</w:t>
      </w:r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D20FD4">
        <w:rPr>
          <w:rFonts w:ascii="Times New Roman" w:hAnsi="Times New Roman" w:cs="Times New Roman"/>
          <w:color w:val="000000"/>
          <w:sz w:val="24"/>
          <w:szCs w:val="26"/>
        </w:rPr>
        <w:t>- беседы:  «О профилактике травматизма на скользкой дороге»;</w:t>
      </w:r>
      <w:r w:rsidRPr="00D20FD4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«О мерах безопасности на водных объектах в осенне-зимний период»; «О мерах безопасности в зимний период»; </w:t>
      </w:r>
      <w:r w:rsidRPr="00D20FD4">
        <w:rPr>
          <w:rFonts w:ascii="Times New Roman" w:hAnsi="Times New Roman" w:cs="Times New Roman"/>
          <w:color w:val="000000"/>
          <w:sz w:val="24"/>
          <w:szCs w:val="26"/>
        </w:rPr>
        <w:t>«Осторожно сосульки!», «Безопасная дорога», «Правила поведения во время весенних каникул!»;</w:t>
      </w:r>
    </w:p>
    <w:p w:rsidR="00D20FD4" w:rsidRPr="00D20FD4" w:rsidRDefault="00D20FD4" w:rsidP="00D20F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ab/>
        <w:t xml:space="preserve">-проведение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тренировочной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эвакуации; </w:t>
      </w:r>
    </w:p>
    <w:p w:rsidR="00D20FD4" w:rsidRPr="00D20FD4" w:rsidRDefault="00D20FD4" w:rsidP="00D20F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ab/>
        <w:t>«Лаборатория безопасности» - уникальный передвижной автомобиль, оснащенный оборудованием, предназначенным для моделирования дорожных ситуаций и обучение детей правилам поведения на дороге в условиях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 xml:space="preserve"> ,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максимально приближенных к реальности провели мастер-классы по обучению детей правилам дорожного движения (2А, 2Б, 2В, 1А, 4Б классы стали участниками этого мероприятия).</w:t>
      </w:r>
    </w:p>
    <w:p w:rsidR="00D20FD4" w:rsidRPr="00D20FD4" w:rsidRDefault="00D20FD4" w:rsidP="00D20F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lastRenderedPageBreak/>
        <w:tab/>
        <w:t>В рамках проведения межведомственной комплексной оперативно-профилактической операции «Дети России – 2022» в школе проведены мероприятия направленные на формирование негативного отношения к незаконному потреблению наркотиков и пропаганду здорового образа жизни: классные часы «Полезные и вредные привычки», «Мы против наркотиков».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Участие в конкурсах: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1. Сетевой проект «Безопасная дорога» (1м. – 1Е, 1Ж, 2Б, 3Г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кл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.; 2м. – 1Г, 2Г, 3А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кл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.; 3м. – 1А, 3Б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кл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>.)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2. Осенняя олимпиада «Безопасные дороги 2022» на платформе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Учи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.р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>у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 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(охват 38чел./8%, 21чел./55% - победители)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Агитбригадой ЮИД проводились следующие акции:</w:t>
      </w:r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-  «Мы за жизнь по правилам!», где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ЮИДовцы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рассказали обучающимся 1 и 2 классов о правилах перехода дорог и железнодорожных переездов.</w:t>
      </w:r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-беседа «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Фликер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. Что это такое?»,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Фликер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своими руками – изготовление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фликера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обучающимися.</w:t>
      </w:r>
    </w:p>
    <w:p w:rsidR="00D20FD4" w:rsidRPr="00D20FD4" w:rsidRDefault="00D20FD4" w:rsidP="00D20FD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D20FD4">
        <w:rPr>
          <w:rFonts w:ascii="Times New Roman" w:hAnsi="Times New Roman" w:cs="Times New Roman"/>
          <w:sz w:val="24"/>
          <w:szCs w:val="26"/>
        </w:rPr>
        <w:t>Для привлечения внимания общественности к проблемам охраны труда, безопасным условиям труда, повышения культуры охраны труда граждан, формирования у подрастающего поколения культуры охраны труда, внимательного отношения к вопросам безопасности труда и сохранения жизни и здоровья в процессе трудовой  деятельности, обучающиеся 1- 4 классов ежегодно принимают участие в районном конкурсе рисунков «Безопасный труд глазами детей» (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Митячкова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В., Климкин Р. - победители). </w:t>
      </w:r>
      <w:proofErr w:type="gramEnd"/>
    </w:p>
    <w:p w:rsidR="00D20FD4" w:rsidRPr="00D20FD4" w:rsidRDefault="00D20FD4" w:rsidP="00D20F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В 2022/2023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учебном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году  прошла  «Неделя охраны труда», в течение недели прошли следующие мероприятия: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ab/>
        <w:t xml:space="preserve"> - «Безопасность – основа жизни» (классные часы, беседы, инструктажи с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обучающимися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по охране труда, безопасности жизнедеятельности в быту);</w:t>
      </w:r>
    </w:p>
    <w:p w:rsidR="00D20FD4" w:rsidRPr="00D20FD4" w:rsidRDefault="00D20FD4" w:rsidP="00D20F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- выставка рисунков  «Охрана труда глазами детей» </w:t>
      </w:r>
    </w:p>
    <w:p w:rsidR="00D20FD4" w:rsidRPr="00D20FD4" w:rsidRDefault="00D20FD4" w:rsidP="00D20F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6"/>
        </w:rPr>
      </w:pPr>
      <w:proofErr w:type="gramStart"/>
      <w:r w:rsidRPr="00D20FD4">
        <w:rPr>
          <w:rFonts w:ascii="Times New Roman" w:hAnsi="Times New Roman" w:cs="Times New Roman"/>
          <w:bCs/>
          <w:sz w:val="24"/>
          <w:szCs w:val="26"/>
        </w:rPr>
        <w:t>В целях профилактики психологического и физического здоровья обучающихся, улучшения психологического микроклимата в школе прошла неделя психологии «Формула хорошего настроения».</w:t>
      </w:r>
      <w:proofErr w:type="gramEnd"/>
      <w:r w:rsidRPr="00D20FD4">
        <w:rPr>
          <w:rFonts w:ascii="Times New Roman" w:hAnsi="Times New Roman" w:cs="Times New Roman"/>
          <w:bCs/>
          <w:sz w:val="24"/>
          <w:szCs w:val="26"/>
        </w:rPr>
        <w:t xml:space="preserve"> Ребята с 1 по 4 класс принимали участие в таких мероприятиях:</w:t>
      </w:r>
    </w:p>
    <w:p w:rsidR="00D20FD4" w:rsidRPr="00D20FD4" w:rsidRDefault="00D20FD4" w:rsidP="00D20FD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D20FD4">
        <w:rPr>
          <w:rFonts w:ascii="Times New Roman" w:hAnsi="Times New Roman" w:cs="Times New Roman"/>
          <w:bCs/>
          <w:sz w:val="24"/>
          <w:szCs w:val="26"/>
        </w:rPr>
        <w:t>- диагностика «Психологический климат класса» (3А)</w:t>
      </w:r>
    </w:p>
    <w:p w:rsidR="00D20FD4" w:rsidRPr="00D20FD4" w:rsidRDefault="00D20FD4" w:rsidP="00D20FD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D20FD4">
        <w:rPr>
          <w:rFonts w:ascii="Times New Roman" w:hAnsi="Times New Roman" w:cs="Times New Roman"/>
          <w:bCs/>
          <w:sz w:val="24"/>
          <w:szCs w:val="26"/>
        </w:rPr>
        <w:t>- психологическая акция «Радуга настроения»</w:t>
      </w:r>
    </w:p>
    <w:p w:rsidR="00D20FD4" w:rsidRPr="00D20FD4" w:rsidRDefault="00D20FD4" w:rsidP="00D20FD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D20FD4">
        <w:rPr>
          <w:rFonts w:ascii="Times New Roman" w:hAnsi="Times New Roman" w:cs="Times New Roman"/>
          <w:bCs/>
          <w:sz w:val="24"/>
          <w:szCs w:val="26"/>
        </w:rPr>
        <w:t xml:space="preserve">- выставка </w:t>
      </w:r>
      <w:proofErr w:type="spellStart"/>
      <w:r w:rsidRPr="00D20FD4">
        <w:rPr>
          <w:rFonts w:ascii="Times New Roman" w:hAnsi="Times New Roman" w:cs="Times New Roman"/>
          <w:bCs/>
          <w:sz w:val="24"/>
          <w:szCs w:val="26"/>
        </w:rPr>
        <w:t>фотоколлажей</w:t>
      </w:r>
      <w:proofErr w:type="spellEnd"/>
      <w:r w:rsidRPr="00D20FD4">
        <w:rPr>
          <w:rFonts w:ascii="Times New Roman" w:hAnsi="Times New Roman" w:cs="Times New Roman"/>
          <w:bCs/>
          <w:sz w:val="24"/>
          <w:szCs w:val="26"/>
        </w:rPr>
        <w:t xml:space="preserve"> «Когда мои друзья со мной»</w:t>
      </w:r>
    </w:p>
    <w:p w:rsidR="00D20FD4" w:rsidRPr="00D20FD4" w:rsidRDefault="00D20FD4" w:rsidP="00D20FD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D20FD4">
        <w:rPr>
          <w:rFonts w:ascii="Times New Roman" w:hAnsi="Times New Roman" w:cs="Times New Roman"/>
          <w:sz w:val="24"/>
          <w:szCs w:val="26"/>
        </w:rPr>
        <w:t>Перед каникулами с обучающимися проводятся инструктажи по технике безопасности и о поведении в общественных местах.</w:t>
      </w:r>
      <w:proofErr w:type="gramEnd"/>
    </w:p>
    <w:p w:rsidR="00D20FD4" w:rsidRPr="00D20FD4" w:rsidRDefault="00D20FD4" w:rsidP="00D20F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b/>
          <w:sz w:val="24"/>
          <w:szCs w:val="26"/>
        </w:rPr>
        <w:t xml:space="preserve">Вывод: </w:t>
      </w:r>
      <w:r w:rsidRPr="00D20FD4">
        <w:rPr>
          <w:rFonts w:ascii="Times New Roman" w:hAnsi="Times New Roman" w:cs="Times New Roman"/>
          <w:sz w:val="24"/>
          <w:szCs w:val="26"/>
        </w:rPr>
        <w:t xml:space="preserve">профилактика безопасности жизнедеятельности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обучающихся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в 2022/2023 учебном году организовано на высоком уровне.</w:t>
      </w:r>
    </w:p>
    <w:p w:rsidR="00D20FD4" w:rsidRPr="00D20FD4" w:rsidRDefault="00D20FD4" w:rsidP="00D20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20FD4">
        <w:rPr>
          <w:rFonts w:ascii="Times New Roman" w:hAnsi="Times New Roman" w:cs="Times New Roman"/>
          <w:b/>
          <w:sz w:val="24"/>
          <w:szCs w:val="26"/>
        </w:rPr>
        <w:t>Модуль «</w:t>
      </w:r>
      <w:proofErr w:type="gramStart"/>
      <w:r w:rsidRPr="00D20FD4">
        <w:rPr>
          <w:rFonts w:ascii="Times New Roman" w:hAnsi="Times New Roman" w:cs="Times New Roman"/>
          <w:b/>
          <w:sz w:val="24"/>
          <w:szCs w:val="26"/>
        </w:rPr>
        <w:t>Школьные</w:t>
      </w:r>
      <w:proofErr w:type="gramEnd"/>
      <w:r w:rsidRPr="00D20FD4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D20FD4">
        <w:rPr>
          <w:rFonts w:ascii="Times New Roman" w:hAnsi="Times New Roman" w:cs="Times New Roman"/>
          <w:b/>
          <w:sz w:val="24"/>
          <w:szCs w:val="26"/>
        </w:rPr>
        <w:t>медиа</w:t>
      </w:r>
      <w:proofErr w:type="spellEnd"/>
      <w:r w:rsidRPr="00D20FD4">
        <w:rPr>
          <w:rFonts w:ascii="Times New Roman" w:hAnsi="Times New Roman" w:cs="Times New Roman"/>
          <w:b/>
          <w:sz w:val="24"/>
          <w:szCs w:val="26"/>
        </w:rPr>
        <w:t>»</w:t>
      </w:r>
    </w:p>
    <w:p w:rsidR="00D20FD4" w:rsidRPr="00D20FD4" w:rsidRDefault="00D20FD4" w:rsidP="00D2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Цель школьных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медиа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(совместно создаваемых школьниками и педагогами средств распространения тестовой, аудио и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видео информации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) – развитие коммуникативной культуры обучающихся, формированию навыков общения и сотрудничества, поддержка творческой самореализации учащихся. </w:t>
      </w:r>
    </w:p>
    <w:p w:rsidR="00D20FD4" w:rsidRPr="00D20FD4" w:rsidRDefault="00D20FD4" w:rsidP="00D20FD4">
      <w:pPr>
        <w:pStyle w:val="a4"/>
        <w:shd w:val="clear" w:color="auto" w:fill="FFFFFF"/>
        <w:spacing w:before="0" w:beforeAutospacing="0" w:after="0"/>
        <w:jc w:val="both"/>
        <w:rPr>
          <w:szCs w:val="26"/>
          <w:shd w:val="clear" w:color="auto" w:fill="FFFFFF"/>
        </w:rPr>
      </w:pPr>
      <w:r w:rsidRPr="00D20FD4">
        <w:rPr>
          <w:color w:val="424242"/>
          <w:szCs w:val="26"/>
          <w:shd w:val="clear" w:color="auto" w:fill="FFFFFF"/>
        </w:rPr>
        <w:tab/>
      </w:r>
      <w:r w:rsidRPr="00D20FD4">
        <w:rPr>
          <w:szCs w:val="26"/>
          <w:shd w:val="clear" w:color="auto" w:fill="FFFFFF"/>
        </w:rPr>
        <w:t xml:space="preserve">Воспитательный потенциал школьных </w:t>
      </w:r>
      <w:proofErr w:type="spellStart"/>
      <w:r w:rsidRPr="00D20FD4">
        <w:rPr>
          <w:szCs w:val="26"/>
          <w:shd w:val="clear" w:color="auto" w:fill="FFFFFF"/>
        </w:rPr>
        <w:t>медиа</w:t>
      </w:r>
      <w:proofErr w:type="spellEnd"/>
      <w:r w:rsidRPr="00D20FD4">
        <w:rPr>
          <w:szCs w:val="26"/>
          <w:shd w:val="clear" w:color="auto" w:fill="FFFFFF"/>
        </w:rPr>
        <w:t xml:space="preserve"> реализуется в рамках </w:t>
      </w:r>
      <w:proofErr w:type="gramStart"/>
      <w:r w:rsidRPr="00D20FD4">
        <w:rPr>
          <w:szCs w:val="26"/>
          <w:shd w:val="clear" w:color="auto" w:fill="FFFFFF"/>
        </w:rPr>
        <w:t>следующей</w:t>
      </w:r>
      <w:proofErr w:type="gramEnd"/>
      <w:r w:rsidRPr="00D20FD4">
        <w:rPr>
          <w:szCs w:val="26"/>
          <w:shd w:val="clear" w:color="auto" w:fill="FFFFFF"/>
        </w:rPr>
        <w:t xml:space="preserve"> деятельности:</w:t>
      </w:r>
    </w:p>
    <w:p w:rsidR="00D20FD4" w:rsidRPr="00D20FD4" w:rsidRDefault="00D20FD4" w:rsidP="00D20FD4">
      <w:pPr>
        <w:pStyle w:val="a4"/>
        <w:shd w:val="clear" w:color="auto" w:fill="FFFFFF"/>
        <w:spacing w:before="0" w:beforeAutospacing="0" w:after="0"/>
        <w:jc w:val="both"/>
        <w:rPr>
          <w:szCs w:val="26"/>
          <w:shd w:val="clear" w:color="auto" w:fill="FFFFFF"/>
        </w:rPr>
      </w:pPr>
      <w:r w:rsidRPr="00D20FD4">
        <w:rPr>
          <w:color w:val="424242"/>
          <w:szCs w:val="26"/>
          <w:shd w:val="clear" w:color="auto" w:fill="FFFFFF"/>
        </w:rPr>
        <w:tab/>
        <w:t>-</w:t>
      </w:r>
      <w:r w:rsidRPr="00D20FD4">
        <w:rPr>
          <w:szCs w:val="26"/>
          <w:shd w:val="clear" w:color="auto" w:fill="FFFFFF"/>
        </w:rPr>
        <w:t xml:space="preserve">реализация </w:t>
      </w:r>
      <w:proofErr w:type="gramStart"/>
      <w:r w:rsidRPr="00D20FD4">
        <w:rPr>
          <w:szCs w:val="26"/>
          <w:shd w:val="clear" w:color="auto" w:fill="FFFFFF"/>
        </w:rPr>
        <w:t>внеурочной</w:t>
      </w:r>
      <w:proofErr w:type="gramEnd"/>
      <w:r w:rsidRPr="00D20FD4">
        <w:rPr>
          <w:szCs w:val="26"/>
          <w:shd w:val="clear" w:color="auto" w:fill="FFFFFF"/>
        </w:rPr>
        <w:t xml:space="preserve"> деятельности;</w:t>
      </w:r>
    </w:p>
    <w:p w:rsidR="00D20FD4" w:rsidRPr="00D20FD4" w:rsidRDefault="00D20FD4" w:rsidP="00D20FD4">
      <w:pPr>
        <w:pStyle w:val="a4"/>
        <w:shd w:val="clear" w:color="auto" w:fill="FFFFFF"/>
        <w:spacing w:before="0" w:beforeAutospacing="0" w:after="0"/>
        <w:jc w:val="both"/>
        <w:rPr>
          <w:szCs w:val="26"/>
          <w:shd w:val="clear" w:color="auto" w:fill="FFFFFF"/>
        </w:rPr>
      </w:pPr>
      <w:r w:rsidRPr="00D20FD4">
        <w:rPr>
          <w:szCs w:val="26"/>
          <w:shd w:val="clear" w:color="auto" w:fill="FFFFFF"/>
        </w:rPr>
        <w:tab/>
        <w:t>-осуществление фотосъемки и видеосъемки значимых событий в школе;</w:t>
      </w:r>
    </w:p>
    <w:p w:rsidR="00D20FD4" w:rsidRPr="00D20FD4" w:rsidRDefault="00D20FD4" w:rsidP="00D20FD4">
      <w:pPr>
        <w:pStyle w:val="a4"/>
        <w:shd w:val="clear" w:color="auto" w:fill="FFFFFF"/>
        <w:spacing w:before="0" w:beforeAutospacing="0" w:after="0"/>
        <w:jc w:val="both"/>
        <w:rPr>
          <w:szCs w:val="26"/>
        </w:rPr>
      </w:pPr>
      <w:r w:rsidRPr="00D20FD4">
        <w:rPr>
          <w:szCs w:val="26"/>
          <w:shd w:val="clear" w:color="auto" w:fill="FFFFFF"/>
        </w:rPr>
        <w:tab/>
        <w:t xml:space="preserve">-размещение информации о проведенных мероприятиях на сайте школы, в официальных группах </w:t>
      </w:r>
      <w:proofErr w:type="spellStart"/>
      <w:r w:rsidRPr="00D20FD4">
        <w:rPr>
          <w:szCs w:val="26"/>
          <w:shd w:val="clear" w:color="auto" w:fill="FFFFFF"/>
        </w:rPr>
        <w:t>ВКонтакте</w:t>
      </w:r>
      <w:proofErr w:type="spellEnd"/>
      <w:r w:rsidRPr="00D20FD4">
        <w:rPr>
          <w:szCs w:val="26"/>
          <w:shd w:val="clear" w:color="auto" w:fill="FFFFFF"/>
        </w:rPr>
        <w:t xml:space="preserve"> и </w:t>
      </w:r>
      <w:proofErr w:type="spellStart"/>
      <w:r w:rsidRPr="00D20FD4">
        <w:rPr>
          <w:szCs w:val="26"/>
          <w:shd w:val="clear" w:color="auto" w:fill="FFFFFF"/>
        </w:rPr>
        <w:t>Телеграм</w:t>
      </w:r>
      <w:proofErr w:type="spellEnd"/>
    </w:p>
    <w:p w:rsidR="00D20FD4" w:rsidRPr="00D20FD4" w:rsidRDefault="00D20FD4" w:rsidP="00D20FD4">
      <w:pPr>
        <w:pStyle w:val="a4"/>
        <w:shd w:val="clear" w:color="auto" w:fill="FFFFFF"/>
        <w:spacing w:before="0" w:beforeAutospacing="0" w:after="0"/>
        <w:jc w:val="both"/>
        <w:rPr>
          <w:szCs w:val="26"/>
        </w:rPr>
      </w:pPr>
      <w:proofErr w:type="gramStart"/>
      <w:r w:rsidRPr="00D20FD4">
        <w:rPr>
          <w:b/>
          <w:bCs/>
          <w:color w:val="181818"/>
          <w:szCs w:val="26"/>
        </w:rPr>
        <w:t>Школьный</w:t>
      </w:r>
      <w:proofErr w:type="gramEnd"/>
      <w:r w:rsidRPr="00D20FD4">
        <w:rPr>
          <w:b/>
          <w:bCs/>
          <w:color w:val="181818"/>
          <w:szCs w:val="26"/>
        </w:rPr>
        <w:t xml:space="preserve"> </w:t>
      </w:r>
      <w:proofErr w:type="spellStart"/>
      <w:r w:rsidRPr="00D20FD4">
        <w:rPr>
          <w:b/>
          <w:bCs/>
          <w:color w:val="181818"/>
          <w:szCs w:val="26"/>
        </w:rPr>
        <w:t>медиацентр</w:t>
      </w:r>
      <w:proofErr w:type="spellEnd"/>
      <w:r w:rsidRPr="00D20FD4">
        <w:rPr>
          <w:color w:val="181818"/>
          <w:szCs w:val="26"/>
        </w:rPr>
        <w:t xml:space="preserve"> –</w:t>
      </w:r>
      <w:r w:rsidRPr="00D20FD4">
        <w:rPr>
          <w:szCs w:val="26"/>
        </w:rPr>
        <w:t xml:space="preserve"> деятельность школьного </w:t>
      </w:r>
      <w:proofErr w:type="spellStart"/>
      <w:r w:rsidRPr="00D20FD4">
        <w:rPr>
          <w:szCs w:val="26"/>
        </w:rPr>
        <w:t>медиацентра</w:t>
      </w:r>
      <w:proofErr w:type="spellEnd"/>
      <w:r w:rsidRPr="00D20FD4">
        <w:rPr>
          <w:szCs w:val="26"/>
        </w:rPr>
        <w:t xml:space="preserve"> основана на деятельности группы РДШ (обучающихся 4А класса). После обучения теоретического курса азов журналистики, фото, аудио и видео монтажа, обучающиеся активно начали </w:t>
      </w:r>
      <w:r w:rsidRPr="00D20FD4">
        <w:rPr>
          <w:szCs w:val="26"/>
        </w:rPr>
        <w:lastRenderedPageBreak/>
        <w:t xml:space="preserve">использовать полученные умения и навыки по направлению телевидение, школьные новости (снято 3 видеоотчёта, </w:t>
      </w:r>
      <w:proofErr w:type="spellStart"/>
      <w:r w:rsidRPr="00D20FD4">
        <w:rPr>
          <w:szCs w:val="26"/>
        </w:rPr>
        <w:t>видеовизитка</w:t>
      </w:r>
      <w:proofErr w:type="spellEnd"/>
      <w:r w:rsidRPr="00D20FD4">
        <w:rPr>
          <w:szCs w:val="26"/>
        </w:rPr>
        <w:t xml:space="preserve"> на конкурс команд РДШ).  </w:t>
      </w:r>
    </w:p>
    <w:p w:rsidR="00D20FD4" w:rsidRPr="00D20FD4" w:rsidRDefault="00D20FD4" w:rsidP="00D20F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81818"/>
          <w:sz w:val="24"/>
          <w:szCs w:val="26"/>
        </w:rPr>
      </w:pPr>
      <w:r w:rsidRPr="00D20FD4">
        <w:rPr>
          <w:rFonts w:ascii="Times New Roman" w:hAnsi="Times New Roman" w:cs="Times New Roman"/>
          <w:color w:val="181818"/>
          <w:sz w:val="24"/>
          <w:szCs w:val="26"/>
          <w:shd w:val="clear" w:color="auto" w:fill="FFFFFF"/>
        </w:rPr>
        <w:t xml:space="preserve">Участие </w:t>
      </w:r>
      <w:proofErr w:type="gramStart"/>
      <w:r w:rsidRPr="00D20FD4">
        <w:rPr>
          <w:rFonts w:ascii="Times New Roman" w:hAnsi="Times New Roman" w:cs="Times New Roman"/>
          <w:color w:val="181818"/>
          <w:sz w:val="24"/>
          <w:szCs w:val="26"/>
          <w:shd w:val="clear" w:color="auto" w:fill="FFFFFF"/>
        </w:rPr>
        <w:t>обучающихся</w:t>
      </w:r>
      <w:proofErr w:type="gramEnd"/>
      <w:r w:rsidRPr="00D20FD4">
        <w:rPr>
          <w:rFonts w:ascii="Times New Roman" w:hAnsi="Times New Roman" w:cs="Times New Roman"/>
          <w:color w:val="181818"/>
          <w:sz w:val="24"/>
          <w:szCs w:val="26"/>
          <w:shd w:val="clear" w:color="auto" w:fill="FFFFFF"/>
        </w:rPr>
        <w:t xml:space="preserve"> в системе школьных </w:t>
      </w:r>
      <w:proofErr w:type="spellStart"/>
      <w:r w:rsidRPr="00D20FD4">
        <w:rPr>
          <w:rFonts w:ascii="Times New Roman" w:hAnsi="Times New Roman" w:cs="Times New Roman"/>
          <w:color w:val="181818"/>
          <w:sz w:val="24"/>
          <w:szCs w:val="26"/>
          <w:shd w:val="clear" w:color="auto" w:fill="FFFFFF"/>
        </w:rPr>
        <w:t>медиа</w:t>
      </w:r>
      <w:proofErr w:type="spellEnd"/>
      <w:r w:rsidRPr="00D20FD4">
        <w:rPr>
          <w:rFonts w:ascii="Times New Roman" w:hAnsi="Times New Roman" w:cs="Times New Roman"/>
          <w:color w:val="181818"/>
          <w:sz w:val="24"/>
          <w:szCs w:val="26"/>
          <w:shd w:val="clear" w:color="auto" w:fill="FFFFFF"/>
        </w:rPr>
        <w:t xml:space="preserve"> развивает такие важные личностные качества, как коммуникабельность, общую эрудицию, уровень культуры, выразительность речи, дисциплину и ответственность за порученное дело, позволяет максимально проявить обучающимися свои возможности в избранной области деятельности, влияет на профессиональное самоопределение.</w:t>
      </w:r>
    </w:p>
    <w:p w:rsidR="00D20FD4" w:rsidRPr="00D20FD4" w:rsidRDefault="00D20FD4" w:rsidP="00D20FD4">
      <w:pPr>
        <w:pStyle w:val="a4"/>
        <w:shd w:val="clear" w:color="auto" w:fill="FFFFFF"/>
        <w:spacing w:before="0" w:beforeAutospacing="0" w:after="0"/>
        <w:jc w:val="both"/>
        <w:rPr>
          <w:szCs w:val="26"/>
        </w:rPr>
      </w:pPr>
      <w:r w:rsidRPr="00D20FD4">
        <w:rPr>
          <w:b/>
          <w:bCs/>
          <w:color w:val="181818"/>
          <w:szCs w:val="26"/>
        </w:rPr>
        <w:t>Школьная интернет – группа</w:t>
      </w:r>
      <w:r w:rsidRPr="00D20FD4">
        <w:rPr>
          <w:color w:val="181818"/>
          <w:szCs w:val="26"/>
        </w:rPr>
        <w:t xml:space="preserve"> - </w:t>
      </w:r>
      <w:r w:rsidRPr="00D20FD4">
        <w:rPr>
          <w:szCs w:val="26"/>
        </w:rPr>
        <w:t xml:space="preserve">в нашей школе создано школьное сообщество в социальной сети  </w:t>
      </w:r>
      <w:proofErr w:type="spellStart"/>
      <w:r w:rsidRPr="00D20FD4">
        <w:rPr>
          <w:szCs w:val="26"/>
          <w:shd w:val="clear" w:color="auto" w:fill="FFFFFF"/>
        </w:rPr>
        <w:t>ВКонтакте</w:t>
      </w:r>
      <w:proofErr w:type="spellEnd"/>
      <w:r w:rsidRPr="00D20FD4">
        <w:rPr>
          <w:szCs w:val="26"/>
          <w:shd w:val="clear" w:color="auto" w:fill="FFFFFF"/>
        </w:rPr>
        <w:t xml:space="preserve"> и </w:t>
      </w:r>
      <w:proofErr w:type="spellStart"/>
      <w:r w:rsidRPr="00D20FD4">
        <w:rPr>
          <w:szCs w:val="26"/>
          <w:shd w:val="clear" w:color="auto" w:fill="FFFFFF"/>
        </w:rPr>
        <w:t>Телеграм</w:t>
      </w:r>
      <w:proofErr w:type="spellEnd"/>
      <w:r w:rsidRPr="00D20FD4">
        <w:rPr>
          <w:szCs w:val="26"/>
          <w:shd w:val="clear" w:color="auto" w:fill="FFFFFF"/>
        </w:rPr>
        <w:t xml:space="preserve">, </w:t>
      </w:r>
      <w:r w:rsidRPr="00D20FD4">
        <w:rPr>
          <w:szCs w:val="26"/>
        </w:rPr>
        <w:t xml:space="preserve"> подписчиками которых являются педагоги, обучающиеся, их родители и просто заинтересованные школьной жизнью. </w:t>
      </w:r>
    </w:p>
    <w:p w:rsidR="00D20FD4" w:rsidRPr="00D20FD4" w:rsidRDefault="00D20FD4" w:rsidP="00D20FD4">
      <w:pPr>
        <w:pStyle w:val="a4"/>
        <w:shd w:val="clear" w:color="auto" w:fill="FFFFFF"/>
        <w:spacing w:before="0" w:beforeAutospacing="0" w:after="0"/>
        <w:ind w:firstLine="709"/>
        <w:jc w:val="both"/>
        <w:rPr>
          <w:szCs w:val="26"/>
        </w:rPr>
      </w:pPr>
      <w:r w:rsidRPr="00D20FD4">
        <w:rPr>
          <w:szCs w:val="26"/>
        </w:rPr>
        <w:t xml:space="preserve">В группе размещается актуальная новостная информация. Данная форма, побуждает обучающихся и родителей интересоваться новостями школы. Наиболее важная информация также размещается на официальном </w:t>
      </w:r>
      <w:proofErr w:type="gramStart"/>
      <w:r w:rsidRPr="00D20FD4">
        <w:rPr>
          <w:szCs w:val="26"/>
        </w:rPr>
        <w:t>сайте</w:t>
      </w:r>
      <w:proofErr w:type="gramEnd"/>
      <w:r w:rsidRPr="00D20FD4">
        <w:rPr>
          <w:szCs w:val="26"/>
        </w:rPr>
        <w:t xml:space="preserve"> МБОУ НОШ №1.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b/>
          <w:sz w:val="24"/>
          <w:szCs w:val="26"/>
        </w:rPr>
        <w:t xml:space="preserve">Вывод: </w:t>
      </w:r>
      <w:r w:rsidRPr="00D20FD4">
        <w:rPr>
          <w:rFonts w:ascii="Times New Roman" w:hAnsi="Times New Roman" w:cs="Times New Roman"/>
          <w:sz w:val="24"/>
          <w:szCs w:val="26"/>
        </w:rPr>
        <w:t xml:space="preserve">По результатам работы за 2022/2023 учебный  год  выявлены следующие проблемы:  </w:t>
      </w:r>
    </w:p>
    <w:p w:rsidR="00D20FD4" w:rsidRPr="00D20FD4" w:rsidRDefault="00D20FD4" w:rsidP="00D20FD4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6"/>
        </w:rPr>
      </w:pPr>
      <w:r w:rsidRPr="00D20FD4">
        <w:rPr>
          <w:rFonts w:ascii="Times New Roman" w:hAnsi="Times New Roman"/>
          <w:sz w:val="24"/>
          <w:szCs w:val="26"/>
        </w:rPr>
        <w:t xml:space="preserve">-  привлечение к работе со </w:t>
      </w:r>
      <w:proofErr w:type="gramStart"/>
      <w:r w:rsidRPr="00D20FD4">
        <w:rPr>
          <w:rFonts w:ascii="Times New Roman" w:hAnsi="Times New Roman"/>
          <w:sz w:val="24"/>
          <w:szCs w:val="26"/>
        </w:rPr>
        <w:t>школьными</w:t>
      </w:r>
      <w:proofErr w:type="gramEnd"/>
      <w:r w:rsidRPr="00D20FD4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D20FD4">
        <w:rPr>
          <w:rFonts w:ascii="Times New Roman" w:hAnsi="Times New Roman"/>
          <w:sz w:val="24"/>
          <w:szCs w:val="26"/>
        </w:rPr>
        <w:t>медиа</w:t>
      </w:r>
      <w:proofErr w:type="spellEnd"/>
      <w:r w:rsidRPr="00D20FD4">
        <w:rPr>
          <w:rFonts w:ascii="Times New Roman" w:hAnsi="Times New Roman"/>
          <w:sz w:val="24"/>
          <w:szCs w:val="26"/>
        </w:rPr>
        <w:t xml:space="preserve"> родительской общественности;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- привлечение к работе обучающихся и педагогов. </w:t>
      </w:r>
    </w:p>
    <w:p w:rsidR="00D20FD4" w:rsidRPr="00D20FD4" w:rsidRDefault="00D20FD4" w:rsidP="00D20FD4">
      <w:pPr>
        <w:pStyle w:val="af3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20FD4">
        <w:rPr>
          <w:rFonts w:ascii="Times New Roman" w:hAnsi="Times New Roman" w:cs="Times New Roman"/>
          <w:b/>
          <w:sz w:val="24"/>
          <w:szCs w:val="26"/>
        </w:rPr>
        <w:t>Выводы:</w:t>
      </w:r>
    </w:p>
    <w:p w:rsidR="00D20FD4" w:rsidRPr="00D20FD4" w:rsidRDefault="00D20FD4" w:rsidP="00D20FD4">
      <w:pPr>
        <w:pStyle w:val="af3"/>
        <w:spacing w:line="240" w:lineRule="auto"/>
        <w:ind w:firstLine="709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1. Воспитательные мероприятия соответствуют поставленным целям и задачам рабочей программы воспитания.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Большая часть обучающихся школы принимает активное участие в классных мероприятиях.</w:t>
      </w:r>
      <w:proofErr w:type="gramEnd"/>
    </w:p>
    <w:p w:rsidR="00D20FD4" w:rsidRPr="00D20FD4" w:rsidRDefault="00D20FD4" w:rsidP="00D20FD4">
      <w:pPr>
        <w:pStyle w:val="af3"/>
        <w:spacing w:line="240" w:lineRule="auto"/>
        <w:ind w:firstLine="709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2.Внеурочная деятельность ведется согласно модулю «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Внеурочной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деятельности» и расписанию занятий. Посещаемость занятий </w:t>
      </w:r>
      <w:proofErr w:type="gramStart"/>
      <w:r w:rsidRPr="00D20FD4">
        <w:rPr>
          <w:rFonts w:ascii="Times New Roman" w:hAnsi="Times New Roman" w:cs="Times New Roman"/>
          <w:sz w:val="24"/>
          <w:szCs w:val="26"/>
        </w:rPr>
        <w:t>внеурочной</w:t>
      </w:r>
      <w:proofErr w:type="gramEnd"/>
      <w:r w:rsidRPr="00D20FD4">
        <w:rPr>
          <w:rFonts w:ascii="Times New Roman" w:hAnsi="Times New Roman" w:cs="Times New Roman"/>
          <w:sz w:val="24"/>
          <w:szCs w:val="26"/>
        </w:rPr>
        <w:t xml:space="preserve"> деятельности удовлетворительная.</w:t>
      </w:r>
    </w:p>
    <w:p w:rsidR="00D20FD4" w:rsidRPr="00D20FD4" w:rsidRDefault="00D20FD4" w:rsidP="00D20FD4">
      <w:pPr>
        <w:pStyle w:val="af3"/>
        <w:spacing w:line="240" w:lineRule="auto"/>
        <w:ind w:firstLine="709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3.Родительские собрания проводятся согласно модулю «Взаимодействие с родителями (законными представителями) и планам воспитательной работы в классах. Индивидуальная работа с родителями осуществляется по мере необходимости.</w:t>
      </w:r>
    </w:p>
    <w:p w:rsidR="00D20FD4" w:rsidRPr="00D20FD4" w:rsidRDefault="00D20FD4" w:rsidP="00D20FD4">
      <w:pPr>
        <w:pStyle w:val="af3"/>
        <w:spacing w:line="240" w:lineRule="auto"/>
        <w:ind w:firstLine="709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4.Реализация рабочей программы воспитания осуществляется в соответствии с календарными планами воспитательной работы классного руководителя.</w:t>
      </w:r>
    </w:p>
    <w:p w:rsidR="00D20FD4" w:rsidRPr="00D20FD4" w:rsidRDefault="00D20FD4" w:rsidP="00D20FD4">
      <w:pPr>
        <w:pStyle w:val="af3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20FD4">
        <w:rPr>
          <w:rFonts w:ascii="Times New Roman" w:hAnsi="Times New Roman" w:cs="Times New Roman"/>
          <w:b/>
          <w:sz w:val="24"/>
          <w:szCs w:val="26"/>
        </w:rPr>
        <w:t>Задачи на новый учебный год</w:t>
      </w:r>
    </w:p>
    <w:p w:rsidR="00D20FD4" w:rsidRPr="00D20FD4" w:rsidRDefault="00D20FD4" w:rsidP="00D20FD4">
      <w:pPr>
        <w:pStyle w:val="af3"/>
        <w:spacing w:line="240" w:lineRule="auto"/>
        <w:ind w:firstLine="0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ab/>
        <w:t>Исходя из анализа воспитательной работы, необходимо отметить, что в целом поставленные задачи воспитательной работы в 2022/2023 учебном году можно считать решенными. Работу школы в этом направлении признать удовлетворительной. На основе тех проблем, которые появились в процессе работы, можно сформулировать задачи на следующий учебный год:</w:t>
      </w:r>
    </w:p>
    <w:p w:rsidR="00D20FD4" w:rsidRPr="00D20FD4" w:rsidRDefault="00D20FD4" w:rsidP="00D20FD4">
      <w:pPr>
        <w:pStyle w:val="af3"/>
        <w:spacing w:line="240" w:lineRule="auto"/>
        <w:ind w:firstLine="709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1.Усиление роли семьи в воспитании детей и привлечение родителей к организации образовательного процесса.</w:t>
      </w:r>
    </w:p>
    <w:p w:rsidR="00D20FD4" w:rsidRPr="00D20FD4" w:rsidRDefault="00D20FD4" w:rsidP="00D20FD4">
      <w:pPr>
        <w:pStyle w:val="af3"/>
        <w:spacing w:line="240" w:lineRule="auto"/>
        <w:ind w:firstLine="709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2.Активизация работы по участию детей в конкурсах, олимпиадах, соревнованиях различного уровня.</w:t>
      </w:r>
    </w:p>
    <w:p w:rsidR="00D20FD4" w:rsidRPr="00D20FD4" w:rsidRDefault="00D20FD4" w:rsidP="00D20FD4">
      <w:pPr>
        <w:pStyle w:val="af3"/>
        <w:spacing w:line="240" w:lineRule="auto"/>
        <w:ind w:firstLine="709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 xml:space="preserve">3.Развитие </w:t>
      </w:r>
      <w:proofErr w:type="spellStart"/>
      <w:r w:rsidRPr="00D20FD4">
        <w:rPr>
          <w:rFonts w:ascii="Times New Roman" w:hAnsi="Times New Roman" w:cs="Times New Roman"/>
          <w:sz w:val="24"/>
          <w:szCs w:val="26"/>
        </w:rPr>
        <w:t>медиа</w:t>
      </w:r>
      <w:proofErr w:type="spellEnd"/>
      <w:r w:rsidRPr="00D20FD4">
        <w:rPr>
          <w:rFonts w:ascii="Times New Roman" w:hAnsi="Times New Roman" w:cs="Times New Roman"/>
          <w:sz w:val="24"/>
          <w:szCs w:val="26"/>
        </w:rPr>
        <w:t xml:space="preserve"> в школе – развитие коммуникативной культуры обучающихся, формирование навыков общения и сотрудничества, поддержка творческой самореализации обучающихся.</w:t>
      </w:r>
    </w:p>
    <w:p w:rsidR="00D20FD4" w:rsidRPr="00D20FD4" w:rsidRDefault="00D20FD4" w:rsidP="00D20FD4">
      <w:pPr>
        <w:pStyle w:val="af3"/>
        <w:spacing w:line="240" w:lineRule="auto"/>
        <w:ind w:firstLine="709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4.Развитие и активизация самоуправления в классе.</w:t>
      </w:r>
    </w:p>
    <w:p w:rsidR="00D20FD4" w:rsidRPr="00D20FD4" w:rsidRDefault="00D20FD4" w:rsidP="00D20FD4">
      <w:pPr>
        <w:pStyle w:val="af3"/>
        <w:spacing w:line="240" w:lineRule="auto"/>
        <w:ind w:firstLine="709"/>
        <w:rPr>
          <w:rFonts w:ascii="Times New Roman" w:hAnsi="Times New Roman" w:cs="Times New Roman"/>
          <w:sz w:val="24"/>
          <w:szCs w:val="26"/>
        </w:rPr>
      </w:pPr>
      <w:r w:rsidRPr="00D20FD4">
        <w:rPr>
          <w:rFonts w:ascii="Times New Roman" w:hAnsi="Times New Roman" w:cs="Times New Roman"/>
          <w:sz w:val="24"/>
          <w:szCs w:val="26"/>
        </w:rPr>
        <w:t>Таким образом, вся воспитательная система школы направлена на воспитание человека как личности, способной не только осваивать ценности культуры и ориентироваться в системе социальных ценностей, но и быть стратегом собственной судьбы.</w:t>
      </w:r>
    </w:p>
    <w:p w:rsidR="00C115EC" w:rsidRPr="00D20FD4" w:rsidRDefault="00C115EC" w:rsidP="00EC0A8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C0A87" w:rsidRPr="00D20FD4" w:rsidRDefault="00EC0A87" w:rsidP="00EC0A8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20FD4">
        <w:rPr>
          <w:rFonts w:ascii="Times New Roman" w:hAnsi="Times New Roman"/>
          <w:b/>
          <w:sz w:val="24"/>
          <w:szCs w:val="24"/>
        </w:rPr>
        <w:t xml:space="preserve">СОХРАНЕНИЕ ЗДОРОВЬЯ </w:t>
      </w:r>
      <w:proofErr w:type="gramStart"/>
      <w:r w:rsidRPr="00D20FD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D0780B" w:rsidRPr="00D20FD4" w:rsidRDefault="000C7072" w:rsidP="000C70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FD4">
        <w:rPr>
          <w:rFonts w:ascii="Times New Roman" w:eastAsia="Times New Roman" w:hAnsi="Times New Roman" w:cs="Times New Roman"/>
          <w:sz w:val="24"/>
          <w:szCs w:val="24"/>
        </w:rPr>
        <w:tab/>
      </w:r>
      <w:r w:rsidR="00D0780B" w:rsidRPr="00D20FD4">
        <w:rPr>
          <w:rFonts w:ascii="Times New Roman" w:hAnsi="Times New Roman" w:cs="Times New Roman"/>
          <w:sz w:val="24"/>
          <w:szCs w:val="24"/>
        </w:rPr>
        <w:t xml:space="preserve">Основное место в </w:t>
      </w:r>
      <w:proofErr w:type="gramStart"/>
      <w:r w:rsidR="00D0780B" w:rsidRPr="00D20FD4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gramEnd"/>
      <w:r w:rsidR="00D0780B" w:rsidRPr="00D20FD4">
        <w:rPr>
          <w:rFonts w:ascii="Times New Roman" w:hAnsi="Times New Roman" w:cs="Times New Roman"/>
          <w:sz w:val="24"/>
          <w:szCs w:val="24"/>
        </w:rPr>
        <w:t xml:space="preserve"> деятельности коллектива занимает забота о здоровье </w:t>
      </w:r>
      <w:r w:rsidR="002554AF" w:rsidRPr="00D20FD4">
        <w:rPr>
          <w:rFonts w:ascii="Times New Roman" w:hAnsi="Times New Roman" w:cs="Times New Roman"/>
          <w:sz w:val="24"/>
          <w:szCs w:val="24"/>
        </w:rPr>
        <w:t>обучающихся</w:t>
      </w:r>
      <w:r w:rsidR="00D0780B" w:rsidRPr="00D20FD4">
        <w:rPr>
          <w:rFonts w:ascii="Times New Roman" w:hAnsi="Times New Roman" w:cs="Times New Roman"/>
          <w:sz w:val="24"/>
          <w:szCs w:val="24"/>
        </w:rPr>
        <w:t>. Мы вышли на комплексную работу по сохранению и укреплению здоровья:</w:t>
      </w:r>
    </w:p>
    <w:p w:rsidR="00D0780B" w:rsidRPr="00D20FD4" w:rsidRDefault="00D0780B" w:rsidP="0051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lastRenderedPageBreak/>
        <w:t>- создание условий, направленных на укрепление здоровья и привитие навыков здорового образа жизни;</w:t>
      </w:r>
    </w:p>
    <w:p w:rsidR="00D0780B" w:rsidRPr="00D20FD4" w:rsidRDefault="00D0780B" w:rsidP="0051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- формирование осознанного отношения к своему здоровью и физической культуре;</w:t>
      </w:r>
    </w:p>
    <w:p w:rsidR="00D0780B" w:rsidRPr="00D20FD4" w:rsidRDefault="00D0780B" w:rsidP="0051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- улучшение медицинского обслуживания детей и работников школы;</w:t>
      </w:r>
    </w:p>
    <w:p w:rsidR="00D0780B" w:rsidRPr="00D20FD4" w:rsidRDefault="00D0780B" w:rsidP="0051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- достижение допустимого уровня здоровья и здорового образа жизни;</w:t>
      </w:r>
    </w:p>
    <w:p w:rsidR="00D0780B" w:rsidRPr="00D20FD4" w:rsidRDefault="00D0780B" w:rsidP="0051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- обучение приемам поведения в различных жизненных ситуациях на основе принципов личной безопасности, экологической и общей культуры.</w:t>
      </w:r>
    </w:p>
    <w:p w:rsidR="00D0780B" w:rsidRPr="00D20FD4" w:rsidRDefault="00D0780B" w:rsidP="0051457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ab/>
        <w:t xml:space="preserve">Так, </w:t>
      </w:r>
      <w:r w:rsidRPr="00D20F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0FD4">
        <w:rPr>
          <w:rFonts w:ascii="Times New Roman" w:hAnsi="Times New Roman" w:cs="Times New Roman"/>
          <w:sz w:val="24"/>
          <w:szCs w:val="24"/>
        </w:rPr>
        <w:t xml:space="preserve"> блок –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 инфраструктуры образовательного учреждения включает в себя:</w:t>
      </w:r>
    </w:p>
    <w:p w:rsidR="00D0780B" w:rsidRPr="00D20FD4" w:rsidRDefault="00D0780B" w:rsidP="0051457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- состояние и содержание здания и помещений школы в соответствии с гигиеническими нормативами. (Акты о приемке школы, заключение СЭС без рекомендаций и замечаний);</w:t>
      </w:r>
    </w:p>
    <w:p w:rsidR="00D0780B" w:rsidRPr="00D20FD4" w:rsidRDefault="00D0780B" w:rsidP="0051457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- медицинский кабинет школы полностью соответствует установленным нормам, оснащен необходимым оборудованием и лекарственными препаратами.</w:t>
      </w:r>
    </w:p>
    <w:p w:rsidR="00D0780B" w:rsidRPr="00D20FD4" w:rsidRDefault="00D0780B" w:rsidP="0051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- школьная столовая оснащена полностью, оборудование соответствует санитарным требованиям.    </w:t>
      </w:r>
    </w:p>
    <w:p w:rsidR="00D0780B" w:rsidRPr="00D20FD4" w:rsidRDefault="00D0780B" w:rsidP="0051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Охват учащихся питанием:</w:t>
      </w:r>
    </w:p>
    <w:tbl>
      <w:tblPr>
        <w:tblW w:w="9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89"/>
        <w:gridCol w:w="3190"/>
        <w:gridCol w:w="3190"/>
      </w:tblGrid>
      <w:tr w:rsidR="00424257" w:rsidRPr="00D20FD4" w:rsidTr="0042425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7" w:rsidRPr="00D20FD4" w:rsidRDefault="00424257" w:rsidP="00CA7D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7" w:rsidRPr="00D20FD4" w:rsidRDefault="00424257" w:rsidP="00D91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7" w:rsidRPr="00D20FD4" w:rsidRDefault="00424257" w:rsidP="00424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2022-2023  </w:t>
            </w:r>
            <w:proofErr w:type="spellStart"/>
            <w:r w:rsidRPr="00D20FD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20FD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20FD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424257" w:rsidRPr="00D20FD4" w:rsidTr="0042425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57" w:rsidRPr="00D20FD4" w:rsidRDefault="00424257" w:rsidP="00CA7D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Учащихся в школе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7" w:rsidRPr="00D20FD4" w:rsidRDefault="00424257" w:rsidP="00D91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7" w:rsidRPr="00D20FD4" w:rsidRDefault="00424257" w:rsidP="00424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424257" w:rsidRPr="00D20FD4" w:rsidTr="0042425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57" w:rsidRPr="00D20FD4" w:rsidRDefault="00424257" w:rsidP="00CA7D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Бесплатное питание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7" w:rsidRPr="00D20FD4" w:rsidRDefault="00424257" w:rsidP="00D91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452 (100%)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7" w:rsidRPr="00D20FD4" w:rsidRDefault="00424257" w:rsidP="00424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466 (100%)</w:t>
            </w:r>
          </w:p>
        </w:tc>
      </w:tr>
    </w:tbl>
    <w:p w:rsidR="00D0780B" w:rsidRPr="00D20FD4" w:rsidRDefault="00104163" w:rsidP="0051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Охват обу</w:t>
      </w:r>
      <w:r w:rsidR="00D0780B" w:rsidRPr="00D20FD4">
        <w:rPr>
          <w:rFonts w:ascii="Times New Roman" w:hAnsi="Times New Roman" w:cs="Times New Roman"/>
          <w:sz w:val="24"/>
          <w:szCs w:val="24"/>
        </w:rPr>
        <w:t>ча</w:t>
      </w:r>
      <w:r w:rsidRPr="00D20FD4">
        <w:rPr>
          <w:rFonts w:ascii="Times New Roman" w:hAnsi="Times New Roman" w:cs="Times New Roman"/>
          <w:sz w:val="24"/>
          <w:szCs w:val="24"/>
        </w:rPr>
        <w:t>ю</w:t>
      </w:r>
      <w:r w:rsidR="00D0780B" w:rsidRPr="00D20FD4">
        <w:rPr>
          <w:rFonts w:ascii="Times New Roman" w:hAnsi="Times New Roman" w:cs="Times New Roman"/>
          <w:sz w:val="24"/>
          <w:szCs w:val="24"/>
        </w:rPr>
        <w:t xml:space="preserve">щихся бесплатным питанием </w:t>
      </w:r>
      <w:r w:rsidRPr="00D20FD4">
        <w:rPr>
          <w:rFonts w:ascii="Times New Roman" w:hAnsi="Times New Roman" w:cs="Times New Roman"/>
          <w:sz w:val="24"/>
          <w:szCs w:val="24"/>
        </w:rPr>
        <w:t xml:space="preserve">в этом учебном году </w:t>
      </w:r>
      <w:r w:rsidR="0091345F" w:rsidRPr="00D20FD4">
        <w:rPr>
          <w:rFonts w:ascii="Times New Roman" w:hAnsi="Times New Roman" w:cs="Times New Roman"/>
          <w:sz w:val="24"/>
          <w:szCs w:val="24"/>
        </w:rPr>
        <w:t>составляет 100%</w:t>
      </w:r>
      <w:r w:rsidR="00184A4F" w:rsidRPr="00D20FD4">
        <w:rPr>
          <w:rFonts w:ascii="Times New Roman" w:hAnsi="Times New Roman" w:cs="Times New Roman"/>
          <w:sz w:val="24"/>
          <w:szCs w:val="24"/>
        </w:rPr>
        <w:t>.</w:t>
      </w:r>
      <w:r w:rsidR="00B600E2" w:rsidRPr="00D20FD4">
        <w:rPr>
          <w:rFonts w:ascii="Times New Roman" w:hAnsi="Times New Roman" w:cs="Times New Roman"/>
          <w:sz w:val="24"/>
          <w:szCs w:val="24"/>
        </w:rPr>
        <w:t xml:space="preserve"> Бесплатное, льготное питание в учебном году получали </w:t>
      </w:r>
      <w:r w:rsidR="0091345F" w:rsidRPr="00D20FD4">
        <w:rPr>
          <w:rFonts w:ascii="Times New Roman" w:hAnsi="Times New Roman" w:cs="Times New Roman"/>
          <w:sz w:val="24"/>
          <w:szCs w:val="24"/>
        </w:rPr>
        <w:t>все обучающиеся 1-4 классов</w:t>
      </w:r>
      <w:r w:rsidR="00B600E2" w:rsidRPr="00D20FD4">
        <w:rPr>
          <w:rFonts w:ascii="Times New Roman" w:hAnsi="Times New Roman" w:cs="Times New Roman"/>
          <w:sz w:val="24"/>
          <w:szCs w:val="24"/>
        </w:rPr>
        <w:t xml:space="preserve"> (завтраки) и дети с ОВЗ (завтраки, обеды). </w:t>
      </w:r>
      <w:proofErr w:type="gramEnd"/>
    </w:p>
    <w:p w:rsidR="00D0780B" w:rsidRPr="00D20FD4" w:rsidRDefault="00D0780B" w:rsidP="005E0D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Большое внимание уделяется организации каникулярного оздоровительного отдыха учащихся. Целью этой работы является обеспечение условий для отдыха, творческого развития и оздоровления учащихся, обеспечение их занятости и безопасности. В этом учебном году в  пришкольном лагере на осенних каникулах отдохнули  </w:t>
      </w:r>
      <w:r w:rsidR="00E97D42" w:rsidRPr="00D20FD4">
        <w:rPr>
          <w:rFonts w:ascii="Times New Roman" w:hAnsi="Times New Roman" w:cs="Times New Roman"/>
          <w:sz w:val="24"/>
          <w:szCs w:val="24"/>
        </w:rPr>
        <w:t>2</w:t>
      </w:r>
      <w:r w:rsidR="00E27E16" w:rsidRPr="00D20FD4">
        <w:rPr>
          <w:rFonts w:ascii="Times New Roman" w:hAnsi="Times New Roman" w:cs="Times New Roman"/>
          <w:sz w:val="24"/>
          <w:szCs w:val="24"/>
        </w:rPr>
        <w:t>5</w:t>
      </w:r>
      <w:r w:rsidRPr="00D20FD4">
        <w:rPr>
          <w:rFonts w:ascii="Times New Roman" w:hAnsi="Times New Roman" w:cs="Times New Roman"/>
          <w:sz w:val="24"/>
          <w:szCs w:val="24"/>
        </w:rPr>
        <w:t xml:space="preserve"> чел., на зим</w:t>
      </w:r>
      <w:r w:rsidR="00B252DD" w:rsidRPr="00D20FD4">
        <w:rPr>
          <w:rFonts w:ascii="Times New Roman" w:hAnsi="Times New Roman" w:cs="Times New Roman"/>
          <w:sz w:val="24"/>
          <w:szCs w:val="24"/>
        </w:rPr>
        <w:t>них каникулах- 2</w:t>
      </w:r>
      <w:r w:rsidR="00E408C5" w:rsidRPr="00D20FD4">
        <w:rPr>
          <w:rFonts w:ascii="Times New Roman" w:hAnsi="Times New Roman" w:cs="Times New Roman"/>
          <w:sz w:val="24"/>
          <w:szCs w:val="24"/>
        </w:rPr>
        <w:t>5</w:t>
      </w:r>
      <w:r w:rsidR="00B252DD" w:rsidRPr="00D20FD4">
        <w:rPr>
          <w:rFonts w:ascii="Times New Roman" w:hAnsi="Times New Roman" w:cs="Times New Roman"/>
          <w:sz w:val="24"/>
          <w:szCs w:val="24"/>
        </w:rPr>
        <w:t xml:space="preserve"> чел,</w:t>
      </w:r>
      <w:r w:rsidR="00B600E2" w:rsidRPr="00D20FD4">
        <w:rPr>
          <w:rFonts w:ascii="Times New Roman" w:hAnsi="Times New Roman" w:cs="Times New Roman"/>
          <w:sz w:val="24"/>
          <w:szCs w:val="24"/>
        </w:rPr>
        <w:t xml:space="preserve"> </w:t>
      </w:r>
      <w:r w:rsidR="00E97D42" w:rsidRPr="00D20FD4">
        <w:rPr>
          <w:rFonts w:ascii="Times New Roman" w:hAnsi="Times New Roman" w:cs="Times New Roman"/>
          <w:sz w:val="24"/>
          <w:szCs w:val="24"/>
        </w:rPr>
        <w:t>на весенних каникулах 2</w:t>
      </w:r>
      <w:r w:rsidRPr="00D20FD4">
        <w:rPr>
          <w:rFonts w:ascii="Times New Roman" w:hAnsi="Times New Roman" w:cs="Times New Roman"/>
          <w:sz w:val="24"/>
          <w:szCs w:val="24"/>
        </w:rPr>
        <w:t>5 чел.</w:t>
      </w:r>
      <w:r w:rsidR="00104163" w:rsidRPr="00D20FD4">
        <w:rPr>
          <w:rFonts w:ascii="Times New Roman" w:hAnsi="Times New Roman" w:cs="Times New Roman"/>
          <w:sz w:val="24"/>
          <w:szCs w:val="24"/>
        </w:rPr>
        <w:t xml:space="preserve"> </w:t>
      </w:r>
      <w:r w:rsidRPr="00D20FD4">
        <w:rPr>
          <w:rFonts w:ascii="Times New Roman" w:hAnsi="Times New Roman" w:cs="Times New Roman"/>
          <w:sz w:val="24"/>
          <w:szCs w:val="24"/>
        </w:rPr>
        <w:t xml:space="preserve">В летний период планируется организовать оздоровительный отдых </w:t>
      </w:r>
      <w:r w:rsidR="0091345F" w:rsidRPr="00D20FD4">
        <w:rPr>
          <w:rFonts w:ascii="Times New Roman" w:hAnsi="Times New Roman" w:cs="Times New Roman"/>
          <w:sz w:val="24"/>
          <w:szCs w:val="24"/>
        </w:rPr>
        <w:t>100</w:t>
      </w:r>
      <w:r w:rsidR="00104163" w:rsidRPr="00D20FD4">
        <w:rPr>
          <w:rFonts w:ascii="Times New Roman" w:hAnsi="Times New Roman" w:cs="Times New Roman"/>
          <w:sz w:val="24"/>
          <w:szCs w:val="24"/>
        </w:rPr>
        <w:t xml:space="preserve"> </w:t>
      </w:r>
      <w:r w:rsidR="00BD1AD6" w:rsidRPr="00D20FD4">
        <w:rPr>
          <w:rFonts w:ascii="Times New Roman" w:hAnsi="Times New Roman" w:cs="Times New Roman"/>
          <w:sz w:val="24"/>
          <w:szCs w:val="24"/>
        </w:rPr>
        <w:t>обучающихся</w:t>
      </w:r>
      <w:r w:rsidR="0091345F" w:rsidRPr="00D20FD4">
        <w:rPr>
          <w:rFonts w:ascii="Times New Roman" w:hAnsi="Times New Roman" w:cs="Times New Roman"/>
          <w:sz w:val="24"/>
          <w:szCs w:val="24"/>
        </w:rPr>
        <w:t xml:space="preserve"> на 1 смене и 80- на второй смене</w:t>
      </w:r>
      <w:r w:rsidRPr="00D20FD4">
        <w:rPr>
          <w:rFonts w:ascii="Times New Roman" w:hAnsi="Times New Roman" w:cs="Times New Roman"/>
          <w:sz w:val="24"/>
          <w:szCs w:val="24"/>
        </w:rPr>
        <w:t>.</w:t>
      </w:r>
      <w:r w:rsidR="00104163" w:rsidRPr="00D20FD4">
        <w:rPr>
          <w:rFonts w:ascii="Times New Roman" w:hAnsi="Times New Roman" w:cs="Times New Roman"/>
          <w:sz w:val="24"/>
          <w:szCs w:val="24"/>
        </w:rPr>
        <w:t xml:space="preserve"> </w:t>
      </w:r>
      <w:r w:rsidRPr="00D20FD4">
        <w:rPr>
          <w:rFonts w:ascii="Times New Roman" w:hAnsi="Times New Roman" w:cs="Times New Roman"/>
          <w:sz w:val="24"/>
          <w:szCs w:val="24"/>
        </w:rPr>
        <w:t xml:space="preserve">В период каникул профилактическая работа продолжается. </w:t>
      </w:r>
    </w:p>
    <w:p w:rsidR="00D0780B" w:rsidRPr="00D20FD4" w:rsidRDefault="00D0780B" w:rsidP="0051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20F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20FD4">
        <w:rPr>
          <w:rFonts w:ascii="Times New Roman" w:hAnsi="Times New Roman" w:cs="Times New Roman"/>
          <w:sz w:val="24"/>
          <w:szCs w:val="24"/>
        </w:rPr>
        <w:t xml:space="preserve"> блок – рациональная организация учебного процесса.</w:t>
      </w:r>
      <w:proofErr w:type="gramEnd"/>
    </w:p>
    <w:p w:rsidR="00D0780B" w:rsidRPr="00D20FD4" w:rsidRDefault="00D0780B" w:rsidP="0051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     В школе соблюдаются гигиенические нормы и требования к организации, объему учебной и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 нагрузки </w:t>
      </w:r>
      <w:r w:rsidR="004B2088" w:rsidRPr="00D20FD4">
        <w:rPr>
          <w:rFonts w:ascii="Times New Roman" w:hAnsi="Times New Roman" w:cs="Times New Roman"/>
          <w:sz w:val="24"/>
          <w:szCs w:val="24"/>
        </w:rPr>
        <w:t>об</w:t>
      </w:r>
      <w:r w:rsidRPr="00D20FD4">
        <w:rPr>
          <w:rFonts w:ascii="Times New Roman" w:hAnsi="Times New Roman" w:cs="Times New Roman"/>
          <w:sz w:val="24"/>
          <w:szCs w:val="24"/>
        </w:rPr>
        <w:t>уча</w:t>
      </w:r>
      <w:r w:rsidR="004B2088" w:rsidRPr="00D20FD4">
        <w:rPr>
          <w:rFonts w:ascii="Times New Roman" w:hAnsi="Times New Roman" w:cs="Times New Roman"/>
          <w:sz w:val="24"/>
          <w:szCs w:val="24"/>
        </w:rPr>
        <w:t>ю</w:t>
      </w:r>
      <w:r w:rsidRPr="00D20FD4">
        <w:rPr>
          <w:rFonts w:ascii="Times New Roman" w:hAnsi="Times New Roman" w:cs="Times New Roman"/>
          <w:sz w:val="24"/>
          <w:szCs w:val="24"/>
        </w:rPr>
        <w:t xml:space="preserve">щихся на всех этапах обучения; осуществляется учет индивидуальных особенностей развития, соблюдаются требования к использованию технических средств в обучении.     </w:t>
      </w:r>
    </w:p>
    <w:p w:rsidR="00D0780B" w:rsidRPr="00D20FD4" w:rsidRDefault="00D0780B" w:rsidP="0051457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Учителя школы придерживаются принципа «Внимание учителя – каждому ребенку». В первую очередь этот принцип реализуется через осуществление контроля за дозировкой учебных заданий, за посадкой, осанкой. </w:t>
      </w:r>
    </w:p>
    <w:p w:rsidR="00D0780B" w:rsidRPr="00D20FD4" w:rsidRDefault="00D0780B" w:rsidP="0051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ab/>
        <w:t>В своей работе учителя школы используют в системе:</w:t>
      </w:r>
    </w:p>
    <w:p w:rsidR="00D0780B" w:rsidRPr="00D20FD4" w:rsidRDefault="00D0780B" w:rsidP="004B4CB1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зарядку до начала уроков;</w:t>
      </w:r>
    </w:p>
    <w:p w:rsidR="00D0780B" w:rsidRPr="00D20FD4" w:rsidRDefault="00D0780B" w:rsidP="004B4CB1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физминутки во время уроков, гимнастику для глаз;</w:t>
      </w:r>
    </w:p>
    <w:p w:rsidR="00D0780B" w:rsidRPr="00D20FD4" w:rsidRDefault="00D0780B" w:rsidP="004B4CB1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питьевой режим во время урока; </w:t>
      </w:r>
    </w:p>
    <w:p w:rsidR="00D0780B" w:rsidRPr="00D20FD4" w:rsidRDefault="00D0780B" w:rsidP="004B4CB1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недели профилактики (1раз в четверть);</w:t>
      </w:r>
    </w:p>
    <w:p w:rsidR="00D0780B" w:rsidRPr="00D20FD4" w:rsidRDefault="00D0780B" w:rsidP="004B4CB1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профилактическая работа с родителями через лектории, родительские собрания</w:t>
      </w:r>
      <w:r w:rsidR="00A13573" w:rsidRPr="00D20FD4">
        <w:rPr>
          <w:rFonts w:ascii="Times New Roman" w:hAnsi="Times New Roman" w:cs="Times New Roman"/>
          <w:sz w:val="24"/>
          <w:szCs w:val="24"/>
        </w:rPr>
        <w:t>.</w:t>
      </w:r>
    </w:p>
    <w:p w:rsidR="00D0780B" w:rsidRPr="00D20FD4" w:rsidRDefault="00D0780B" w:rsidP="0051457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lastRenderedPageBreak/>
        <w:t>Основная цель этой работы – воспитать у детей потребность в здоровом образе жизни, сформировать представление об активном отдыхе и его влиянии на самочувствие и здоровье человека, развить интерес к различным формам целесообразного времяпрепровождения.</w:t>
      </w:r>
    </w:p>
    <w:p w:rsidR="00D0780B" w:rsidRPr="00D20FD4" w:rsidRDefault="00D0780B" w:rsidP="005145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Приоритетными  задачами при организации и проведении спортивно-массовых мероприятий являлись: сохранение школьных спортивных традиций, формирование потребности в здоровом образе жизни,  развитие физических качеств, воспитание личностно – волевых качеств, дружбы, сплоченности,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>.</w:t>
      </w:r>
    </w:p>
    <w:p w:rsidR="00A60E56" w:rsidRPr="00D20FD4" w:rsidRDefault="00D0780B" w:rsidP="007A10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В течение года учащиеся принимали участие в подвижных играх, эстафетах, спортивных праздниках. Каждый ученик показал свои личные спортивные достижения, умение играть в подвижные и интеллектуальные игры.</w:t>
      </w:r>
    </w:p>
    <w:p w:rsidR="00A44949" w:rsidRPr="00D20FD4" w:rsidRDefault="00E408C5" w:rsidP="00913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В 202</w:t>
      </w:r>
      <w:r w:rsidR="00424257" w:rsidRPr="00D20FD4">
        <w:rPr>
          <w:rFonts w:ascii="Times New Roman" w:hAnsi="Times New Roman" w:cs="Times New Roman"/>
          <w:sz w:val="24"/>
          <w:szCs w:val="24"/>
        </w:rPr>
        <w:t>2</w:t>
      </w:r>
      <w:r w:rsidRPr="00D20FD4">
        <w:rPr>
          <w:rFonts w:ascii="Times New Roman" w:hAnsi="Times New Roman" w:cs="Times New Roman"/>
          <w:sz w:val="24"/>
          <w:szCs w:val="24"/>
        </w:rPr>
        <w:t>-202</w:t>
      </w:r>
      <w:r w:rsidR="00424257" w:rsidRPr="00D20FD4">
        <w:rPr>
          <w:rFonts w:ascii="Times New Roman" w:hAnsi="Times New Roman" w:cs="Times New Roman"/>
          <w:sz w:val="24"/>
          <w:szCs w:val="24"/>
        </w:rPr>
        <w:t>3</w:t>
      </w:r>
      <w:r w:rsidRPr="00D20FD4">
        <w:rPr>
          <w:rFonts w:ascii="Times New Roman" w:hAnsi="Times New Roman" w:cs="Times New Roman"/>
          <w:sz w:val="24"/>
          <w:szCs w:val="24"/>
        </w:rPr>
        <w:t xml:space="preserve"> учебном году в школе работал Школьный спортивный клуб «СКЭНШ». </w:t>
      </w:r>
    </w:p>
    <w:p w:rsidR="00C115EC" w:rsidRPr="00D20FD4" w:rsidRDefault="00C115EC" w:rsidP="00C115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0F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Анализ работы школьного спортивного клуба </w:t>
      </w:r>
    </w:p>
    <w:p w:rsidR="00C115EC" w:rsidRPr="00D20FD4" w:rsidRDefault="00C115EC" w:rsidP="00C115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0F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«СКЭНШ» (Спортивный Клуб </w:t>
      </w:r>
      <w:proofErr w:type="spellStart"/>
      <w:r w:rsidRPr="00D20FD4">
        <w:rPr>
          <w:rFonts w:ascii="Times New Roman" w:hAnsi="Times New Roman" w:cs="Times New Roman"/>
          <w:b/>
          <w:color w:val="FF0000"/>
          <w:sz w:val="24"/>
          <w:szCs w:val="24"/>
        </w:rPr>
        <w:t>Эльбанской</w:t>
      </w:r>
      <w:proofErr w:type="spellEnd"/>
      <w:r w:rsidRPr="00D20F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Начальной Школы)</w:t>
      </w:r>
    </w:p>
    <w:p w:rsidR="00C115EC" w:rsidRPr="00D20FD4" w:rsidRDefault="00C115EC" w:rsidP="00C115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0F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за 202</w:t>
      </w:r>
      <w:r w:rsidR="00642BC7" w:rsidRPr="00D20FD4">
        <w:rPr>
          <w:rFonts w:ascii="Times New Roman" w:hAnsi="Times New Roman" w:cs="Times New Roman"/>
          <w:b/>
          <w:color w:val="FF0000"/>
          <w:sz w:val="24"/>
          <w:szCs w:val="24"/>
        </w:rPr>
        <w:t>2/2023</w:t>
      </w:r>
      <w:r w:rsidRPr="00D20F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учебный год.</w:t>
      </w:r>
    </w:p>
    <w:p w:rsidR="00642BC7" w:rsidRPr="00D20FD4" w:rsidRDefault="00642BC7" w:rsidP="00642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В 2022/2023 учебном году образовательная организация МБОУ НОШ № 1 пос.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Эльбанпродолжает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 деятельность по реализации работы школьного спортивного  клуба «СКЭНШ», созданного с целью вовлечения как можно большего числа обучающихся в занятия физической культурой и спортом, развитием и популяризацией понятий здорового образа жизни.</w:t>
      </w:r>
    </w:p>
    <w:p w:rsidR="00642BC7" w:rsidRPr="00D20FD4" w:rsidRDefault="00642BC7" w:rsidP="00642B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Членами клуба являются обучающиеся школы, педагоги, родители.  Девиз ШСК: </w:t>
      </w:r>
      <w:r w:rsidRPr="00D20FD4">
        <w:rPr>
          <w:rFonts w:ascii="Times New Roman" w:hAnsi="Times New Roman" w:cs="Times New Roman"/>
          <w:b/>
          <w:i/>
          <w:sz w:val="24"/>
          <w:szCs w:val="24"/>
        </w:rPr>
        <w:t xml:space="preserve">«Ни шагу назад, ни шагу на месте, со </w:t>
      </w:r>
      <w:proofErr w:type="spellStart"/>
      <w:r w:rsidRPr="00D20FD4">
        <w:rPr>
          <w:rFonts w:ascii="Times New Roman" w:hAnsi="Times New Roman" w:cs="Times New Roman"/>
          <w:b/>
          <w:i/>
          <w:sz w:val="24"/>
          <w:szCs w:val="24"/>
        </w:rPr>
        <w:t>СКЭНШем</w:t>
      </w:r>
      <w:proofErr w:type="spellEnd"/>
      <w:r w:rsidRPr="00D20FD4">
        <w:rPr>
          <w:rFonts w:ascii="Times New Roman" w:hAnsi="Times New Roman" w:cs="Times New Roman"/>
          <w:b/>
          <w:i/>
          <w:sz w:val="24"/>
          <w:szCs w:val="24"/>
        </w:rPr>
        <w:t xml:space="preserve"> вперёд и только все вместе!</w:t>
      </w:r>
    </w:p>
    <w:p w:rsidR="00642BC7" w:rsidRPr="00D20FD4" w:rsidRDefault="00642BC7" w:rsidP="00642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Работа клуба проводилась по плану, утвержденному на 2022/2023 учебный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начале учебного года составлено расписание занятий спортивных секций -  «ГТО», «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», «Мини-футбол», «Степ-аэробика», «Самбо», и оздоровительных групп для обучающихся с ОВЗ – «Ритмика», «Адаптивная физическая культура». Руководителями групп внеурочных занятий и групп занятий дополнительного образования – Малаховой М.А.,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Поршевым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 Н.Е., Козыревой Т.С.,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Кокшаровым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 А.Н., Бондаренко Р.Ю.,  велась систематическая работа по подготовке обучающихся для участия в общешкольных и районных соревнованиях, а также к сдаче норм ГТО.</w:t>
      </w:r>
    </w:p>
    <w:p w:rsidR="00642BC7" w:rsidRPr="00D20FD4" w:rsidRDefault="00642BC7" w:rsidP="00642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МБОУ НОШ №1 обучается 466 учеников, членами школьного спортивного клуба являются 222 ученика, систематически занимающиеся в спортивных секциях и кружках, что составляет 47% от всего количества обучающихся в учреждении. Численность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по видам спорта в ШСК представлено в таблице №1.</w:t>
      </w:r>
    </w:p>
    <w:p w:rsidR="00642BC7" w:rsidRPr="00D20FD4" w:rsidRDefault="00642BC7" w:rsidP="0064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Таблица №1(2022/2023 учебный год)  </w:t>
      </w:r>
    </w:p>
    <w:tbl>
      <w:tblPr>
        <w:tblStyle w:val="ae"/>
        <w:tblW w:w="0" w:type="auto"/>
        <w:tblLook w:val="04A0"/>
      </w:tblPr>
      <w:tblGrid>
        <w:gridCol w:w="3794"/>
        <w:gridCol w:w="2586"/>
        <w:gridCol w:w="3191"/>
      </w:tblGrid>
      <w:tr w:rsidR="00642BC7" w:rsidRPr="00D20FD4" w:rsidTr="002E3EE7">
        <w:tc>
          <w:tcPr>
            <w:tcW w:w="3794" w:type="dxa"/>
          </w:tcPr>
          <w:p w:rsidR="00642BC7" w:rsidRPr="00D20FD4" w:rsidRDefault="00642BC7" w:rsidP="002E3EE7">
            <w:pPr>
              <w:jc w:val="both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>Вид спортивной секции</w:t>
            </w:r>
          </w:p>
        </w:tc>
        <w:tc>
          <w:tcPr>
            <w:tcW w:w="2586" w:type="dxa"/>
          </w:tcPr>
          <w:p w:rsidR="00642BC7" w:rsidRPr="00D20FD4" w:rsidRDefault="00642BC7" w:rsidP="002E3EE7">
            <w:pPr>
              <w:jc w:val="both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D20FD4">
              <w:rPr>
                <w:rFonts w:ascii="Times New Roman" w:hAnsi="Times New Roman" w:cs="Times New Roman"/>
              </w:rPr>
              <w:t>занимающихся</w:t>
            </w:r>
            <w:proofErr w:type="gramEnd"/>
          </w:p>
        </w:tc>
        <w:tc>
          <w:tcPr>
            <w:tcW w:w="3191" w:type="dxa"/>
          </w:tcPr>
          <w:p w:rsidR="00642BC7" w:rsidRPr="00D20FD4" w:rsidRDefault="00642BC7" w:rsidP="002E3EE7">
            <w:pPr>
              <w:jc w:val="both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>Место занятий</w:t>
            </w:r>
          </w:p>
        </w:tc>
      </w:tr>
      <w:tr w:rsidR="00642BC7" w:rsidRPr="00D20FD4" w:rsidTr="002E3EE7">
        <w:tc>
          <w:tcPr>
            <w:tcW w:w="3794" w:type="dxa"/>
          </w:tcPr>
          <w:p w:rsidR="00642BC7" w:rsidRPr="00D20FD4" w:rsidRDefault="00642BC7" w:rsidP="002E3EE7">
            <w:pPr>
              <w:jc w:val="both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2586" w:type="dxa"/>
          </w:tcPr>
          <w:p w:rsidR="00642BC7" w:rsidRPr="00D20FD4" w:rsidRDefault="00642BC7" w:rsidP="002E3EE7">
            <w:pPr>
              <w:jc w:val="both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1" w:type="dxa"/>
            <w:vMerge w:val="restart"/>
          </w:tcPr>
          <w:p w:rsidR="00642BC7" w:rsidRPr="00D20FD4" w:rsidRDefault="00642BC7" w:rsidP="002E3EE7">
            <w:pPr>
              <w:jc w:val="both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>школа</w:t>
            </w:r>
          </w:p>
        </w:tc>
      </w:tr>
      <w:tr w:rsidR="00642BC7" w:rsidRPr="00D20FD4" w:rsidTr="002E3EE7">
        <w:tc>
          <w:tcPr>
            <w:tcW w:w="3794" w:type="dxa"/>
          </w:tcPr>
          <w:p w:rsidR="00642BC7" w:rsidRPr="00D20FD4" w:rsidRDefault="00642BC7" w:rsidP="002E3EE7">
            <w:pPr>
              <w:jc w:val="both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>ГТО</w:t>
            </w:r>
          </w:p>
        </w:tc>
        <w:tc>
          <w:tcPr>
            <w:tcW w:w="2586" w:type="dxa"/>
          </w:tcPr>
          <w:p w:rsidR="00642BC7" w:rsidRPr="00D20FD4" w:rsidRDefault="00642BC7" w:rsidP="002E3EE7">
            <w:pPr>
              <w:jc w:val="both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91" w:type="dxa"/>
            <w:vMerge/>
          </w:tcPr>
          <w:p w:rsidR="00642BC7" w:rsidRPr="00D20FD4" w:rsidRDefault="00642BC7" w:rsidP="002E3E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2BC7" w:rsidRPr="00D20FD4" w:rsidTr="002E3EE7">
        <w:tc>
          <w:tcPr>
            <w:tcW w:w="3794" w:type="dxa"/>
          </w:tcPr>
          <w:p w:rsidR="00642BC7" w:rsidRPr="00D20FD4" w:rsidRDefault="00642BC7" w:rsidP="002E3E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FD4">
              <w:rPr>
                <w:rFonts w:ascii="Times New Roman" w:hAnsi="Times New Roman" w:cs="Times New Roman"/>
              </w:rPr>
              <w:t>Дартс</w:t>
            </w:r>
            <w:proofErr w:type="spellEnd"/>
          </w:p>
        </w:tc>
        <w:tc>
          <w:tcPr>
            <w:tcW w:w="2586" w:type="dxa"/>
          </w:tcPr>
          <w:p w:rsidR="00642BC7" w:rsidRPr="00D20FD4" w:rsidRDefault="00642BC7" w:rsidP="002E3EE7">
            <w:pPr>
              <w:jc w:val="both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91" w:type="dxa"/>
            <w:vMerge/>
          </w:tcPr>
          <w:p w:rsidR="00642BC7" w:rsidRPr="00D20FD4" w:rsidRDefault="00642BC7" w:rsidP="002E3E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2BC7" w:rsidRPr="00D20FD4" w:rsidTr="002E3EE7">
        <w:tc>
          <w:tcPr>
            <w:tcW w:w="3794" w:type="dxa"/>
          </w:tcPr>
          <w:p w:rsidR="00642BC7" w:rsidRPr="00D20FD4" w:rsidRDefault="00642BC7" w:rsidP="002E3EE7">
            <w:pPr>
              <w:jc w:val="both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586" w:type="dxa"/>
          </w:tcPr>
          <w:p w:rsidR="00642BC7" w:rsidRPr="00D20FD4" w:rsidRDefault="00642BC7" w:rsidP="002E3EE7">
            <w:pPr>
              <w:jc w:val="both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191" w:type="dxa"/>
            <w:vMerge/>
          </w:tcPr>
          <w:p w:rsidR="00642BC7" w:rsidRPr="00D20FD4" w:rsidRDefault="00642BC7" w:rsidP="002E3E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2BC7" w:rsidRPr="00D20FD4" w:rsidTr="002E3EE7">
        <w:tc>
          <w:tcPr>
            <w:tcW w:w="3794" w:type="dxa"/>
          </w:tcPr>
          <w:p w:rsidR="00642BC7" w:rsidRPr="00D20FD4" w:rsidRDefault="00642BC7" w:rsidP="002E3EE7">
            <w:pPr>
              <w:jc w:val="both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2586" w:type="dxa"/>
          </w:tcPr>
          <w:p w:rsidR="00642BC7" w:rsidRPr="00D20FD4" w:rsidRDefault="00642BC7" w:rsidP="002E3EE7">
            <w:pPr>
              <w:jc w:val="both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91" w:type="dxa"/>
            <w:vMerge/>
          </w:tcPr>
          <w:p w:rsidR="00642BC7" w:rsidRPr="00D20FD4" w:rsidRDefault="00642BC7" w:rsidP="002E3E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2BC7" w:rsidRPr="00D20FD4" w:rsidTr="002E3EE7">
        <w:tc>
          <w:tcPr>
            <w:tcW w:w="3794" w:type="dxa"/>
          </w:tcPr>
          <w:p w:rsidR="00642BC7" w:rsidRPr="00D20FD4" w:rsidRDefault="00642BC7" w:rsidP="002E3EE7">
            <w:pPr>
              <w:jc w:val="both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>Степ-аэробика</w:t>
            </w:r>
          </w:p>
        </w:tc>
        <w:tc>
          <w:tcPr>
            <w:tcW w:w="2586" w:type="dxa"/>
          </w:tcPr>
          <w:p w:rsidR="00642BC7" w:rsidRPr="00D20FD4" w:rsidRDefault="00642BC7" w:rsidP="002E3EE7">
            <w:pPr>
              <w:jc w:val="both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91" w:type="dxa"/>
            <w:vMerge/>
          </w:tcPr>
          <w:p w:rsidR="00642BC7" w:rsidRPr="00D20FD4" w:rsidRDefault="00642BC7" w:rsidP="002E3E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2BC7" w:rsidRPr="00D20FD4" w:rsidTr="002E3EE7">
        <w:tc>
          <w:tcPr>
            <w:tcW w:w="3794" w:type="dxa"/>
          </w:tcPr>
          <w:p w:rsidR="00642BC7" w:rsidRPr="00D20FD4" w:rsidRDefault="00642BC7" w:rsidP="002E3EE7">
            <w:pPr>
              <w:jc w:val="both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2586" w:type="dxa"/>
          </w:tcPr>
          <w:p w:rsidR="00642BC7" w:rsidRPr="00D20FD4" w:rsidRDefault="00642BC7" w:rsidP="002E3EE7">
            <w:pPr>
              <w:jc w:val="both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91" w:type="dxa"/>
            <w:vMerge/>
          </w:tcPr>
          <w:p w:rsidR="00642BC7" w:rsidRPr="00D20FD4" w:rsidRDefault="00642BC7" w:rsidP="002E3E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2BC7" w:rsidRPr="00D20FD4" w:rsidTr="002E3EE7">
        <w:tc>
          <w:tcPr>
            <w:tcW w:w="3794" w:type="dxa"/>
          </w:tcPr>
          <w:p w:rsidR="00642BC7" w:rsidRPr="00D20FD4" w:rsidRDefault="00642BC7" w:rsidP="002E3EE7">
            <w:pPr>
              <w:jc w:val="both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86" w:type="dxa"/>
          </w:tcPr>
          <w:p w:rsidR="00642BC7" w:rsidRPr="00D20FD4" w:rsidRDefault="00642BC7" w:rsidP="002E3EE7">
            <w:pPr>
              <w:jc w:val="both"/>
              <w:rPr>
                <w:rFonts w:ascii="Times New Roman" w:hAnsi="Times New Roman" w:cs="Times New Roman"/>
              </w:rPr>
            </w:pPr>
            <w:r w:rsidRPr="00D20FD4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191" w:type="dxa"/>
          </w:tcPr>
          <w:p w:rsidR="00642BC7" w:rsidRPr="00D20FD4" w:rsidRDefault="00642BC7" w:rsidP="002E3E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2BC7" w:rsidRPr="00D20FD4" w:rsidRDefault="00642BC7" w:rsidP="00642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BC7" w:rsidRPr="00D20FD4" w:rsidRDefault="00642BC7" w:rsidP="00642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Участие обучающихся в мероприятиях школьного, поселкового и районного уровней представлено в таблице №2.</w:t>
      </w:r>
    </w:p>
    <w:p w:rsidR="00642BC7" w:rsidRPr="00D20FD4" w:rsidRDefault="00642BC7" w:rsidP="0064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Таблица №2 (2022/2023 учебный год)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1"/>
        <w:gridCol w:w="3086"/>
        <w:gridCol w:w="1865"/>
        <w:gridCol w:w="1416"/>
        <w:gridCol w:w="1049"/>
        <w:gridCol w:w="1558"/>
      </w:tblGrid>
      <w:tr w:rsidR="00642BC7" w:rsidRPr="00D20FD4" w:rsidTr="002E3EE7">
        <w:trPr>
          <w:trHeight w:val="536"/>
        </w:trPr>
        <w:tc>
          <w:tcPr>
            <w:tcW w:w="259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№</w:t>
            </w:r>
          </w:p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1630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Мероприятие</w:t>
            </w:r>
          </w:p>
        </w:tc>
        <w:tc>
          <w:tcPr>
            <w:tcW w:w="985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Количество участников</w:t>
            </w:r>
          </w:p>
        </w:tc>
        <w:tc>
          <w:tcPr>
            <w:tcW w:w="748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Результат</w:t>
            </w:r>
          </w:p>
        </w:tc>
        <w:tc>
          <w:tcPr>
            <w:tcW w:w="554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823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Место проведения</w:t>
            </w:r>
          </w:p>
        </w:tc>
      </w:tr>
      <w:tr w:rsidR="00642BC7" w:rsidRPr="00D20FD4" w:rsidTr="002E3EE7">
        <w:trPr>
          <w:trHeight w:val="551"/>
        </w:trPr>
        <w:tc>
          <w:tcPr>
            <w:tcW w:w="259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Легкоатлетический кросс – «Осенний марафон»</w:t>
            </w:r>
          </w:p>
        </w:tc>
        <w:tc>
          <w:tcPr>
            <w:tcW w:w="985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69 человек</w:t>
            </w:r>
          </w:p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(1-4 классы)</w:t>
            </w:r>
          </w:p>
        </w:tc>
        <w:tc>
          <w:tcPr>
            <w:tcW w:w="748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1,2,3 места по параллелям</w:t>
            </w:r>
          </w:p>
        </w:tc>
        <w:tc>
          <w:tcPr>
            <w:tcW w:w="554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823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пришкольная площадка</w:t>
            </w:r>
          </w:p>
        </w:tc>
      </w:tr>
      <w:tr w:rsidR="00642BC7" w:rsidRPr="00D20FD4" w:rsidTr="002E3EE7">
        <w:trPr>
          <w:trHeight w:val="551"/>
        </w:trPr>
        <w:tc>
          <w:tcPr>
            <w:tcW w:w="259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30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Веломарафон, посвященный 86 годовщине образования </w:t>
            </w:r>
            <w:proofErr w:type="spellStart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п</w:t>
            </w:r>
            <w:proofErr w:type="gramStart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.Э</w:t>
            </w:r>
            <w:proofErr w:type="gramEnd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льбан</w:t>
            </w:r>
            <w:proofErr w:type="spellEnd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. (поселковый)</w:t>
            </w:r>
          </w:p>
        </w:tc>
        <w:tc>
          <w:tcPr>
            <w:tcW w:w="985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24 человек </w:t>
            </w:r>
          </w:p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(3-4 классы)</w:t>
            </w:r>
          </w:p>
        </w:tc>
        <w:tc>
          <w:tcPr>
            <w:tcW w:w="748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1,2,3 места по параллелям</w:t>
            </w:r>
          </w:p>
        </w:tc>
        <w:tc>
          <w:tcPr>
            <w:tcW w:w="554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823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Ул. Школьная</w:t>
            </w:r>
          </w:p>
        </w:tc>
      </w:tr>
      <w:tr w:rsidR="00642BC7" w:rsidRPr="00D20FD4" w:rsidTr="002E3EE7">
        <w:trPr>
          <w:trHeight w:val="644"/>
        </w:trPr>
        <w:tc>
          <w:tcPr>
            <w:tcW w:w="259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630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В рамках недели туризма:</w:t>
            </w:r>
          </w:p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«Школьный туристический слёт».</w:t>
            </w:r>
          </w:p>
        </w:tc>
        <w:tc>
          <w:tcPr>
            <w:tcW w:w="985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- 108 человек </w:t>
            </w:r>
          </w:p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(4-е классы)</w:t>
            </w:r>
          </w:p>
        </w:tc>
        <w:tc>
          <w:tcPr>
            <w:tcW w:w="748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-1,2,3 место</w:t>
            </w:r>
          </w:p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54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октябрь</w:t>
            </w:r>
          </w:p>
        </w:tc>
        <w:tc>
          <w:tcPr>
            <w:tcW w:w="823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пришкольная площадка</w:t>
            </w:r>
          </w:p>
        </w:tc>
      </w:tr>
      <w:tr w:rsidR="00642BC7" w:rsidRPr="00D20FD4" w:rsidTr="002E3EE7">
        <w:trPr>
          <w:trHeight w:val="536"/>
        </w:trPr>
        <w:tc>
          <w:tcPr>
            <w:tcW w:w="259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630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Поселковый «Туристический слет».</w:t>
            </w:r>
          </w:p>
        </w:tc>
        <w:tc>
          <w:tcPr>
            <w:tcW w:w="985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6 человек (команда)</w:t>
            </w:r>
          </w:p>
        </w:tc>
        <w:tc>
          <w:tcPr>
            <w:tcW w:w="748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2 место</w:t>
            </w:r>
          </w:p>
        </w:tc>
        <w:tc>
          <w:tcPr>
            <w:tcW w:w="554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октябрь</w:t>
            </w:r>
          </w:p>
        </w:tc>
        <w:tc>
          <w:tcPr>
            <w:tcW w:w="823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Карьер «Солдатский»</w:t>
            </w:r>
          </w:p>
        </w:tc>
      </w:tr>
      <w:tr w:rsidR="00642BC7" w:rsidRPr="00D20FD4" w:rsidTr="002E3EE7">
        <w:trPr>
          <w:trHeight w:val="551"/>
        </w:trPr>
        <w:tc>
          <w:tcPr>
            <w:tcW w:w="259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630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Спортивный праздник «Весёлые старты».</w:t>
            </w:r>
          </w:p>
        </w:tc>
        <w:tc>
          <w:tcPr>
            <w:tcW w:w="985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40 человек </w:t>
            </w:r>
          </w:p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(1-е классы)</w:t>
            </w:r>
          </w:p>
        </w:tc>
        <w:tc>
          <w:tcPr>
            <w:tcW w:w="748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1,2,3 место</w:t>
            </w:r>
          </w:p>
        </w:tc>
        <w:tc>
          <w:tcPr>
            <w:tcW w:w="554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октябрь</w:t>
            </w:r>
          </w:p>
        </w:tc>
        <w:tc>
          <w:tcPr>
            <w:tcW w:w="823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спортивный зал</w:t>
            </w:r>
          </w:p>
        </w:tc>
      </w:tr>
      <w:tr w:rsidR="00642BC7" w:rsidRPr="00D20FD4" w:rsidTr="002E3EE7">
        <w:trPr>
          <w:trHeight w:val="551"/>
        </w:trPr>
        <w:tc>
          <w:tcPr>
            <w:tcW w:w="259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630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Соревнования по подвижной игре «Перестрелка».</w:t>
            </w:r>
          </w:p>
        </w:tc>
        <w:tc>
          <w:tcPr>
            <w:tcW w:w="985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65 человек</w:t>
            </w:r>
          </w:p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(4-е классы)</w:t>
            </w:r>
          </w:p>
        </w:tc>
        <w:tc>
          <w:tcPr>
            <w:tcW w:w="748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1,2,3 место</w:t>
            </w:r>
          </w:p>
        </w:tc>
        <w:tc>
          <w:tcPr>
            <w:tcW w:w="554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823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спортивный зал</w:t>
            </w:r>
          </w:p>
        </w:tc>
      </w:tr>
      <w:tr w:rsidR="00642BC7" w:rsidRPr="00D20FD4" w:rsidTr="002E3EE7">
        <w:trPr>
          <w:trHeight w:val="551"/>
        </w:trPr>
        <w:tc>
          <w:tcPr>
            <w:tcW w:w="259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630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Межшкольные соревнования по подвижной игре «Перестрелка».</w:t>
            </w:r>
          </w:p>
        </w:tc>
        <w:tc>
          <w:tcPr>
            <w:tcW w:w="985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МБОУ СОШ №3 – сборная 5х </w:t>
            </w:r>
            <w:proofErr w:type="spellStart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кл</w:t>
            </w:r>
            <w:proofErr w:type="spellEnd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. и МБОУ НОШ №1 – сборная 4х </w:t>
            </w:r>
            <w:proofErr w:type="spellStart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кл</w:t>
            </w:r>
            <w:proofErr w:type="spellEnd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( 30 человек)</w:t>
            </w:r>
          </w:p>
        </w:tc>
        <w:tc>
          <w:tcPr>
            <w:tcW w:w="748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1,2 место</w:t>
            </w:r>
          </w:p>
        </w:tc>
        <w:tc>
          <w:tcPr>
            <w:tcW w:w="554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декабрь</w:t>
            </w:r>
          </w:p>
        </w:tc>
        <w:tc>
          <w:tcPr>
            <w:tcW w:w="823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спортивный зал МБОУ НОШ №1</w:t>
            </w:r>
          </w:p>
        </w:tc>
      </w:tr>
      <w:tr w:rsidR="00642BC7" w:rsidRPr="00D20FD4" w:rsidTr="002E3EE7">
        <w:trPr>
          <w:trHeight w:val="551"/>
        </w:trPr>
        <w:tc>
          <w:tcPr>
            <w:tcW w:w="259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630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«Новогодние весёлые старты для 2-х классов».</w:t>
            </w:r>
          </w:p>
        </w:tc>
        <w:tc>
          <w:tcPr>
            <w:tcW w:w="985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40 человек</w:t>
            </w:r>
          </w:p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(2 классы)</w:t>
            </w:r>
          </w:p>
        </w:tc>
        <w:tc>
          <w:tcPr>
            <w:tcW w:w="748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1,2,3 место</w:t>
            </w:r>
          </w:p>
        </w:tc>
        <w:tc>
          <w:tcPr>
            <w:tcW w:w="554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декабрь</w:t>
            </w:r>
          </w:p>
        </w:tc>
        <w:tc>
          <w:tcPr>
            <w:tcW w:w="823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спортивный зал</w:t>
            </w:r>
          </w:p>
        </w:tc>
      </w:tr>
      <w:tr w:rsidR="00642BC7" w:rsidRPr="00D20FD4" w:rsidTr="002E3EE7">
        <w:trPr>
          <w:trHeight w:val="551"/>
        </w:trPr>
        <w:tc>
          <w:tcPr>
            <w:tcW w:w="259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630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Турнир по мини-футболу.</w:t>
            </w:r>
          </w:p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85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20 человек</w:t>
            </w:r>
          </w:p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(2-4 классы)</w:t>
            </w:r>
          </w:p>
        </w:tc>
        <w:tc>
          <w:tcPr>
            <w:tcW w:w="748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1,2,3 место</w:t>
            </w:r>
          </w:p>
        </w:tc>
        <w:tc>
          <w:tcPr>
            <w:tcW w:w="554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декабрь</w:t>
            </w:r>
          </w:p>
        </w:tc>
        <w:tc>
          <w:tcPr>
            <w:tcW w:w="823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спортивный зал</w:t>
            </w:r>
          </w:p>
        </w:tc>
      </w:tr>
      <w:tr w:rsidR="00642BC7" w:rsidRPr="00D20FD4" w:rsidTr="002E3EE7">
        <w:trPr>
          <w:trHeight w:val="551"/>
        </w:trPr>
        <w:tc>
          <w:tcPr>
            <w:tcW w:w="259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630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Шашечный турнир.</w:t>
            </w:r>
          </w:p>
        </w:tc>
        <w:tc>
          <w:tcPr>
            <w:tcW w:w="985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42 человека</w:t>
            </w:r>
          </w:p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(1-4 классы)</w:t>
            </w:r>
          </w:p>
        </w:tc>
        <w:tc>
          <w:tcPr>
            <w:tcW w:w="748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1,2,3 места по параллелям</w:t>
            </w:r>
          </w:p>
        </w:tc>
        <w:tc>
          <w:tcPr>
            <w:tcW w:w="554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январь</w:t>
            </w:r>
          </w:p>
        </w:tc>
        <w:tc>
          <w:tcPr>
            <w:tcW w:w="823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Кабинет музыки</w:t>
            </w:r>
          </w:p>
        </w:tc>
      </w:tr>
      <w:tr w:rsidR="00642BC7" w:rsidRPr="00D20FD4" w:rsidTr="002E3EE7">
        <w:trPr>
          <w:trHeight w:val="551"/>
        </w:trPr>
        <w:tc>
          <w:tcPr>
            <w:tcW w:w="259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630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Эстафета для мальчиков 4-х классов «Вперёд мальчишки».</w:t>
            </w:r>
          </w:p>
        </w:tc>
        <w:tc>
          <w:tcPr>
            <w:tcW w:w="985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32 человека</w:t>
            </w:r>
          </w:p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(команды мальчиков с 4х классов.) </w:t>
            </w:r>
          </w:p>
        </w:tc>
        <w:tc>
          <w:tcPr>
            <w:tcW w:w="748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1,2,3 место</w:t>
            </w:r>
          </w:p>
        </w:tc>
        <w:tc>
          <w:tcPr>
            <w:tcW w:w="554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февраль</w:t>
            </w:r>
          </w:p>
        </w:tc>
        <w:tc>
          <w:tcPr>
            <w:tcW w:w="823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спортивный зал</w:t>
            </w:r>
          </w:p>
        </w:tc>
      </w:tr>
      <w:tr w:rsidR="00642BC7" w:rsidRPr="00D20FD4" w:rsidTr="002E3EE7">
        <w:trPr>
          <w:trHeight w:val="551"/>
        </w:trPr>
        <w:tc>
          <w:tcPr>
            <w:tcW w:w="259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630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Соревнования по подвижной игре «Перестрелка».</w:t>
            </w:r>
          </w:p>
        </w:tc>
        <w:tc>
          <w:tcPr>
            <w:tcW w:w="985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48 человек </w:t>
            </w:r>
          </w:p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(3-и классы)</w:t>
            </w:r>
          </w:p>
        </w:tc>
        <w:tc>
          <w:tcPr>
            <w:tcW w:w="748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1,2,3 место</w:t>
            </w:r>
          </w:p>
        </w:tc>
        <w:tc>
          <w:tcPr>
            <w:tcW w:w="554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февраль</w:t>
            </w:r>
          </w:p>
        </w:tc>
        <w:tc>
          <w:tcPr>
            <w:tcW w:w="823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спортивный зал</w:t>
            </w:r>
          </w:p>
        </w:tc>
      </w:tr>
      <w:tr w:rsidR="00642BC7" w:rsidRPr="00D20FD4" w:rsidTr="002E3EE7">
        <w:trPr>
          <w:trHeight w:val="551"/>
        </w:trPr>
        <w:tc>
          <w:tcPr>
            <w:tcW w:w="259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30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День здоровья.</w:t>
            </w:r>
          </w:p>
        </w:tc>
        <w:tc>
          <w:tcPr>
            <w:tcW w:w="985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77 человек</w:t>
            </w:r>
          </w:p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(1,2,3,4 классы)</w:t>
            </w:r>
          </w:p>
        </w:tc>
        <w:tc>
          <w:tcPr>
            <w:tcW w:w="748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_________</w:t>
            </w:r>
          </w:p>
        </w:tc>
        <w:tc>
          <w:tcPr>
            <w:tcW w:w="554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март</w:t>
            </w:r>
          </w:p>
        </w:tc>
        <w:tc>
          <w:tcPr>
            <w:tcW w:w="823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пришкольная площадка</w:t>
            </w:r>
          </w:p>
        </w:tc>
      </w:tr>
      <w:tr w:rsidR="00642BC7" w:rsidRPr="00D20FD4" w:rsidTr="002E3EE7">
        <w:trPr>
          <w:trHeight w:val="588"/>
        </w:trPr>
        <w:tc>
          <w:tcPr>
            <w:tcW w:w="259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630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«Папа, мама, я – футбольная семья». </w:t>
            </w:r>
          </w:p>
        </w:tc>
        <w:tc>
          <w:tcPr>
            <w:tcW w:w="985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12 человек </w:t>
            </w:r>
          </w:p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(3-и классы)</w:t>
            </w:r>
          </w:p>
        </w:tc>
        <w:tc>
          <w:tcPr>
            <w:tcW w:w="748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1,2,3 место</w:t>
            </w:r>
          </w:p>
        </w:tc>
        <w:tc>
          <w:tcPr>
            <w:tcW w:w="554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март</w:t>
            </w:r>
          </w:p>
        </w:tc>
        <w:tc>
          <w:tcPr>
            <w:tcW w:w="823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спортивный зал</w:t>
            </w:r>
          </w:p>
        </w:tc>
      </w:tr>
      <w:tr w:rsidR="00642BC7" w:rsidRPr="00D20FD4" w:rsidTr="002E3EE7">
        <w:trPr>
          <w:trHeight w:val="588"/>
        </w:trPr>
        <w:tc>
          <w:tcPr>
            <w:tcW w:w="259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630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Соревнования по спортивному многоборью на личное первенство среди мальчиков и девочек 2-х </w:t>
            </w:r>
            <w:proofErr w:type="spellStart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классов</w:t>
            </w:r>
            <w:proofErr w:type="gramStart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.В</w:t>
            </w:r>
            <w:proofErr w:type="spellEnd"/>
            <w:proofErr w:type="gramEnd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рамках «Краевой выходной».</w:t>
            </w:r>
          </w:p>
        </w:tc>
        <w:tc>
          <w:tcPr>
            <w:tcW w:w="985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20 человек</w:t>
            </w:r>
          </w:p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(2-е классы)</w:t>
            </w:r>
          </w:p>
        </w:tc>
        <w:tc>
          <w:tcPr>
            <w:tcW w:w="748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1,2,3 место</w:t>
            </w:r>
          </w:p>
        </w:tc>
        <w:tc>
          <w:tcPr>
            <w:tcW w:w="554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апрель</w:t>
            </w:r>
          </w:p>
        </w:tc>
        <w:tc>
          <w:tcPr>
            <w:tcW w:w="823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спортивный зал</w:t>
            </w:r>
          </w:p>
        </w:tc>
      </w:tr>
      <w:tr w:rsidR="00642BC7" w:rsidRPr="00D20FD4" w:rsidTr="002E3EE7">
        <w:trPr>
          <w:trHeight w:val="588"/>
        </w:trPr>
        <w:tc>
          <w:tcPr>
            <w:tcW w:w="259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16</w:t>
            </w:r>
          </w:p>
        </w:tc>
        <w:tc>
          <w:tcPr>
            <w:tcW w:w="1630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Соревнование по спортивной игре </w:t>
            </w:r>
            <w:proofErr w:type="spellStart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Дартс</w:t>
            </w:r>
            <w:proofErr w:type="spellEnd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, «Крикет», «Набор очков».</w:t>
            </w:r>
          </w:p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В рамках «Краевой выходной».</w:t>
            </w:r>
          </w:p>
        </w:tc>
        <w:tc>
          <w:tcPr>
            <w:tcW w:w="985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16 человек</w:t>
            </w:r>
          </w:p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(1-3 классы, семейные команды) </w:t>
            </w:r>
          </w:p>
        </w:tc>
        <w:tc>
          <w:tcPr>
            <w:tcW w:w="748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1,2,3 место</w:t>
            </w:r>
          </w:p>
        </w:tc>
        <w:tc>
          <w:tcPr>
            <w:tcW w:w="554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апрель</w:t>
            </w:r>
          </w:p>
        </w:tc>
        <w:tc>
          <w:tcPr>
            <w:tcW w:w="823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каб</w:t>
            </w:r>
            <w:proofErr w:type="spellEnd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. № 31</w:t>
            </w:r>
          </w:p>
        </w:tc>
      </w:tr>
      <w:tr w:rsidR="00642BC7" w:rsidRPr="00D20FD4" w:rsidTr="002E3EE7">
        <w:trPr>
          <w:trHeight w:val="588"/>
        </w:trPr>
        <w:tc>
          <w:tcPr>
            <w:tcW w:w="259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1630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Поселковый спортивный праздник «Спорт! Весна! Победа!» - соревнования по прыжкам в длину.</w:t>
            </w:r>
          </w:p>
        </w:tc>
        <w:tc>
          <w:tcPr>
            <w:tcW w:w="985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24 человека</w:t>
            </w:r>
          </w:p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(1-4 классы)</w:t>
            </w:r>
          </w:p>
        </w:tc>
        <w:tc>
          <w:tcPr>
            <w:tcW w:w="748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1,2,3 место</w:t>
            </w:r>
          </w:p>
        </w:tc>
        <w:tc>
          <w:tcPr>
            <w:tcW w:w="554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823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Центральная площадь  посёлка</w:t>
            </w:r>
          </w:p>
        </w:tc>
      </w:tr>
    </w:tbl>
    <w:p w:rsidR="00642BC7" w:rsidRPr="00D20FD4" w:rsidRDefault="00642BC7" w:rsidP="00642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BC7" w:rsidRPr="00D20FD4" w:rsidRDefault="00642BC7" w:rsidP="00642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FD4">
        <w:rPr>
          <w:rFonts w:ascii="Times New Roman" w:hAnsi="Times New Roman" w:cs="Times New Roman"/>
          <w:sz w:val="24"/>
          <w:szCs w:val="24"/>
        </w:rPr>
        <w:t>Участие обучающихся во всероссийском фестивале «Футбол в школе» среди образовательных организаций Российской Федерации 2022/2023 учебного года, представлено в таблице №3.</w:t>
      </w:r>
      <w:proofErr w:type="gramEnd"/>
    </w:p>
    <w:p w:rsidR="00642BC7" w:rsidRPr="00D20FD4" w:rsidRDefault="00642BC7" w:rsidP="00642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Таблица №3.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1"/>
        <w:gridCol w:w="3086"/>
        <w:gridCol w:w="1865"/>
        <w:gridCol w:w="1416"/>
        <w:gridCol w:w="1049"/>
        <w:gridCol w:w="1558"/>
      </w:tblGrid>
      <w:tr w:rsidR="00642BC7" w:rsidRPr="00D20FD4" w:rsidTr="002E3EE7">
        <w:trPr>
          <w:trHeight w:val="536"/>
        </w:trPr>
        <w:tc>
          <w:tcPr>
            <w:tcW w:w="259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№</w:t>
            </w:r>
          </w:p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1630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Мероприятие</w:t>
            </w:r>
          </w:p>
        </w:tc>
        <w:tc>
          <w:tcPr>
            <w:tcW w:w="985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Количество участников</w:t>
            </w:r>
          </w:p>
        </w:tc>
        <w:tc>
          <w:tcPr>
            <w:tcW w:w="748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Результат</w:t>
            </w:r>
          </w:p>
        </w:tc>
        <w:tc>
          <w:tcPr>
            <w:tcW w:w="554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823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Место проведения</w:t>
            </w:r>
          </w:p>
        </w:tc>
      </w:tr>
      <w:tr w:rsidR="00642BC7" w:rsidRPr="00D20FD4" w:rsidTr="002E3EE7">
        <w:trPr>
          <w:trHeight w:val="536"/>
        </w:trPr>
        <w:tc>
          <w:tcPr>
            <w:tcW w:w="259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Конкурс рисунков на футбольную тему.</w:t>
            </w:r>
          </w:p>
        </w:tc>
        <w:tc>
          <w:tcPr>
            <w:tcW w:w="985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(1-4 классы)</w:t>
            </w:r>
          </w:p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184 человека</w:t>
            </w:r>
          </w:p>
        </w:tc>
        <w:tc>
          <w:tcPr>
            <w:tcW w:w="748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Формат выставки</w:t>
            </w:r>
          </w:p>
        </w:tc>
        <w:tc>
          <w:tcPr>
            <w:tcW w:w="554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октябрь</w:t>
            </w:r>
          </w:p>
        </w:tc>
        <w:tc>
          <w:tcPr>
            <w:tcW w:w="823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В классах</w:t>
            </w:r>
          </w:p>
        </w:tc>
      </w:tr>
      <w:tr w:rsidR="00642BC7" w:rsidRPr="00D20FD4" w:rsidTr="002E3EE7">
        <w:trPr>
          <w:trHeight w:val="536"/>
        </w:trPr>
        <w:tc>
          <w:tcPr>
            <w:tcW w:w="259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630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Домашний </w:t>
            </w:r>
            <w:proofErr w:type="spellStart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челлендж</w:t>
            </w:r>
            <w:proofErr w:type="spellEnd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 мячом на футбольную тему с фото и/или записью краткого видео и выгрузкой в социальные сети с </w:t>
            </w:r>
            <w:proofErr w:type="spellStart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хештегом</w:t>
            </w:r>
            <w:proofErr w:type="spellEnd"/>
            <w:proofErr w:type="gramStart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:</w:t>
            </w:r>
            <w:proofErr w:type="gramEnd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#</w:t>
            </w:r>
            <w:proofErr w:type="spellStart"/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футбольвшколе</w:t>
            </w:r>
            <w:proofErr w:type="spellEnd"/>
          </w:p>
        </w:tc>
        <w:tc>
          <w:tcPr>
            <w:tcW w:w="985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(1-4 классы)</w:t>
            </w:r>
          </w:p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13 человек</w:t>
            </w:r>
          </w:p>
        </w:tc>
        <w:tc>
          <w:tcPr>
            <w:tcW w:w="748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Формат выставки в социальных сетях</w:t>
            </w:r>
          </w:p>
        </w:tc>
        <w:tc>
          <w:tcPr>
            <w:tcW w:w="554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823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Дома</w:t>
            </w:r>
          </w:p>
        </w:tc>
      </w:tr>
      <w:tr w:rsidR="00642BC7" w:rsidRPr="00D20FD4" w:rsidTr="002E3EE7">
        <w:trPr>
          <w:trHeight w:val="536"/>
        </w:trPr>
        <w:tc>
          <w:tcPr>
            <w:tcW w:w="259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1630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«Футбольная» ёлка.</w:t>
            </w:r>
          </w:p>
        </w:tc>
        <w:tc>
          <w:tcPr>
            <w:tcW w:w="985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1-4 классы</w:t>
            </w:r>
          </w:p>
        </w:tc>
        <w:tc>
          <w:tcPr>
            <w:tcW w:w="748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Выставка украшенной ёлки в классе</w:t>
            </w:r>
          </w:p>
        </w:tc>
        <w:tc>
          <w:tcPr>
            <w:tcW w:w="554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декабрь</w:t>
            </w:r>
          </w:p>
        </w:tc>
        <w:tc>
          <w:tcPr>
            <w:tcW w:w="823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В классах</w:t>
            </w:r>
          </w:p>
        </w:tc>
      </w:tr>
      <w:tr w:rsidR="00642BC7" w:rsidRPr="00D20FD4" w:rsidTr="002E3EE7">
        <w:trPr>
          <w:trHeight w:val="536"/>
        </w:trPr>
        <w:tc>
          <w:tcPr>
            <w:tcW w:w="259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1630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«Папа, мама, я – футбольная семья». </w:t>
            </w:r>
          </w:p>
        </w:tc>
        <w:tc>
          <w:tcPr>
            <w:tcW w:w="985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12 человек </w:t>
            </w:r>
          </w:p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(3-и классы)</w:t>
            </w:r>
          </w:p>
        </w:tc>
        <w:tc>
          <w:tcPr>
            <w:tcW w:w="748" w:type="pct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1,2,3 место</w:t>
            </w:r>
          </w:p>
        </w:tc>
        <w:tc>
          <w:tcPr>
            <w:tcW w:w="554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март</w:t>
            </w:r>
          </w:p>
        </w:tc>
        <w:tc>
          <w:tcPr>
            <w:tcW w:w="823" w:type="pct"/>
            <w:shd w:val="clear" w:color="auto" w:fill="auto"/>
          </w:tcPr>
          <w:p w:rsidR="00642BC7" w:rsidRPr="00D20FD4" w:rsidRDefault="00642BC7" w:rsidP="002E3E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0FD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спортивный зал</w:t>
            </w:r>
          </w:p>
        </w:tc>
      </w:tr>
    </w:tbl>
    <w:p w:rsidR="00642BC7" w:rsidRPr="00D20FD4" w:rsidRDefault="00642BC7" w:rsidP="0064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BC7" w:rsidRPr="00D20FD4" w:rsidRDefault="00642BC7" w:rsidP="00642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Актив клуба – обучающиеся 3-4х классов, подготовили, и в течение учебного года в спортивном зале школы, перед началом уроков проводили утреннюю зарядку для 1-4х классов, проводили музыкальные разминки на спортивных праздниках («Весёлые старты», «Вперёд мальчишки», «День здоровья»), оказывали помощь учителям физической культуры в проведении спортивных праздников. Так же, в проведении спортивных праздников оказывали помощь ребята из объединения дополнительного образования «Виктория».</w:t>
      </w:r>
      <w:bookmarkStart w:id="1" w:name="_GoBack"/>
      <w:bookmarkEnd w:id="1"/>
    </w:p>
    <w:p w:rsidR="00642BC7" w:rsidRPr="00D20FD4" w:rsidRDefault="00642BC7" w:rsidP="00642BC7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D20FD4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В спортивно-массовых мероприятиях в качестве зрителей, болельщиков и участников присутствовали родители.</w:t>
      </w:r>
    </w:p>
    <w:p w:rsidR="00642BC7" w:rsidRPr="00D20FD4" w:rsidRDefault="00642BC7" w:rsidP="00642BC7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proofErr w:type="gramStart"/>
      <w:r w:rsidRPr="00D20FD4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Обучающиеся</w:t>
      </w:r>
      <w:proofErr w:type="gramEnd"/>
      <w:r w:rsidRPr="00D20FD4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с ограниченными возможностями здоровья наряду с обычными детьми принимали активное  участие в спортивных мероприятиях в рамках ШСК.</w:t>
      </w:r>
    </w:p>
    <w:p w:rsidR="00642BC7" w:rsidRPr="00D20FD4" w:rsidRDefault="00642BC7" w:rsidP="00642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В спортивном клубе школы ведется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следующая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документация:</w:t>
      </w:r>
    </w:p>
    <w:p w:rsidR="00642BC7" w:rsidRPr="00D20FD4" w:rsidRDefault="00642BC7" w:rsidP="0064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- план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спортивно-массовых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мероприятий на учебный год;</w:t>
      </w:r>
    </w:p>
    <w:p w:rsidR="00642BC7" w:rsidRPr="00D20FD4" w:rsidRDefault="00642BC7" w:rsidP="0064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- календарный план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физкультурно-оздоровительных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и спортивно-массовых мероприятий;</w:t>
      </w:r>
    </w:p>
    <w:p w:rsidR="00642BC7" w:rsidRPr="00D20FD4" w:rsidRDefault="00642BC7" w:rsidP="0064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- расписание занятий ШСК;</w:t>
      </w:r>
    </w:p>
    <w:p w:rsidR="00642BC7" w:rsidRPr="00D20FD4" w:rsidRDefault="00642BC7" w:rsidP="0064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- журналы учета занятий и секций;</w:t>
      </w:r>
    </w:p>
    <w:p w:rsidR="00642BC7" w:rsidRPr="00D20FD4" w:rsidRDefault="00642BC7" w:rsidP="0064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lastRenderedPageBreak/>
        <w:t>- программы, учебные планы;</w:t>
      </w:r>
    </w:p>
    <w:p w:rsidR="00642BC7" w:rsidRPr="00D20FD4" w:rsidRDefault="00642BC7" w:rsidP="0064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- положения о проводимых  соревнованиях.</w:t>
      </w:r>
    </w:p>
    <w:p w:rsidR="00642BC7" w:rsidRPr="00D20FD4" w:rsidRDefault="00642BC7" w:rsidP="00642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Оформлен стенд спортивного клуба, на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размещается информация о сроках проведения соревнований, результатах, наградах; есть фотографии самых активных спортсменов.</w:t>
      </w:r>
    </w:p>
    <w:p w:rsidR="00642BC7" w:rsidRPr="00D20FD4" w:rsidRDefault="00642BC7" w:rsidP="00642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Школьный спортивный клуб «СКЭНШ» зарегистрирован во всероссийском реестре школьных спортивных клубов, где размещены программы, реализуемые в деятельности клуба: «ГТО», «Подвижные игры», «Самбо», «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>», «Ритмика», «Мини-футбол», «Адаптивная физическая культура».</w:t>
      </w:r>
    </w:p>
    <w:p w:rsidR="00642BC7" w:rsidRPr="00D20FD4" w:rsidRDefault="00642BC7" w:rsidP="00C115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115EC" w:rsidRPr="00D20FD4" w:rsidRDefault="00C115EC" w:rsidP="00C115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20FD4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2628900" cy="1858632"/>
            <wp:effectExtent l="19050" t="0" r="0" b="0"/>
            <wp:docPr id="2" name="Рисунок 1" descr="C:\Users\User\Desktop\27-1514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15145 (1)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639" cy="186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5EC" w:rsidRPr="00D20FD4" w:rsidRDefault="00C115EC" w:rsidP="00C115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42BC7" w:rsidRPr="00D20FD4" w:rsidRDefault="00642BC7" w:rsidP="00642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Подводя итоги деятельности ШСК, следует отметить, что все запланированные мероприятия, в рамках деятельности клуба успешно реализованы, можно сказать, что работа ШСК «СКЭНШ» за  2022/2023 учебный год была организованна на хорошем уровне, поставленная цель была достигнута.</w:t>
      </w:r>
    </w:p>
    <w:p w:rsidR="00E408C5" w:rsidRPr="00D20FD4" w:rsidRDefault="00E408C5" w:rsidP="0091345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2FFC" w:rsidRPr="00D20FD4" w:rsidRDefault="00F32FFC" w:rsidP="00F32FF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sz w:val="24"/>
          <w:szCs w:val="24"/>
        </w:rPr>
        <w:t>ПРОФИЛАКТИКА ПРАВОНАРУШЕНИЙ И БЕЗНАДЗОРНОСТИ ОБУЧАЮЩИХСЯ</w:t>
      </w:r>
    </w:p>
    <w:p w:rsidR="00F32FFC" w:rsidRPr="00D20FD4" w:rsidRDefault="00F32FFC" w:rsidP="00F32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В целях предупреждения безнадзорности и правонарушений несовершеннолетних, пропаганде здорового образа жизни, формировании законопослушного поведения обучающихся, во исполнение ФЗ № 120-ФЗ «Об основах системы профилактики безнадзорности и правонарушений несовершеннолетних»; муниципальных нормативно-правовых актов и локальных актов ОУ в школе проводилась работа по выявлению обучающихся, находящихся в социально-опасном положении, неблагополучных семей, детей «группы риска», родителей, уклоняющихся от воспитания детей.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 xml:space="preserve">Для достижения положительных результатов руководствовались законом «Об образовании», «Конвенцией о правах ребенка», нормативными, федеральными законами «Об образовании», «Конвенцией о правах ребенка», нормативными, федеральными законами «Об основах системы профилактики безнадзорности и правонарушений среди несовершеннолетних», «Об основных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тгарантиях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 ребенка».</w:t>
      </w:r>
      <w:proofErr w:type="gramEnd"/>
    </w:p>
    <w:p w:rsidR="00F32FFC" w:rsidRPr="00D20FD4" w:rsidRDefault="00F32FFC" w:rsidP="00F32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учебного года составлен и согласован план Совета по профилактике и предупреждению правонарушений, составлен социальный паспорт школы, уточнены списки обучающихся по категориям.</w:t>
      </w:r>
    </w:p>
    <w:p w:rsidR="00F32FFC" w:rsidRPr="00D20FD4" w:rsidRDefault="00F32FFC" w:rsidP="00F32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4219"/>
        <w:gridCol w:w="2693"/>
        <w:gridCol w:w="2659"/>
      </w:tblGrid>
      <w:tr w:rsidR="00F32FFC" w:rsidRPr="00D20FD4" w:rsidTr="00D91F57">
        <w:tc>
          <w:tcPr>
            <w:tcW w:w="4219" w:type="dxa"/>
          </w:tcPr>
          <w:p w:rsidR="00F32FFC" w:rsidRPr="00D20FD4" w:rsidRDefault="00F32FFC" w:rsidP="00D9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</w:p>
        </w:tc>
        <w:tc>
          <w:tcPr>
            <w:tcW w:w="2693" w:type="dxa"/>
          </w:tcPr>
          <w:p w:rsidR="00F32FFC" w:rsidRPr="00D20FD4" w:rsidRDefault="00F32FFC" w:rsidP="00D9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659" w:type="dxa"/>
          </w:tcPr>
          <w:p w:rsidR="00F32FFC" w:rsidRPr="00D20FD4" w:rsidRDefault="00F32FFC" w:rsidP="00D9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F32FFC" w:rsidRPr="00D20FD4" w:rsidTr="00D91F57">
        <w:tc>
          <w:tcPr>
            <w:tcW w:w="4219" w:type="dxa"/>
          </w:tcPr>
          <w:p w:rsidR="00F32FFC" w:rsidRPr="00D20FD4" w:rsidRDefault="00F32FFC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F32FFC" w:rsidRPr="00D20FD4" w:rsidRDefault="00F32FFC" w:rsidP="00D9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659" w:type="dxa"/>
          </w:tcPr>
          <w:p w:rsidR="00F32FFC" w:rsidRPr="00D20FD4" w:rsidRDefault="00F32FFC" w:rsidP="00D9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F32FFC" w:rsidRPr="00D20FD4" w:rsidTr="00D91F57">
        <w:tc>
          <w:tcPr>
            <w:tcW w:w="4219" w:type="dxa"/>
          </w:tcPr>
          <w:p w:rsidR="00F32FFC" w:rsidRPr="00D20FD4" w:rsidRDefault="00F32FFC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2693" w:type="dxa"/>
          </w:tcPr>
          <w:p w:rsidR="00F32FFC" w:rsidRPr="00D20FD4" w:rsidRDefault="00F32FFC" w:rsidP="00D9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659" w:type="dxa"/>
          </w:tcPr>
          <w:p w:rsidR="00F32FFC" w:rsidRPr="00D20FD4" w:rsidRDefault="00F32FFC" w:rsidP="00D9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F32FFC" w:rsidRPr="00D20FD4" w:rsidTr="00D91F57">
        <w:tc>
          <w:tcPr>
            <w:tcW w:w="4219" w:type="dxa"/>
          </w:tcPr>
          <w:p w:rsidR="00F32FFC" w:rsidRPr="00D20FD4" w:rsidRDefault="00F32FFC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Опекаемых детей</w:t>
            </w:r>
          </w:p>
        </w:tc>
        <w:tc>
          <w:tcPr>
            <w:tcW w:w="2693" w:type="dxa"/>
          </w:tcPr>
          <w:p w:rsidR="00F32FFC" w:rsidRPr="00D20FD4" w:rsidRDefault="00F32FFC" w:rsidP="00D9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9" w:type="dxa"/>
          </w:tcPr>
          <w:p w:rsidR="00F32FFC" w:rsidRPr="00D20FD4" w:rsidRDefault="00F32FFC" w:rsidP="00D9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32FFC" w:rsidRPr="00D20FD4" w:rsidTr="00D91F57">
        <w:tc>
          <w:tcPr>
            <w:tcW w:w="4219" w:type="dxa"/>
          </w:tcPr>
          <w:p w:rsidR="00F32FFC" w:rsidRPr="00D20FD4" w:rsidRDefault="00F32FFC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Дети из малоимущих семей</w:t>
            </w:r>
          </w:p>
        </w:tc>
        <w:tc>
          <w:tcPr>
            <w:tcW w:w="2693" w:type="dxa"/>
          </w:tcPr>
          <w:p w:rsidR="00F32FFC" w:rsidRPr="00D20FD4" w:rsidRDefault="00F32FFC" w:rsidP="00D9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59" w:type="dxa"/>
          </w:tcPr>
          <w:p w:rsidR="00F32FFC" w:rsidRPr="00D20FD4" w:rsidRDefault="00F32FFC" w:rsidP="00D9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32FFC" w:rsidRPr="00D20FD4" w:rsidTr="00D91F57">
        <w:tc>
          <w:tcPr>
            <w:tcW w:w="4219" w:type="dxa"/>
          </w:tcPr>
          <w:p w:rsidR="00F32FFC" w:rsidRPr="00D20FD4" w:rsidRDefault="00F32FFC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Детей-инвалидов</w:t>
            </w:r>
          </w:p>
        </w:tc>
        <w:tc>
          <w:tcPr>
            <w:tcW w:w="2693" w:type="dxa"/>
          </w:tcPr>
          <w:p w:rsidR="00F32FFC" w:rsidRPr="00D20FD4" w:rsidRDefault="00F32FFC" w:rsidP="00D9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F32FFC" w:rsidRPr="00D20FD4" w:rsidRDefault="00F32FFC" w:rsidP="00D9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2FFC" w:rsidRPr="00D20FD4" w:rsidTr="00D91F57">
        <w:tc>
          <w:tcPr>
            <w:tcW w:w="4219" w:type="dxa"/>
          </w:tcPr>
          <w:p w:rsidR="00F32FFC" w:rsidRPr="00D20FD4" w:rsidRDefault="00F32FFC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Семьи на учёте ОДН/ВШ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в них детей)</w:t>
            </w:r>
          </w:p>
        </w:tc>
        <w:tc>
          <w:tcPr>
            <w:tcW w:w="2693" w:type="dxa"/>
          </w:tcPr>
          <w:p w:rsidR="00F32FFC" w:rsidRPr="00D20FD4" w:rsidRDefault="00F32FFC" w:rsidP="00D9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11/11 (в них детей 13)</w:t>
            </w:r>
          </w:p>
        </w:tc>
        <w:tc>
          <w:tcPr>
            <w:tcW w:w="2659" w:type="dxa"/>
          </w:tcPr>
          <w:p w:rsidR="00F32FFC" w:rsidRPr="00D20FD4" w:rsidRDefault="00F32FFC" w:rsidP="00D9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8/8 (в них детей 11)</w:t>
            </w:r>
          </w:p>
        </w:tc>
      </w:tr>
      <w:tr w:rsidR="00F32FFC" w:rsidRPr="00D20FD4" w:rsidTr="00D91F57">
        <w:tc>
          <w:tcPr>
            <w:tcW w:w="4219" w:type="dxa"/>
          </w:tcPr>
          <w:p w:rsidR="00F32FFC" w:rsidRPr="00D20FD4" w:rsidRDefault="00F32FFC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на учёте ОДН/ВШУ</w:t>
            </w:r>
          </w:p>
        </w:tc>
        <w:tc>
          <w:tcPr>
            <w:tcW w:w="2693" w:type="dxa"/>
          </w:tcPr>
          <w:p w:rsidR="00F32FFC" w:rsidRPr="00D20FD4" w:rsidRDefault="00F32FFC" w:rsidP="00D9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-/13</w:t>
            </w:r>
          </w:p>
        </w:tc>
        <w:tc>
          <w:tcPr>
            <w:tcW w:w="2659" w:type="dxa"/>
          </w:tcPr>
          <w:p w:rsidR="00F32FFC" w:rsidRPr="00D20FD4" w:rsidRDefault="00F32FFC" w:rsidP="00D9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-/11</w:t>
            </w:r>
          </w:p>
        </w:tc>
      </w:tr>
      <w:tr w:rsidR="00F32FFC" w:rsidRPr="00D20FD4" w:rsidTr="00D91F57">
        <w:tc>
          <w:tcPr>
            <w:tcW w:w="4219" w:type="dxa"/>
          </w:tcPr>
          <w:p w:rsidR="00F32FFC" w:rsidRPr="00D20FD4" w:rsidRDefault="00F32FFC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на учёте в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693" w:type="dxa"/>
          </w:tcPr>
          <w:p w:rsidR="00F32FFC" w:rsidRPr="00D20FD4" w:rsidRDefault="00F32FFC" w:rsidP="00D9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F32FFC" w:rsidRPr="00D20FD4" w:rsidRDefault="00F32FFC" w:rsidP="00D9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FFC" w:rsidRPr="00D20FD4" w:rsidTr="00D91F57">
        <w:tc>
          <w:tcPr>
            <w:tcW w:w="4219" w:type="dxa"/>
          </w:tcPr>
          <w:p w:rsidR="00F32FFC" w:rsidRPr="00D20FD4" w:rsidRDefault="00F32FFC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Семьи в социально-опасном положении (в банке данных Амурского муниципального района)</w:t>
            </w:r>
          </w:p>
        </w:tc>
        <w:tc>
          <w:tcPr>
            <w:tcW w:w="2693" w:type="dxa"/>
          </w:tcPr>
          <w:p w:rsidR="00F32FFC" w:rsidRPr="00D20FD4" w:rsidRDefault="00F32FFC" w:rsidP="00D9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</w:tcPr>
          <w:p w:rsidR="00F32FFC" w:rsidRPr="00D20FD4" w:rsidRDefault="00F32FFC" w:rsidP="00D9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32FFC" w:rsidRPr="00D20FD4" w:rsidRDefault="00F32FFC" w:rsidP="00F32FFC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        С обучающимися и семьями, состоящими на различных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учета, проводится систематическая профилактическая работа. Содержание работы строится на индивидуальном консультировании и собеседовании с обучающимися и их родителями, системе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персонального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контроля. Работа осуществляется социальным педагогом совместно с классными руководителями, школьным психологом, Советом профилактики.</w:t>
      </w:r>
    </w:p>
    <w:p w:rsidR="00F32FFC" w:rsidRPr="00D20FD4" w:rsidRDefault="00F32FFC" w:rsidP="00F32FF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В этом учебном году проведено 9 заседаний Совета профилактики, в ходе которых рассматривались вопросы по оптимизации воспитательной  профилактической работы, предупреждения безнадзорности и правонарушений несовершеннолетних, пропаганде здорового образа жизни, велся контроль за посещаемостью уроков обучающимися, работа по ликвидации пропусков по социальным причинам, условия проживания детей и семей, состоящих в банке данных  Амурского муниципального района.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На заседания приглашались обучающиеся с родителями, классные руководители, учителя-предметники.</w:t>
      </w:r>
    </w:p>
    <w:p w:rsidR="00F32FFC" w:rsidRPr="00D20FD4" w:rsidRDefault="00F32FFC" w:rsidP="00F32FF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Темы, рассмотренные на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Совета профилактики:</w:t>
      </w:r>
    </w:p>
    <w:p w:rsidR="00F32FFC" w:rsidRPr="00D20FD4" w:rsidRDefault="00F32FFC" w:rsidP="00F32FF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Утверждение плана работы Совета профилактики на 2022-2023 учебный год.</w:t>
      </w:r>
    </w:p>
    <w:p w:rsidR="00F32FFC" w:rsidRPr="00D20FD4" w:rsidRDefault="00F32FFC" w:rsidP="00F32FF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Снятие и постановка на учёт обучающихся и семей, находящихся в социально-опасном положении.</w:t>
      </w:r>
    </w:p>
    <w:p w:rsidR="00F32FFC" w:rsidRPr="00D20FD4" w:rsidRDefault="00F32FFC" w:rsidP="00F32FF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Обновление базы данных детей «группы риска» и детей из семей СОП.</w:t>
      </w:r>
    </w:p>
    <w:p w:rsidR="00F32FFC" w:rsidRPr="00D20FD4" w:rsidRDefault="00F32FFC" w:rsidP="00F32FF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О предварительной занятости обучающихся «группы риска» в период школьных каникул, как мера безнадзорности и профилактики правонарушений.</w:t>
      </w:r>
    </w:p>
    <w:p w:rsidR="00F32FFC" w:rsidRPr="00D20FD4" w:rsidRDefault="00F32FFC" w:rsidP="00F32FF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Организация работы школы с семьями по профилактике правонарушений.</w:t>
      </w:r>
    </w:p>
    <w:p w:rsidR="00F32FFC" w:rsidRPr="00D20FD4" w:rsidRDefault="00F32FFC" w:rsidP="00F32FF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FD4">
        <w:rPr>
          <w:rFonts w:ascii="Times New Roman" w:hAnsi="Times New Roman" w:cs="Times New Roman"/>
          <w:sz w:val="24"/>
          <w:szCs w:val="24"/>
        </w:rPr>
        <w:t xml:space="preserve">С целью недопущения нарушения Закона «Об образовании» со всеми обучающимися, а также родителями, члены Совета профилактики проводят профилактические мероприятия, направленные на изучение причин отклоняющегося поведения, условий проживания и воспитания ребёнка в семье, разрабатывается индивидуальный план работы, направленный на коррекцию поведения обучающегося, оказания психолого-педагогической поддержки, организованы посещения семей. </w:t>
      </w:r>
      <w:proofErr w:type="gramEnd"/>
    </w:p>
    <w:p w:rsidR="00F32FFC" w:rsidRPr="00D20FD4" w:rsidRDefault="00F32FFC" w:rsidP="00F32FF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 Классные руководители присутствовали на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Совета профилактики, готовили представления об обучающихся, которые рассматривали на заседаниях.</w:t>
      </w:r>
    </w:p>
    <w:p w:rsidR="00F32FFC" w:rsidRPr="00D20FD4" w:rsidRDefault="00F32FFC" w:rsidP="00F32FF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ab/>
      </w:r>
    </w:p>
    <w:p w:rsidR="00F32FFC" w:rsidRPr="00D20FD4" w:rsidRDefault="00F32FFC" w:rsidP="00F32FF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ab/>
        <w:t xml:space="preserve">В банк данных Амурского муниципального района  внесены семьи, признанные находящимися в социально опасном положении: 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F32FFC" w:rsidRPr="00D20FD4" w:rsidTr="00D91F57">
        <w:tc>
          <w:tcPr>
            <w:tcW w:w="4785" w:type="dxa"/>
          </w:tcPr>
          <w:p w:rsidR="00F32FFC" w:rsidRPr="00D20FD4" w:rsidRDefault="00F32FFC" w:rsidP="00D91F5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4786" w:type="dxa"/>
          </w:tcPr>
          <w:p w:rsidR="00F32FFC" w:rsidRPr="00D20FD4" w:rsidRDefault="00F32FFC" w:rsidP="00D91F5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F32FFC" w:rsidRPr="00D20FD4" w:rsidTr="00D91F57">
        <w:tc>
          <w:tcPr>
            <w:tcW w:w="4785" w:type="dxa"/>
          </w:tcPr>
          <w:p w:rsidR="00F32FFC" w:rsidRPr="00D20FD4" w:rsidRDefault="00F32FFC" w:rsidP="00D91F5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F32FFC" w:rsidRPr="00D20FD4" w:rsidRDefault="00F32FFC" w:rsidP="00D91F5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Суяргулов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4786" w:type="dxa"/>
          </w:tcPr>
          <w:p w:rsidR="00F32FFC" w:rsidRPr="00D20FD4" w:rsidRDefault="00F32FFC" w:rsidP="00D91F5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</w:p>
          <w:p w:rsidR="00F32FFC" w:rsidRPr="00D20FD4" w:rsidRDefault="00F32FFC" w:rsidP="00D91F5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Суяргулова</w:t>
            </w:r>
            <w:proofErr w:type="spellEnd"/>
          </w:p>
        </w:tc>
      </w:tr>
      <w:tr w:rsidR="00F32FFC" w:rsidRPr="00D20FD4" w:rsidTr="00D91F57">
        <w:tc>
          <w:tcPr>
            <w:tcW w:w="4785" w:type="dxa"/>
          </w:tcPr>
          <w:p w:rsidR="00F32FFC" w:rsidRPr="00D20FD4" w:rsidRDefault="00F32FFC" w:rsidP="00D91F5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Таланцева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786" w:type="dxa"/>
          </w:tcPr>
          <w:p w:rsidR="00F32FFC" w:rsidRPr="00D20FD4" w:rsidRDefault="00F32FFC" w:rsidP="00D91F5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Таланцев</w:t>
            </w:r>
            <w:proofErr w:type="spellEnd"/>
          </w:p>
        </w:tc>
      </w:tr>
      <w:tr w:rsidR="00F32FFC" w:rsidRPr="00D20FD4" w:rsidTr="00D91F57">
        <w:tc>
          <w:tcPr>
            <w:tcW w:w="4785" w:type="dxa"/>
          </w:tcPr>
          <w:p w:rsidR="00F32FFC" w:rsidRPr="00D20FD4" w:rsidRDefault="00F32FFC" w:rsidP="00D91F5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786" w:type="dxa"/>
          </w:tcPr>
          <w:p w:rsidR="00F32FFC" w:rsidRPr="00D20FD4" w:rsidRDefault="00F32FFC" w:rsidP="00D91F5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</w:p>
        </w:tc>
      </w:tr>
      <w:tr w:rsidR="00F32FFC" w:rsidRPr="00D20FD4" w:rsidTr="00D91F57">
        <w:tc>
          <w:tcPr>
            <w:tcW w:w="4785" w:type="dxa"/>
          </w:tcPr>
          <w:p w:rsidR="00F32FFC" w:rsidRPr="00D20FD4" w:rsidRDefault="00F32FFC" w:rsidP="00D91F5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Мингалёв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4786" w:type="dxa"/>
          </w:tcPr>
          <w:p w:rsidR="00F32FFC" w:rsidRPr="00D20FD4" w:rsidRDefault="00F32FFC" w:rsidP="00D91F5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Мингалев</w:t>
            </w:r>
            <w:proofErr w:type="spellEnd"/>
          </w:p>
        </w:tc>
      </w:tr>
      <w:tr w:rsidR="00F32FFC" w:rsidRPr="00D20FD4" w:rsidTr="00D91F57">
        <w:tc>
          <w:tcPr>
            <w:tcW w:w="4785" w:type="dxa"/>
          </w:tcPr>
          <w:p w:rsidR="00F32FFC" w:rsidRPr="00D20FD4" w:rsidRDefault="00F32FFC" w:rsidP="00D91F5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Когутенко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786" w:type="dxa"/>
          </w:tcPr>
          <w:p w:rsidR="00F32FFC" w:rsidRPr="00D20FD4" w:rsidRDefault="00F32FFC" w:rsidP="00D91F5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Александра Павлова</w:t>
            </w:r>
          </w:p>
        </w:tc>
      </w:tr>
      <w:tr w:rsidR="00F32FFC" w:rsidRPr="00D20FD4" w:rsidTr="00D91F57">
        <w:tc>
          <w:tcPr>
            <w:tcW w:w="4785" w:type="dxa"/>
          </w:tcPr>
          <w:p w:rsidR="00F32FFC" w:rsidRPr="00D20FD4" w:rsidRDefault="00F32FFC" w:rsidP="00D91F5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Мочульская Е.Н.</w:t>
            </w:r>
          </w:p>
        </w:tc>
        <w:tc>
          <w:tcPr>
            <w:tcW w:w="4786" w:type="dxa"/>
          </w:tcPr>
          <w:p w:rsidR="00F32FFC" w:rsidRPr="00D20FD4" w:rsidRDefault="00F32FFC" w:rsidP="00D91F5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Артур Мочульский</w:t>
            </w:r>
          </w:p>
        </w:tc>
      </w:tr>
      <w:tr w:rsidR="00F32FFC" w:rsidRPr="00D20FD4" w:rsidTr="00D91F57">
        <w:tc>
          <w:tcPr>
            <w:tcW w:w="4785" w:type="dxa"/>
          </w:tcPr>
          <w:p w:rsidR="00F32FFC" w:rsidRPr="00D20FD4" w:rsidRDefault="00F32FFC" w:rsidP="00D91F5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Мамоненко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786" w:type="dxa"/>
          </w:tcPr>
          <w:p w:rsidR="00F32FFC" w:rsidRPr="00D20FD4" w:rsidRDefault="00F32FFC" w:rsidP="00D91F5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Арсений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Мамоненко</w:t>
            </w:r>
            <w:proofErr w:type="spellEnd"/>
          </w:p>
          <w:p w:rsidR="00F32FFC" w:rsidRPr="00D20FD4" w:rsidRDefault="00F32FFC" w:rsidP="00D91F5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Мамоненко</w:t>
            </w:r>
            <w:proofErr w:type="spellEnd"/>
          </w:p>
        </w:tc>
      </w:tr>
      <w:tr w:rsidR="00F32FFC" w:rsidRPr="00D20FD4" w:rsidTr="00D91F57">
        <w:tc>
          <w:tcPr>
            <w:tcW w:w="4785" w:type="dxa"/>
          </w:tcPr>
          <w:p w:rsidR="00F32FFC" w:rsidRPr="00D20FD4" w:rsidRDefault="00F32FFC" w:rsidP="00D91F5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Корнилова З.А.</w:t>
            </w:r>
          </w:p>
        </w:tc>
        <w:tc>
          <w:tcPr>
            <w:tcW w:w="4786" w:type="dxa"/>
          </w:tcPr>
          <w:p w:rsidR="00F32FFC" w:rsidRPr="00D20FD4" w:rsidRDefault="00F32FFC" w:rsidP="00D91F5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Анна Корнилова</w:t>
            </w:r>
          </w:p>
          <w:p w:rsidR="00F32FFC" w:rsidRPr="00D20FD4" w:rsidRDefault="00F32FFC" w:rsidP="00D91F5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Владимир Корнилов</w:t>
            </w:r>
          </w:p>
        </w:tc>
      </w:tr>
    </w:tbl>
    <w:p w:rsidR="00F32FFC" w:rsidRPr="00D20FD4" w:rsidRDefault="00F32FFC" w:rsidP="00F32FF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течение  учебного года сняты с учета КДН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иЗП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 семьи 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F32FFC" w:rsidRPr="00D20FD4" w:rsidTr="00D91F57">
        <w:tc>
          <w:tcPr>
            <w:tcW w:w="4785" w:type="dxa"/>
          </w:tcPr>
          <w:p w:rsidR="00F32FFC" w:rsidRPr="00D20FD4" w:rsidRDefault="00F32FFC" w:rsidP="00D91F5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4786" w:type="dxa"/>
          </w:tcPr>
          <w:p w:rsidR="00F32FFC" w:rsidRPr="00D20FD4" w:rsidRDefault="00F32FFC" w:rsidP="00D91F5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32FFC" w:rsidRPr="00D20FD4" w:rsidTr="00D91F57">
        <w:tc>
          <w:tcPr>
            <w:tcW w:w="4785" w:type="dxa"/>
          </w:tcPr>
          <w:p w:rsidR="00F32FFC" w:rsidRPr="00D20FD4" w:rsidRDefault="00F32FFC" w:rsidP="00D91F5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Якушева Ю.В.</w:t>
            </w:r>
          </w:p>
        </w:tc>
        <w:tc>
          <w:tcPr>
            <w:tcW w:w="4786" w:type="dxa"/>
          </w:tcPr>
          <w:p w:rsidR="00F32FFC" w:rsidRPr="00D20FD4" w:rsidRDefault="00F32FFC" w:rsidP="00D91F5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Якушева</w:t>
            </w:r>
          </w:p>
        </w:tc>
      </w:tr>
      <w:tr w:rsidR="00F32FFC" w:rsidRPr="00D20FD4" w:rsidTr="00D91F57">
        <w:tc>
          <w:tcPr>
            <w:tcW w:w="4785" w:type="dxa"/>
          </w:tcPr>
          <w:p w:rsidR="00F32FFC" w:rsidRPr="00D20FD4" w:rsidRDefault="00F32FFC" w:rsidP="00D91F5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Щербакова М.В.</w:t>
            </w:r>
          </w:p>
        </w:tc>
        <w:tc>
          <w:tcPr>
            <w:tcW w:w="4786" w:type="dxa"/>
          </w:tcPr>
          <w:p w:rsidR="00F32FFC" w:rsidRPr="00D20FD4" w:rsidRDefault="00F32FFC" w:rsidP="00D91F5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Алиса Щербакова</w:t>
            </w:r>
          </w:p>
          <w:p w:rsidR="00F32FFC" w:rsidRPr="00D20FD4" w:rsidRDefault="00F32FFC" w:rsidP="00D91F5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Валерий Щербаков</w:t>
            </w:r>
          </w:p>
        </w:tc>
      </w:tr>
      <w:tr w:rsidR="00F32FFC" w:rsidRPr="00D20FD4" w:rsidTr="00D91F57">
        <w:tc>
          <w:tcPr>
            <w:tcW w:w="4785" w:type="dxa"/>
          </w:tcPr>
          <w:p w:rsidR="00F32FFC" w:rsidRPr="00D20FD4" w:rsidRDefault="00F32FFC" w:rsidP="00D91F5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Шевчук Т.Г.</w:t>
            </w:r>
          </w:p>
          <w:p w:rsidR="00F32FFC" w:rsidRPr="00D20FD4" w:rsidRDefault="00F32FFC" w:rsidP="00D91F5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Ищук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786" w:type="dxa"/>
          </w:tcPr>
          <w:p w:rsidR="00F32FFC" w:rsidRPr="00D20FD4" w:rsidRDefault="00F32FFC" w:rsidP="00D91F5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Ищук</w:t>
            </w:r>
            <w:proofErr w:type="spellEnd"/>
          </w:p>
        </w:tc>
      </w:tr>
    </w:tbl>
    <w:p w:rsidR="00F32FFC" w:rsidRPr="00D20FD4" w:rsidRDefault="00F32FFC" w:rsidP="00F32FF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Направлена информация в ОДН на Примакову Юлию Сергеевн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дочь Примакова Анна-4Д) за ненадлежащий контроль за ребёнком, пропуски уроков по социальным причинам. По решению Совета профилактики Примакова Ю.С. инспектором ОДН приглашена для беседы с дочерью.</w:t>
      </w:r>
    </w:p>
    <w:p w:rsidR="00F32FFC" w:rsidRPr="00D20FD4" w:rsidRDefault="00F32FFC" w:rsidP="00F32FFC">
      <w:pPr>
        <w:pStyle w:val="af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Совета профилактики заслушаны: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Агаев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 Владимир (3Д) с матерью, Макридин Егор (3Г)  с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матерью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>рюнина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 Светлана (4А) с матерью, Поздняков Артём  (2Б) с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матерьи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Мамоненко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 Владислав (3Г) с матерью, 2 раза,  Грачёв Кирилл (2Б) с матерью, Самарин Артём (4В) с матерью, 2 раза, Ерещенко Владислав (4В) с матерью, 2 раза, Примакову Анну (4Д) с мамой,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Мамадалиев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 Максим (1Б) с отцом,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Шандов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 Иван (4Г) с матерью,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Таланцев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 Кирилл (3Г) с матерью,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Можаев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 Константин (1Е) и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Можаев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 Артём (1Д) с матерью</w:t>
      </w:r>
    </w:p>
    <w:p w:rsidR="00F32FFC" w:rsidRPr="00D20FD4" w:rsidRDefault="00F32FFC" w:rsidP="00F32FF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ab/>
        <w:t>В следующем учебном году Совет профилактики продолжит свою работу по объединению усилий педагогического, ученического коллективов, родительской общественности  школы в создании единой системы по профилактике безнадзорности и правонарушений в школе. Продолжит координировать действия педагогического коллектива с работой правоохранительных структур и органами профилактики, работающих с детьми и семьями, находящимися в социально опасном положении.</w:t>
      </w:r>
    </w:p>
    <w:p w:rsidR="00F32FFC" w:rsidRPr="00D20FD4" w:rsidRDefault="00F32FFC" w:rsidP="00F32FF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Анализируя проделанную работу можно сделать следующие выводы:</w:t>
      </w:r>
    </w:p>
    <w:p w:rsidR="00F32FFC" w:rsidRPr="00D20FD4" w:rsidRDefault="00F32FFC" w:rsidP="00F32FF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Снижено  число семей «социального риска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неблагополучных семей, имеющих проблемы с воспитанием и обучением ребёнка. Постоянно ведётся профилактическая работа, просветительская  работа с детьми и родителями «социального риска».</w:t>
      </w:r>
    </w:p>
    <w:p w:rsidR="00F32FFC" w:rsidRPr="00D20FD4" w:rsidRDefault="00F32FFC" w:rsidP="00F32FF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Необходимо продолжить работу по снижению роста числа детей «группы риска» и семей «социального риска».</w:t>
      </w:r>
    </w:p>
    <w:p w:rsidR="00F32FFC" w:rsidRPr="00D20FD4" w:rsidRDefault="00F32FFC" w:rsidP="00F32FF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Продолжить работу с семьями, имеющими проблемы с воспитанием и обучением ребёнка в семье.</w:t>
      </w:r>
    </w:p>
    <w:p w:rsidR="00F32FFC" w:rsidRPr="00D20FD4" w:rsidRDefault="00F32FFC" w:rsidP="00F32FF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Уделить особое внимание ранней диагностики детей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 поведения, склонных к правонарушениям.</w:t>
      </w:r>
    </w:p>
    <w:p w:rsidR="00465709" w:rsidRPr="00D20FD4" w:rsidRDefault="00465709" w:rsidP="00CC6E01">
      <w:pPr>
        <w:spacing w:after="0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D20FD4" w:rsidRPr="00D20FD4" w:rsidRDefault="00D20FD4" w:rsidP="00D20FD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spacing w:val="-9"/>
          <w:sz w:val="24"/>
          <w:szCs w:val="24"/>
        </w:rPr>
        <w:t xml:space="preserve">ДОСТИЖЕНИЯ </w:t>
      </w:r>
      <w:proofErr w:type="gramStart"/>
      <w:r w:rsidRPr="00D20FD4">
        <w:rPr>
          <w:rFonts w:ascii="Times New Roman" w:hAnsi="Times New Roman" w:cs="Times New Roman"/>
          <w:b/>
          <w:spacing w:val="-9"/>
          <w:sz w:val="24"/>
          <w:szCs w:val="24"/>
        </w:rPr>
        <w:t>ОБУЧАЮЩИХСЯ</w:t>
      </w:r>
      <w:proofErr w:type="gramEnd"/>
    </w:p>
    <w:p w:rsidR="00D20FD4" w:rsidRPr="00D20FD4" w:rsidRDefault="00D20FD4" w:rsidP="00D20F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Основной формой работы с одаренными детьми в школе на данный момент является проведение конкурсов и олимпиад различного ранга. Всем детям предоставляются равные условия для самореализации.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учебного года проводится опрос о возможном участии в школьных, районных и Всероссийских конкурсах и олимпиадах. Участникам предоставляется информация и положения о проведении этих мероприятий. Создан банк данных результатов участия детей в конкурсах. Есть ряд детей, которые выделяются более высокими интеллектуальными творческими способностями. Они проявляют себя в одном или нескольких направлениях.</w:t>
      </w:r>
    </w:p>
    <w:p w:rsidR="00D20FD4" w:rsidRPr="00D20FD4" w:rsidRDefault="00D20FD4" w:rsidP="00D20FD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За 2022/2023 учебный год были проведены школьные олимпиады: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1"/>
        <w:gridCol w:w="1981"/>
        <w:gridCol w:w="1981"/>
        <w:gridCol w:w="3438"/>
      </w:tblGrid>
      <w:tr w:rsidR="00D20FD4" w:rsidRPr="00D20FD4" w:rsidTr="008C6609">
        <w:trPr>
          <w:trHeight w:val="1300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учащихся, принявших участие в олимпиаде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20FD4" w:rsidRPr="00D20FD4" w:rsidTr="008C6609">
        <w:trPr>
          <w:trHeight w:val="520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FD4" w:rsidRPr="00D20FD4" w:rsidRDefault="00D20FD4" w:rsidP="008C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Олимпиада по русскому языку 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1кл.- 15ч.</w:t>
            </w:r>
          </w:p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2кл. – 18ч.</w:t>
            </w:r>
          </w:p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3кл. – 14ч.</w:t>
            </w:r>
          </w:p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4кл. – 20ч.</w:t>
            </w:r>
          </w:p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Всего: 67ч. 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5 победителей, 52 призера (78%)</w:t>
            </w:r>
          </w:p>
        </w:tc>
      </w:tr>
      <w:tr w:rsidR="00D20FD4" w:rsidRPr="00D20FD4" w:rsidTr="008C6609">
        <w:trPr>
          <w:trHeight w:val="520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FD4" w:rsidRPr="00D20FD4" w:rsidRDefault="00D20FD4" w:rsidP="008C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марафон по математике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1кл.- 18ч.</w:t>
            </w:r>
          </w:p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 кл.-16ч.</w:t>
            </w:r>
          </w:p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3кл.-9ч.</w:t>
            </w:r>
          </w:p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4кл.-14ч.</w:t>
            </w:r>
          </w:p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54ч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6 победителей и 19 призера (46%)</w:t>
            </w:r>
          </w:p>
        </w:tc>
      </w:tr>
      <w:tr w:rsidR="00D20FD4" w:rsidRPr="00D20FD4" w:rsidTr="008C6609">
        <w:trPr>
          <w:trHeight w:val="520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FD4" w:rsidRPr="00D20FD4" w:rsidRDefault="00D20FD4" w:rsidP="008C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марафон «Юный гений»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2кл. – 14ч.</w:t>
            </w:r>
          </w:p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3кл. – 13ч.</w:t>
            </w:r>
          </w:p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4кл. – 12ч.</w:t>
            </w:r>
          </w:p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Всего:39ч.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4" w:rsidRPr="00D20FD4" w:rsidRDefault="00D20FD4" w:rsidP="008C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5 победителей, 17 призеров (56%)</w:t>
            </w:r>
          </w:p>
        </w:tc>
      </w:tr>
    </w:tbl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0FD4" w:rsidRPr="00D20FD4" w:rsidRDefault="00D20FD4" w:rsidP="00D20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В 2022/2023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году обучающиеся школы приняли участие в различных конкурсах и олимпиадах.</w:t>
      </w:r>
    </w:p>
    <w:tbl>
      <w:tblPr>
        <w:tblStyle w:val="ae"/>
        <w:tblW w:w="9606" w:type="dxa"/>
        <w:tblLook w:val="04A0"/>
      </w:tblPr>
      <w:tblGrid>
        <w:gridCol w:w="3124"/>
        <w:gridCol w:w="4355"/>
        <w:gridCol w:w="2127"/>
      </w:tblGrid>
      <w:tr w:rsidR="00D20FD4" w:rsidRPr="00D20FD4" w:rsidTr="008C6609">
        <w:trPr>
          <w:trHeight w:val="325"/>
        </w:trPr>
        <w:tc>
          <w:tcPr>
            <w:tcW w:w="3124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4355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2127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</w:tr>
      <w:tr w:rsidR="00D20FD4" w:rsidRPr="00D20FD4" w:rsidTr="008C6609">
        <w:trPr>
          <w:trHeight w:val="325"/>
        </w:trPr>
        <w:tc>
          <w:tcPr>
            <w:tcW w:w="3124" w:type="dxa"/>
          </w:tcPr>
          <w:p w:rsidR="00D20FD4" w:rsidRPr="00D20FD4" w:rsidRDefault="00D20FD4" w:rsidP="008C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на лучшее сочинение о своей культуре на русском языке и лучшее описание русской культуры на родном языке</w:t>
            </w:r>
          </w:p>
        </w:tc>
        <w:tc>
          <w:tcPr>
            <w:tcW w:w="4355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Призер-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Ворожцова Рада, 4В класс</w:t>
            </w: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Ренина О.В.</w:t>
            </w: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D4" w:rsidRPr="00D20FD4" w:rsidTr="008C6609">
        <w:trPr>
          <w:trHeight w:val="325"/>
        </w:trPr>
        <w:tc>
          <w:tcPr>
            <w:tcW w:w="3124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Школьный  этап Всероссийской олимпиады школьников по предмету «Русский язык»</w:t>
            </w:r>
          </w:p>
        </w:tc>
        <w:tc>
          <w:tcPr>
            <w:tcW w:w="4355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</w:t>
            </w:r>
            <w:proofErr w:type="gramStart"/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20FD4">
              <w:rPr>
                <w:sz w:val="24"/>
                <w:szCs w:val="24"/>
              </w:rPr>
              <w:t xml:space="preserve">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Таисия, 4Б класс</w:t>
            </w:r>
          </w:p>
          <w:p w:rsidR="00D20FD4" w:rsidRPr="00D20FD4" w:rsidRDefault="00D20FD4" w:rsidP="008C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Призеры-</w:t>
            </w:r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Ходжер</w:t>
            </w:r>
            <w:proofErr w:type="spellEnd"/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Максим, 4Б класс</w:t>
            </w:r>
          </w:p>
          <w:p w:rsidR="00D20FD4" w:rsidRPr="00D20FD4" w:rsidRDefault="00D20FD4" w:rsidP="008C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Процкая</w:t>
            </w:r>
            <w:proofErr w:type="spellEnd"/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Анна, 4Б класс</w:t>
            </w:r>
          </w:p>
          <w:p w:rsidR="00D20FD4" w:rsidRPr="00D20FD4" w:rsidRDefault="00D20FD4" w:rsidP="008C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Бабушкина Екатерина, 4Б класс</w:t>
            </w:r>
          </w:p>
          <w:p w:rsidR="00D20FD4" w:rsidRPr="00D20FD4" w:rsidRDefault="00D20FD4" w:rsidP="008C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Колнусенко</w:t>
            </w:r>
            <w:proofErr w:type="spellEnd"/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Роман, 4Б класс</w:t>
            </w:r>
          </w:p>
          <w:p w:rsidR="00D20FD4" w:rsidRPr="00D20FD4" w:rsidRDefault="00D20FD4" w:rsidP="008C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Погорецкий</w:t>
            </w:r>
            <w:proofErr w:type="spellEnd"/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Артём, 4А класс</w:t>
            </w:r>
          </w:p>
          <w:p w:rsidR="00D20FD4" w:rsidRPr="00D20FD4" w:rsidRDefault="00D20FD4" w:rsidP="008C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Роптанов</w:t>
            </w:r>
            <w:proofErr w:type="spellEnd"/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Никита, 4Б класс</w:t>
            </w:r>
          </w:p>
          <w:p w:rsidR="00D20FD4" w:rsidRPr="00D20FD4" w:rsidRDefault="00D20FD4" w:rsidP="008C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Тютяев</w:t>
            </w:r>
            <w:proofErr w:type="spellEnd"/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Вадим, 4В класс</w:t>
            </w:r>
          </w:p>
          <w:p w:rsidR="00D20FD4" w:rsidRPr="00D20FD4" w:rsidRDefault="00D20FD4" w:rsidP="008C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Котляров Степан, 4Б класс</w:t>
            </w:r>
          </w:p>
          <w:p w:rsidR="00D20FD4" w:rsidRPr="00D20FD4" w:rsidRDefault="00D20FD4" w:rsidP="008C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Лучникова</w:t>
            </w:r>
            <w:proofErr w:type="spellEnd"/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Екатерина, 4Б класс</w:t>
            </w:r>
          </w:p>
          <w:p w:rsidR="00D20FD4" w:rsidRPr="00D20FD4" w:rsidRDefault="00D20FD4" w:rsidP="008C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Харьков Семён. 4Б класс</w:t>
            </w:r>
          </w:p>
          <w:p w:rsidR="00D20FD4" w:rsidRPr="00D20FD4" w:rsidRDefault="00D20FD4" w:rsidP="008C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Кокрятская</w:t>
            </w:r>
            <w:proofErr w:type="spellEnd"/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Екатерина, 4Б класс</w:t>
            </w:r>
          </w:p>
          <w:p w:rsidR="00D20FD4" w:rsidRPr="00D20FD4" w:rsidRDefault="00D20FD4" w:rsidP="008C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Видякина</w:t>
            </w:r>
            <w:proofErr w:type="spellEnd"/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Полина, 4Б класс</w:t>
            </w:r>
          </w:p>
          <w:p w:rsidR="00D20FD4" w:rsidRPr="00D20FD4" w:rsidRDefault="00D20FD4" w:rsidP="008C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Дробинин</w:t>
            </w:r>
            <w:proofErr w:type="spellEnd"/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Александр, 4А класс</w:t>
            </w:r>
          </w:p>
          <w:p w:rsidR="00D20FD4" w:rsidRPr="00D20FD4" w:rsidRDefault="00D20FD4" w:rsidP="008C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Белкина Таисия, 4В класс</w:t>
            </w:r>
          </w:p>
          <w:p w:rsidR="00D20FD4" w:rsidRPr="00D20FD4" w:rsidRDefault="00D20FD4" w:rsidP="008C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Кобец</w:t>
            </w:r>
            <w:proofErr w:type="spellEnd"/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Артём, 4Б класс</w:t>
            </w:r>
          </w:p>
          <w:p w:rsidR="00D20FD4" w:rsidRPr="00D20FD4" w:rsidRDefault="00D20FD4" w:rsidP="008C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Мешкова</w:t>
            </w:r>
            <w:proofErr w:type="spellEnd"/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Алина, 4Б класс</w:t>
            </w:r>
          </w:p>
          <w:p w:rsidR="00D20FD4" w:rsidRPr="00D20FD4" w:rsidRDefault="00D20FD4" w:rsidP="008C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Батурина Анастасия, 4А класс</w:t>
            </w:r>
          </w:p>
          <w:p w:rsidR="00D20FD4" w:rsidRPr="00D20FD4" w:rsidRDefault="00D20FD4" w:rsidP="008C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Колобова </w:t>
            </w:r>
            <w:proofErr w:type="spellStart"/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4А класс</w:t>
            </w:r>
          </w:p>
          <w:p w:rsidR="00D20FD4" w:rsidRPr="00D20FD4" w:rsidRDefault="00D20FD4" w:rsidP="008C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Дорошенко Артём, 4Б класс</w:t>
            </w:r>
          </w:p>
          <w:p w:rsidR="00D20FD4" w:rsidRPr="00D20FD4" w:rsidRDefault="00D20FD4" w:rsidP="008C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Кравцова Богдана, 4Б класс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Чистякова Анастасия, 4Б класс</w:t>
            </w:r>
          </w:p>
        </w:tc>
        <w:tc>
          <w:tcPr>
            <w:tcW w:w="2127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Коломеец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Ерошкина Н.Н.</w:t>
            </w: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Ренина О.В.</w:t>
            </w: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D4" w:rsidRPr="00D20FD4" w:rsidTr="008C6609">
        <w:trPr>
          <w:trHeight w:val="325"/>
        </w:trPr>
        <w:tc>
          <w:tcPr>
            <w:tcW w:w="3124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Школьный  этап Всероссийской олимпиады школьников по предмету «Математика»</w:t>
            </w:r>
          </w:p>
        </w:tc>
        <w:tc>
          <w:tcPr>
            <w:tcW w:w="4355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</w:t>
            </w:r>
            <w:proofErr w:type="gramStart"/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Шагиахметова</w:t>
            </w:r>
            <w:proofErr w:type="spellEnd"/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Кристина, 4А класс</w:t>
            </w:r>
          </w:p>
          <w:p w:rsidR="00D20FD4" w:rsidRPr="00D20FD4" w:rsidRDefault="00D20FD4" w:rsidP="008C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proofErr w:type="gramStart"/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Белкина Таисия, 4В класс</w:t>
            </w:r>
          </w:p>
          <w:p w:rsidR="00D20FD4" w:rsidRPr="00D20FD4" w:rsidRDefault="00D20FD4" w:rsidP="008C6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Рудешко</w:t>
            </w:r>
            <w:proofErr w:type="spellEnd"/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Александра, 4В класс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Ворожцова Рада, 4В класс</w:t>
            </w:r>
          </w:p>
        </w:tc>
        <w:tc>
          <w:tcPr>
            <w:tcW w:w="2127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Ерошкина Н.Н.</w:t>
            </w: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Ренина О.В.</w:t>
            </w: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Ренина О.В.</w:t>
            </w: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Ренина О.В.</w:t>
            </w:r>
          </w:p>
        </w:tc>
      </w:tr>
      <w:tr w:rsidR="00D20FD4" w:rsidRPr="00D20FD4" w:rsidTr="008C6609">
        <w:trPr>
          <w:trHeight w:val="325"/>
        </w:trPr>
        <w:tc>
          <w:tcPr>
            <w:tcW w:w="3124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олимпиада ОВЗ по математике «Мир математики»-4 класс</w:t>
            </w:r>
          </w:p>
        </w:tc>
        <w:tc>
          <w:tcPr>
            <w:tcW w:w="4355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Победитель-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Шандов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Иван, 4Г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Призеры-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Янова</w:t>
            </w:r>
            <w:proofErr w:type="spellEnd"/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Алина, 4Д класс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Николаев Денис, 4Д класс</w:t>
            </w:r>
          </w:p>
        </w:tc>
        <w:tc>
          <w:tcPr>
            <w:tcW w:w="2127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Двинянина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Лысаковская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20FD4" w:rsidRPr="00D20FD4" w:rsidTr="008C6609">
        <w:trPr>
          <w:trHeight w:val="325"/>
        </w:trPr>
        <w:tc>
          <w:tcPr>
            <w:tcW w:w="3124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Краевой дистанционный Марафон по функциональной грамотности для 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4355" w:type="dxa"/>
          </w:tcPr>
          <w:p w:rsidR="00D20FD4" w:rsidRPr="00D20FD4" w:rsidRDefault="00D20FD4" w:rsidP="008C6609">
            <w:pPr>
              <w:pStyle w:val="a7"/>
              <w:ind w:right="204"/>
              <w:contextualSpacing/>
              <w:rPr>
                <w:b/>
                <w:sz w:val="24"/>
                <w:szCs w:val="24"/>
                <w:u w:val="single"/>
              </w:rPr>
            </w:pPr>
            <w:r w:rsidRPr="00D20FD4">
              <w:rPr>
                <w:b/>
                <w:sz w:val="24"/>
                <w:szCs w:val="24"/>
                <w:u w:val="single"/>
              </w:rPr>
              <w:t>2 классы</w:t>
            </w:r>
          </w:p>
          <w:p w:rsidR="00D20FD4" w:rsidRPr="00D20FD4" w:rsidRDefault="00D20FD4" w:rsidP="008C6609">
            <w:pPr>
              <w:pStyle w:val="a7"/>
              <w:ind w:right="204"/>
              <w:contextualSpacing/>
              <w:rPr>
                <w:sz w:val="24"/>
                <w:szCs w:val="24"/>
              </w:rPr>
            </w:pPr>
            <w:r w:rsidRPr="00D20FD4">
              <w:rPr>
                <w:b/>
                <w:sz w:val="24"/>
                <w:szCs w:val="24"/>
              </w:rPr>
              <w:t>1 место</w:t>
            </w:r>
            <w:r w:rsidRPr="00D20FD4">
              <w:rPr>
                <w:sz w:val="24"/>
                <w:szCs w:val="24"/>
              </w:rPr>
              <w:t xml:space="preserve"> в компетентности «финансовая грамотность»- Гуров Дмитрий, Грачев Сергей, Якушева </w:t>
            </w:r>
            <w:proofErr w:type="spellStart"/>
            <w:r w:rsidRPr="00D20FD4">
              <w:rPr>
                <w:sz w:val="24"/>
                <w:szCs w:val="24"/>
              </w:rPr>
              <w:t>Дарина</w:t>
            </w:r>
            <w:proofErr w:type="spellEnd"/>
            <w:r w:rsidRPr="00D20FD4">
              <w:rPr>
                <w:sz w:val="24"/>
                <w:szCs w:val="24"/>
              </w:rPr>
              <w:t xml:space="preserve">, </w:t>
            </w:r>
            <w:proofErr w:type="spellStart"/>
            <w:r w:rsidRPr="00D20FD4">
              <w:rPr>
                <w:sz w:val="24"/>
                <w:szCs w:val="24"/>
              </w:rPr>
              <w:t>Кошкаровский</w:t>
            </w:r>
            <w:proofErr w:type="spellEnd"/>
            <w:r w:rsidRPr="00D20FD4">
              <w:rPr>
                <w:sz w:val="24"/>
                <w:szCs w:val="24"/>
              </w:rPr>
              <w:t xml:space="preserve"> Евгений;</w:t>
            </w:r>
          </w:p>
          <w:p w:rsidR="00D20FD4" w:rsidRPr="00D20FD4" w:rsidRDefault="00D20FD4" w:rsidP="008C6609">
            <w:pPr>
              <w:pStyle w:val="a7"/>
              <w:ind w:right="204"/>
              <w:contextualSpacing/>
              <w:rPr>
                <w:sz w:val="24"/>
                <w:szCs w:val="24"/>
              </w:rPr>
            </w:pPr>
            <w:r w:rsidRPr="00D20FD4">
              <w:rPr>
                <w:b/>
                <w:sz w:val="24"/>
                <w:szCs w:val="24"/>
              </w:rPr>
              <w:t>2 место</w:t>
            </w:r>
            <w:r w:rsidRPr="00D20FD4">
              <w:rPr>
                <w:sz w:val="24"/>
                <w:szCs w:val="24"/>
              </w:rPr>
              <w:t xml:space="preserve"> в компетентности «</w:t>
            </w:r>
            <w:proofErr w:type="gramStart"/>
            <w:r w:rsidRPr="00D20FD4">
              <w:rPr>
                <w:sz w:val="24"/>
                <w:szCs w:val="24"/>
              </w:rPr>
              <w:t>финансовая</w:t>
            </w:r>
            <w:proofErr w:type="gramEnd"/>
            <w:r w:rsidRPr="00D20FD4">
              <w:rPr>
                <w:sz w:val="24"/>
                <w:szCs w:val="24"/>
              </w:rPr>
              <w:t xml:space="preserve"> грамотность»- Облаков Руслан;</w:t>
            </w:r>
          </w:p>
          <w:p w:rsidR="00D20FD4" w:rsidRPr="00D20FD4" w:rsidRDefault="00D20FD4" w:rsidP="008C6609">
            <w:pPr>
              <w:pStyle w:val="a7"/>
              <w:ind w:right="204"/>
              <w:contextualSpacing/>
              <w:rPr>
                <w:sz w:val="24"/>
                <w:szCs w:val="24"/>
              </w:rPr>
            </w:pPr>
            <w:r w:rsidRPr="00D20FD4">
              <w:rPr>
                <w:b/>
                <w:sz w:val="24"/>
                <w:szCs w:val="24"/>
              </w:rPr>
              <w:t>2 место</w:t>
            </w:r>
            <w:r w:rsidRPr="00D20FD4">
              <w:rPr>
                <w:sz w:val="24"/>
                <w:szCs w:val="24"/>
              </w:rPr>
              <w:t xml:space="preserve"> в компетентности «</w:t>
            </w:r>
            <w:proofErr w:type="gramStart"/>
            <w:r w:rsidRPr="00D20FD4">
              <w:rPr>
                <w:sz w:val="24"/>
                <w:szCs w:val="24"/>
              </w:rPr>
              <w:t>читательская</w:t>
            </w:r>
            <w:proofErr w:type="gramEnd"/>
            <w:r w:rsidRPr="00D20FD4">
              <w:rPr>
                <w:sz w:val="24"/>
                <w:szCs w:val="24"/>
              </w:rPr>
              <w:t xml:space="preserve"> грамотность»- Гуров Дмитрий.</w:t>
            </w:r>
          </w:p>
          <w:p w:rsidR="00D20FD4" w:rsidRPr="00D20FD4" w:rsidRDefault="00D20FD4" w:rsidP="008C6609">
            <w:pPr>
              <w:pStyle w:val="a7"/>
              <w:ind w:right="204"/>
              <w:contextualSpacing/>
              <w:rPr>
                <w:b/>
                <w:sz w:val="24"/>
                <w:szCs w:val="24"/>
                <w:u w:val="single"/>
              </w:rPr>
            </w:pPr>
            <w:r w:rsidRPr="00D20FD4">
              <w:rPr>
                <w:b/>
                <w:sz w:val="24"/>
                <w:szCs w:val="24"/>
                <w:u w:val="single"/>
              </w:rPr>
              <w:t>3 классы</w:t>
            </w:r>
          </w:p>
          <w:p w:rsidR="00D20FD4" w:rsidRPr="00D20FD4" w:rsidRDefault="00D20FD4" w:rsidP="008C6609">
            <w:pPr>
              <w:pStyle w:val="a7"/>
              <w:ind w:right="204"/>
              <w:contextualSpacing/>
              <w:rPr>
                <w:sz w:val="24"/>
                <w:szCs w:val="24"/>
              </w:rPr>
            </w:pPr>
            <w:r w:rsidRPr="00D20FD4">
              <w:rPr>
                <w:b/>
                <w:sz w:val="24"/>
                <w:szCs w:val="24"/>
              </w:rPr>
              <w:t>2 место</w:t>
            </w:r>
            <w:r w:rsidRPr="00D20FD4">
              <w:rPr>
                <w:sz w:val="24"/>
                <w:szCs w:val="24"/>
              </w:rPr>
              <w:t xml:space="preserve"> в компетентности «</w:t>
            </w:r>
            <w:proofErr w:type="gramStart"/>
            <w:r w:rsidRPr="00D20FD4">
              <w:rPr>
                <w:sz w:val="24"/>
                <w:szCs w:val="24"/>
              </w:rPr>
              <w:t>математическая</w:t>
            </w:r>
            <w:proofErr w:type="gramEnd"/>
            <w:r w:rsidRPr="00D20FD4">
              <w:rPr>
                <w:sz w:val="24"/>
                <w:szCs w:val="24"/>
              </w:rPr>
              <w:t xml:space="preserve"> грамотность»- </w:t>
            </w:r>
            <w:proofErr w:type="spellStart"/>
            <w:r w:rsidRPr="00D20FD4">
              <w:rPr>
                <w:sz w:val="24"/>
                <w:szCs w:val="24"/>
              </w:rPr>
              <w:t>Самар</w:t>
            </w:r>
            <w:proofErr w:type="spellEnd"/>
            <w:r w:rsidRPr="00D20FD4">
              <w:rPr>
                <w:sz w:val="24"/>
                <w:szCs w:val="24"/>
              </w:rPr>
              <w:t xml:space="preserve"> Леонид;</w:t>
            </w:r>
          </w:p>
          <w:p w:rsidR="00D20FD4" w:rsidRPr="00D20FD4" w:rsidRDefault="00D20FD4" w:rsidP="008C6609">
            <w:pPr>
              <w:pStyle w:val="a7"/>
              <w:ind w:right="204"/>
              <w:contextualSpacing/>
              <w:rPr>
                <w:sz w:val="24"/>
                <w:szCs w:val="24"/>
              </w:rPr>
            </w:pPr>
            <w:r w:rsidRPr="00D20FD4">
              <w:rPr>
                <w:b/>
                <w:sz w:val="24"/>
                <w:szCs w:val="24"/>
              </w:rPr>
              <w:t>3 место</w:t>
            </w:r>
            <w:r w:rsidRPr="00D20FD4">
              <w:rPr>
                <w:sz w:val="24"/>
                <w:szCs w:val="24"/>
              </w:rPr>
              <w:t xml:space="preserve"> в компетентности «математическая грамотность</w:t>
            </w:r>
            <w:proofErr w:type="gramStart"/>
            <w:r w:rsidRPr="00D20FD4">
              <w:rPr>
                <w:sz w:val="24"/>
                <w:szCs w:val="24"/>
              </w:rPr>
              <w:t>»-</w:t>
            </w:r>
            <w:proofErr w:type="gramEnd"/>
            <w:r w:rsidRPr="00D20FD4">
              <w:rPr>
                <w:sz w:val="24"/>
                <w:szCs w:val="24"/>
              </w:rPr>
              <w:t>Протасов Тимофей.</w:t>
            </w:r>
          </w:p>
          <w:p w:rsidR="00D20FD4" w:rsidRPr="00D20FD4" w:rsidRDefault="00D20FD4" w:rsidP="008C6609">
            <w:pPr>
              <w:pStyle w:val="a7"/>
              <w:ind w:right="204"/>
              <w:contextualSpacing/>
              <w:rPr>
                <w:b/>
                <w:sz w:val="24"/>
                <w:szCs w:val="24"/>
                <w:u w:val="single"/>
              </w:rPr>
            </w:pPr>
            <w:r w:rsidRPr="00D20FD4">
              <w:rPr>
                <w:b/>
                <w:sz w:val="24"/>
                <w:szCs w:val="24"/>
                <w:u w:val="single"/>
              </w:rPr>
              <w:t>4 классы</w:t>
            </w:r>
          </w:p>
          <w:p w:rsidR="00D20FD4" w:rsidRPr="00D20FD4" w:rsidRDefault="00D20FD4" w:rsidP="008C6609">
            <w:pPr>
              <w:pStyle w:val="a7"/>
              <w:ind w:right="204"/>
              <w:contextualSpacing/>
              <w:rPr>
                <w:sz w:val="24"/>
                <w:szCs w:val="24"/>
              </w:rPr>
            </w:pPr>
            <w:r w:rsidRPr="00D20FD4">
              <w:rPr>
                <w:b/>
                <w:sz w:val="24"/>
                <w:szCs w:val="24"/>
              </w:rPr>
              <w:t>1 место</w:t>
            </w:r>
            <w:r w:rsidRPr="00D20FD4">
              <w:rPr>
                <w:sz w:val="24"/>
                <w:szCs w:val="24"/>
              </w:rPr>
              <w:t xml:space="preserve"> в компетентности «читательская грамотность»- </w:t>
            </w:r>
            <w:proofErr w:type="spellStart"/>
            <w:r w:rsidRPr="00D20FD4">
              <w:rPr>
                <w:sz w:val="24"/>
                <w:szCs w:val="24"/>
              </w:rPr>
              <w:t>Гулович</w:t>
            </w:r>
            <w:proofErr w:type="spellEnd"/>
            <w:r w:rsidRPr="00D20FD4">
              <w:rPr>
                <w:sz w:val="24"/>
                <w:szCs w:val="24"/>
              </w:rPr>
              <w:t xml:space="preserve"> Маргарита;</w:t>
            </w:r>
          </w:p>
          <w:p w:rsidR="00D20FD4" w:rsidRPr="00D20FD4" w:rsidRDefault="00D20FD4" w:rsidP="008C6609">
            <w:pPr>
              <w:pStyle w:val="a7"/>
              <w:ind w:right="204"/>
              <w:contextualSpacing/>
              <w:rPr>
                <w:sz w:val="24"/>
                <w:szCs w:val="24"/>
              </w:rPr>
            </w:pPr>
            <w:r w:rsidRPr="00D20FD4">
              <w:rPr>
                <w:b/>
                <w:sz w:val="24"/>
                <w:szCs w:val="24"/>
              </w:rPr>
              <w:t>3 место</w:t>
            </w:r>
            <w:r w:rsidRPr="00D20FD4">
              <w:rPr>
                <w:sz w:val="24"/>
                <w:szCs w:val="24"/>
              </w:rPr>
              <w:t xml:space="preserve"> в компетентности «математическая грамотность» и «читательская грамотность» </w:t>
            </w:r>
            <w:proofErr w:type="spellStart"/>
            <w:r w:rsidRPr="00D20FD4">
              <w:rPr>
                <w:sz w:val="24"/>
                <w:szCs w:val="24"/>
              </w:rPr>
              <w:t>Шандов</w:t>
            </w:r>
            <w:proofErr w:type="spellEnd"/>
            <w:r w:rsidRPr="00D20FD4">
              <w:rPr>
                <w:sz w:val="24"/>
                <w:szCs w:val="24"/>
              </w:rPr>
              <w:t xml:space="preserve"> Иван, Гаврилова Анастасия;</w:t>
            </w:r>
          </w:p>
          <w:p w:rsidR="00D20FD4" w:rsidRPr="00D20FD4" w:rsidRDefault="00D20FD4" w:rsidP="008C6609">
            <w:pPr>
              <w:pStyle w:val="a7"/>
              <w:ind w:right="204"/>
              <w:contextualSpacing/>
              <w:rPr>
                <w:sz w:val="24"/>
                <w:szCs w:val="24"/>
              </w:rPr>
            </w:pPr>
            <w:r w:rsidRPr="00D20FD4">
              <w:rPr>
                <w:b/>
                <w:sz w:val="24"/>
                <w:szCs w:val="24"/>
              </w:rPr>
              <w:t>3 место</w:t>
            </w:r>
            <w:r w:rsidRPr="00D20FD4">
              <w:rPr>
                <w:sz w:val="24"/>
                <w:szCs w:val="24"/>
              </w:rPr>
              <w:t xml:space="preserve"> в компетентности «</w:t>
            </w:r>
            <w:proofErr w:type="gramStart"/>
            <w:r w:rsidRPr="00D20FD4">
              <w:rPr>
                <w:sz w:val="24"/>
                <w:szCs w:val="24"/>
              </w:rPr>
              <w:t>читательская</w:t>
            </w:r>
            <w:proofErr w:type="gramEnd"/>
            <w:r w:rsidRPr="00D20FD4">
              <w:rPr>
                <w:sz w:val="24"/>
                <w:szCs w:val="24"/>
              </w:rPr>
              <w:t xml:space="preserve"> грамотность» </w:t>
            </w:r>
            <w:proofErr w:type="spellStart"/>
            <w:r w:rsidRPr="00D20FD4">
              <w:rPr>
                <w:sz w:val="24"/>
                <w:szCs w:val="24"/>
              </w:rPr>
              <w:t>Шандов</w:t>
            </w:r>
            <w:proofErr w:type="spellEnd"/>
            <w:r w:rsidRPr="00D20FD4">
              <w:rPr>
                <w:sz w:val="24"/>
                <w:szCs w:val="24"/>
              </w:rPr>
              <w:t xml:space="preserve"> Сергей;</w:t>
            </w:r>
          </w:p>
          <w:p w:rsidR="00D20FD4" w:rsidRPr="00D20FD4" w:rsidRDefault="00D20FD4" w:rsidP="008C6609">
            <w:pPr>
              <w:pStyle w:val="a7"/>
              <w:ind w:right="204"/>
              <w:contextualSpacing/>
              <w:rPr>
                <w:sz w:val="24"/>
                <w:szCs w:val="24"/>
              </w:rPr>
            </w:pPr>
            <w:r w:rsidRPr="00D20FD4">
              <w:rPr>
                <w:b/>
                <w:sz w:val="24"/>
                <w:szCs w:val="24"/>
              </w:rPr>
              <w:t>3 место</w:t>
            </w:r>
            <w:r w:rsidRPr="00D20FD4">
              <w:rPr>
                <w:sz w:val="24"/>
                <w:szCs w:val="24"/>
              </w:rPr>
              <w:t xml:space="preserve"> в компетентности «математическая грамотность»- Янова Алина.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Кечуткина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Чернышева С.Ю.</w:t>
            </w: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Толдина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Рубцова Г.А.</w:t>
            </w: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Двинянина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Лысаковская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20FD4" w:rsidRPr="00D20FD4" w:rsidTr="008C6609">
        <w:trPr>
          <w:trHeight w:val="325"/>
        </w:trPr>
        <w:tc>
          <w:tcPr>
            <w:tcW w:w="3124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Районная интерактивная викторина Символы моей Родины»</w:t>
            </w:r>
          </w:p>
        </w:tc>
        <w:tc>
          <w:tcPr>
            <w:tcW w:w="4355" w:type="dxa"/>
          </w:tcPr>
          <w:p w:rsidR="00D20FD4" w:rsidRPr="00D20FD4" w:rsidRDefault="00D20FD4" w:rsidP="008C6609">
            <w:pPr>
              <w:pStyle w:val="a7"/>
              <w:ind w:right="204"/>
              <w:contextualSpacing/>
              <w:rPr>
                <w:b/>
                <w:sz w:val="24"/>
                <w:szCs w:val="24"/>
                <w:u w:val="single"/>
              </w:rPr>
            </w:pPr>
            <w:r w:rsidRPr="00D20FD4">
              <w:rPr>
                <w:b/>
                <w:sz w:val="24"/>
                <w:szCs w:val="24"/>
                <w:u w:val="single"/>
              </w:rPr>
              <w:t>2 классы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место-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  <w:proofErr w:type="spellEnd"/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зачет среди 2-х классов</w:t>
            </w:r>
          </w:p>
          <w:p w:rsidR="00D20FD4" w:rsidRPr="00D20FD4" w:rsidRDefault="00D20FD4" w:rsidP="008C6609">
            <w:pPr>
              <w:pStyle w:val="a7"/>
              <w:ind w:right="204"/>
              <w:contextualSpacing/>
              <w:rPr>
                <w:b/>
                <w:sz w:val="24"/>
                <w:szCs w:val="24"/>
                <w:u w:val="single"/>
              </w:rPr>
            </w:pPr>
            <w:r w:rsidRPr="00D20FD4">
              <w:rPr>
                <w:b/>
                <w:sz w:val="24"/>
                <w:szCs w:val="24"/>
                <w:u w:val="single"/>
              </w:rPr>
              <w:t>4 классы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место-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  <w:proofErr w:type="spellEnd"/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зачет среди 4-х классов</w:t>
            </w:r>
          </w:p>
          <w:p w:rsidR="00D20FD4" w:rsidRPr="00D20FD4" w:rsidRDefault="00D20FD4" w:rsidP="008C6609">
            <w:pPr>
              <w:pStyle w:val="a7"/>
              <w:ind w:right="204"/>
              <w:contextualSpacing/>
              <w:rPr>
                <w:b/>
                <w:sz w:val="24"/>
                <w:szCs w:val="24"/>
                <w:u w:val="single"/>
              </w:rPr>
            </w:pPr>
            <w:r w:rsidRPr="00D20FD4">
              <w:rPr>
                <w:b/>
                <w:sz w:val="24"/>
                <w:szCs w:val="24"/>
                <w:u w:val="single"/>
              </w:rPr>
              <w:t>2 классы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в личном зачете-Урбан Таисия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в личном зачет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Ольга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color w:val="1F181F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2127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Ренина О.В.</w:t>
            </w: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D4" w:rsidRPr="00D20FD4" w:rsidTr="008C6609">
        <w:trPr>
          <w:trHeight w:val="2357"/>
        </w:trPr>
        <w:tc>
          <w:tcPr>
            <w:tcW w:w="3124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Интеллектуальный марафон «Юный гений» (муниципальный этап)</w:t>
            </w:r>
          </w:p>
        </w:tc>
        <w:tc>
          <w:tcPr>
            <w:tcW w:w="4355" w:type="dxa"/>
          </w:tcPr>
          <w:p w:rsidR="00D20FD4" w:rsidRPr="00D20FD4" w:rsidRDefault="00D20FD4" w:rsidP="008C6609">
            <w:pPr>
              <w:pStyle w:val="a7"/>
              <w:ind w:right="204"/>
              <w:contextualSpacing/>
              <w:rPr>
                <w:b/>
                <w:sz w:val="24"/>
                <w:szCs w:val="24"/>
                <w:u w:val="single"/>
              </w:rPr>
            </w:pPr>
            <w:r w:rsidRPr="00D20FD4">
              <w:rPr>
                <w:b/>
                <w:sz w:val="24"/>
                <w:szCs w:val="24"/>
                <w:u w:val="single"/>
              </w:rPr>
              <w:t>2 классы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Победитель-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Рыбкина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D20FD4" w:rsidRPr="00D20FD4" w:rsidRDefault="00D20FD4" w:rsidP="008C6609">
            <w:pPr>
              <w:pStyle w:val="a7"/>
              <w:ind w:right="204"/>
              <w:contextualSpacing/>
              <w:rPr>
                <w:b/>
                <w:sz w:val="24"/>
                <w:szCs w:val="24"/>
                <w:u w:val="single"/>
              </w:rPr>
            </w:pPr>
            <w:r w:rsidRPr="00D20FD4">
              <w:rPr>
                <w:b/>
                <w:sz w:val="24"/>
                <w:szCs w:val="24"/>
                <w:u w:val="single"/>
              </w:rPr>
              <w:t>3 классы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  <w:proofErr w:type="gramStart"/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евшенков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Призеры-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Подбельцев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Мусин Константин</w:t>
            </w:r>
          </w:p>
          <w:p w:rsidR="00D20FD4" w:rsidRPr="00D20FD4" w:rsidRDefault="00D20FD4" w:rsidP="008C6609">
            <w:pPr>
              <w:pStyle w:val="a7"/>
              <w:ind w:right="204"/>
              <w:contextualSpacing/>
              <w:rPr>
                <w:b/>
                <w:sz w:val="24"/>
                <w:szCs w:val="24"/>
                <w:u w:val="single"/>
              </w:rPr>
            </w:pPr>
            <w:r w:rsidRPr="00D20FD4">
              <w:rPr>
                <w:b/>
                <w:sz w:val="24"/>
                <w:szCs w:val="24"/>
                <w:u w:val="single"/>
              </w:rPr>
              <w:t>4 классы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  <w:proofErr w:type="gramStart"/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архатова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b/>
                <w:color w:val="1F181F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2127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Греченко Е.Г.</w:t>
            </w: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Коренева Т.О.</w:t>
            </w: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Коломеец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</w:tc>
      </w:tr>
      <w:tr w:rsidR="00D20FD4" w:rsidRPr="00D20FD4" w:rsidTr="008C6609">
        <w:trPr>
          <w:trHeight w:val="325"/>
        </w:trPr>
        <w:tc>
          <w:tcPr>
            <w:tcW w:w="3124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Районная выставка детского творчества «Край мой и я»</w:t>
            </w:r>
          </w:p>
        </w:tc>
        <w:tc>
          <w:tcPr>
            <w:tcW w:w="4355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color w:val="1F181F"/>
                <w:sz w:val="24"/>
                <w:szCs w:val="24"/>
                <w:shd w:val="clear" w:color="auto" w:fill="F8F8F8"/>
              </w:rPr>
            </w:pPr>
            <w:r w:rsidRPr="00D20FD4">
              <w:rPr>
                <w:rFonts w:ascii="Times New Roman" w:hAnsi="Times New Roman" w:cs="Times New Roman"/>
                <w:b/>
                <w:color w:val="1F181F"/>
                <w:sz w:val="24"/>
                <w:szCs w:val="24"/>
                <w:shd w:val="clear" w:color="auto" w:fill="F8F8F8"/>
              </w:rPr>
              <w:t>Лауреат-</w:t>
            </w:r>
            <w:r w:rsidRPr="00D20FD4">
              <w:rPr>
                <w:rFonts w:ascii="Times New Roman" w:hAnsi="Times New Roman" w:cs="Times New Roman"/>
                <w:color w:val="1F181F"/>
                <w:sz w:val="24"/>
                <w:szCs w:val="24"/>
                <w:shd w:val="clear" w:color="auto" w:fill="F8F8F8"/>
              </w:rPr>
              <w:t>Шмакова Арина (3 класс)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color w:val="1F181F"/>
                <w:sz w:val="24"/>
                <w:szCs w:val="24"/>
                <w:shd w:val="clear" w:color="auto" w:fill="F8F8F8"/>
              </w:rPr>
            </w:pPr>
            <w:r w:rsidRPr="00D20FD4">
              <w:rPr>
                <w:rFonts w:ascii="Times New Roman" w:hAnsi="Times New Roman" w:cs="Times New Roman"/>
                <w:color w:val="1F181F"/>
                <w:sz w:val="24"/>
                <w:szCs w:val="24"/>
                <w:shd w:val="clear" w:color="auto" w:fill="F8F8F8"/>
              </w:rPr>
              <w:t xml:space="preserve">                 Климкин Роман (3 класс)</w:t>
            </w:r>
          </w:p>
        </w:tc>
        <w:tc>
          <w:tcPr>
            <w:tcW w:w="2127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Мартынова Т.Ю.</w:t>
            </w:r>
          </w:p>
        </w:tc>
      </w:tr>
      <w:tr w:rsidR="00D20FD4" w:rsidRPr="00D20FD4" w:rsidTr="008C6609">
        <w:trPr>
          <w:trHeight w:val="325"/>
        </w:trPr>
        <w:tc>
          <w:tcPr>
            <w:tcW w:w="3124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Краевой конкурс "Каллиграф"</w:t>
            </w:r>
          </w:p>
        </w:tc>
        <w:tc>
          <w:tcPr>
            <w:tcW w:w="4355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20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Номинация "Лучшая творческая работа"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20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Победитель-</w:t>
            </w:r>
            <w:r w:rsidRPr="00D20F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Кобец</w:t>
            </w:r>
            <w:proofErr w:type="spellEnd"/>
            <w:r w:rsidRPr="00D20F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Артем, 4Б класс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20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Призер</w:t>
            </w:r>
            <w:r w:rsidRPr="00D20F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20F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–</w:t>
            </w:r>
            <w:proofErr w:type="spellStart"/>
            <w:r w:rsidRPr="00D20F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D20F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архатова</w:t>
            </w:r>
            <w:proofErr w:type="spellEnd"/>
            <w:r w:rsidRPr="00D20F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Таисия, 4Б класс</w:t>
            </w:r>
          </w:p>
        </w:tc>
        <w:tc>
          <w:tcPr>
            <w:tcW w:w="2127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Коломеец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</w:tc>
      </w:tr>
      <w:tr w:rsidR="00D20FD4" w:rsidRPr="00D20FD4" w:rsidTr="008C6609">
        <w:trPr>
          <w:trHeight w:val="325"/>
        </w:trPr>
        <w:tc>
          <w:tcPr>
            <w:tcW w:w="3124" w:type="dxa"/>
          </w:tcPr>
          <w:p w:rsidR="00D20FD4" w:rsidRPr="00D20FD4" w:rsidRDefault="00D20FD4" w:rsidP="008C66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D20FD4" w:rsidRPr="00D20FD4" w:rsidRDefault="00D20FD4" w:rsidP="008C66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и сочинений, 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FD4" w:rsidRPr="00D20FD4" w:rsidRDefault="00D20FD4" w:rsidP="008C66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международному Дню семьи</w:t>
            </w:r>
          </w:p>
        </w:tc>
        <w:tc>
          <w:tcPr>
            <w:tcW w:w="4355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color w:val="1F181F"/>
                <w:sz w:val="24"/>
                <w:szCs w:val="24"/>
                <w:shd w:val="clear" w:color="auto" w:fill="F8F8F8"/>
              </w:rPr>
            </w:pPr>
            <w:r w:rsidRPr="00D20FD4">
              <w:rPr>
                <w:rFonts w:ascii="Times New Roman" w:hAnsi="Times New Roman" w:cs="Times New Roman"/>
                <w:b/>
                <w:color w:val="1F181F"/>
                <w:sz w:val="24"/>
                <w:szCs w:val="24"/>
                <w:shd w:val="clear" w:color="auto" w:fill="F8F8F8"/>
              </w:rPr>
              <w:t>Участник</w:t>
            </w:r>
            <w:proofErr w:type="gramStart"/>
            <w:r w:rsidRPr="00D20FD4">
              <w:rPr>
                <w:rFonts w:ascii="Times New Roman" w:hAnsi="Times New Roman" w:cs="Times New Roman"/>
                <w:b/>
                <w:color w:val="1F181F"/>
                <w:sz w:val="24"/>
                <w:szCs w:val="24"/>
                <w:shd w:val="clear" w:color="auto" w:fill="F8F8F8"/>
              </w:rPr>
              <w:t>и-</w:t>
            </w:r>
            <w:proofErr w:type="gramEnd"/>
            <w:r w:rsidRPr="00D20FD4">
              <w:rPr>
                <w:rFonts w:ascii="Times New Roman" w:hAnsi="Times New Roman" w:cs="Times New Roman"/>
                <w:b/>
                <w:color w:val="1F181F"/>
                <w:sz w:val="24"/>
                <w:szCs w:val="24"/>
                <w:shd w:val="clear" w:color="auto" w:fill="F8F8F8"/>
              </w:rPr>
              <w:t xml:space="preserve"> </w:t>
            </w:r>
            <w:r w:rsidRPr="00D20FD4">
              <w:rPr>
                <w:rFonts w:ascii="Times New Roman" w:hAnsi="Times New Roman" w:cs="Times New Roman"/>
                <w:color w:val="1F181F"/>
                <w:sz w:val="24"/>
                <w:szCs w:val="24"/>
                <w:shd w:val="clear" w:color="auto" w:fill="F8F8F8"/>
              </w:rPr>
              <w:t xml:space="preserve">Сидоров Артем, 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color w:val="1F181F"/>
                <w:sz w:val="24"/>
                <w:szCs w:val="24"/>
                <w:shd w:val="clear" w:color="auto" w:fill="F8F8F8"/>
              </w:rPr>
            </w:pPr>
            <w:r w:rsidRPr="00D20FD4">
              <w:rPr>
                <w:rFonts w:ascii="Times New Roman" w:hAnsi="Times New Roman" w:cs="Times New Roman"/>
                <w:color w:val="1F181F"/>
                <w:sz w:val="24"/>
                <w:szCs w:val="24"/>
                <w:shd w:val="clear" w:color="auto" w:fill="F8F8F8"/>
              </w:rPr>
              <w:t xml:space="preserve">                       Кузнецов Алексей</w:t>
            </w:r>
          </w:p>
        </w:tc>
        <w:tc>
          <w:tcPr>
            <w:tcW w:w="2127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Греченко Е.Г.</w:t>
            </w: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Мартынова Т.Ю.</w:t>
            </w:r>
          </w:p>
        </w:tc>
      </w:tr>
      <w:tr w:rsidR="00D20FD4" w:rsidRPr="00D20FD4" w:rsidTr="008C6609">
        <w:trPr>
          <w:trHeight w:val="325"/>
        </w:trPr>
        <w:tc>
          <w:tcPr>
            <w:tcW w:w="9606" w:type="dxa"/>
            <w:gridSpan w:val="3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D20FD4" w:rsidRPr="00D20FD4" w:rsidTr="008C6609">
        <w:trPr>
          <w:trHeight w:val="1070"/>
        </w:trPr>
        <w:tc>
          <w:tcPr>
            <w:tcW w:w="3124" w:type="dxa"/>
          </w:tcPr>
          <w:p w:rsidR="00D20FD4" w:rsidRPr="00D20FD4" w:rsidRDefault="00D20FD4" w:rsidP="008C6609">
            <w:pPr>
              <w:spacing w:line="240" w:lineRule="exact"/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Районный литературно-художественный конкурс «О чем шумит дальневосточная тайга»</w:t>
            </w:r>
          </w:p>
        </w:tc>
        <w:tc>
          <w:tcPr>
            <w:tcW w:w="4355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Призеры-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spellEnd"/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Шамбер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Роман (2 место)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Ведерников Максим (2место)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Волошина Дарья (2 место)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Большакова Полина (2 место)</w:t>
            </w:r>
          </w:p>
        </w:tc>
        <w:tc>
          <w:tcPr>
            <w:tcW w:w="2127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Ренина О.В.</w:t>
            </w: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Коренева Т.О.</w:t>
            </w: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Коренева Т.О.</w:t>
            </w: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Лысаковская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20FD4" w:rsidRPr="00D20FD4" w:rsidTr="008C6609">
        <w:trPr>
          <w:trHeight w:val="1070"/>
        </w:trPr>
        <w:tc>
          <w:tcPr>
            <w:tcW w:w="3124" w:type="dxa"/>
          </w:tcPr>
          <w:p w:rsidR="00D20FD4" w:rsidRPr="00D20FD4" w:rsidRDefault="00D20FD4" w:rsidP="008C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видеороликов «Мой папа может всё!» в номинации «Разговоры о 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55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Слисаренко Алина 1А класс </w:t>
            </w:r>
          </w:p>
        </w:tc>
        <w:tc>
          <w:tcPr>
            <w:tcW w:w="2127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рук. Слисаренко Н.М.</w:t>
            </w:r>
          </w:p>
        </w:tc>
      </w:tr>
      <w:tr w:rsidR="00D20FD4" w:rsidRPr="00D20FD4" w:rsidTr="008C6609">
        <w:trPr>
          <w:trHeight w:val="1070"/>
        </w:trPr>
        <w:tc>
          <w:tcPr>
            <w:tcW w:w="3124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2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D2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0FD4">
              <w:rPr>
                <w:rFonts w:ascii="Times New Roman" w:hAnsi="Times New Roman" w:cs="Times New Roman"/>
                <w:color w:val="1F181F"/>
                <w:sz w:val="24"/>
                <w:szCs w:val="24"/>
                <w:shd w:val="clear" w:color="auto" w:fill="F8F8F8"/>
                <w:lang w:val="en-US"/>
              </w:rPr>
              <w:t xml:space="preserve">«Merry Christmas </w:t>
            </w:r>
            <w:proofErr w:type="gramStart"/>
            <w:r w:rsidRPr="00D20FD4">
              <w:rPr>
                <w:rFonts w:ascii="Times New Roman" w:hAnsi="Times New Roman" w:cs="Times New Roman"/>
                <w:color w:val="1F181F"/>
                <w:sz w:val="24"/>
                <w:szCs w:val="24"/>
                <w:shd w:val="clear" w:color="auto" w:fill="F8F8F8"/>
              </w:rPr>
              <w:t>а</w:t>
            </w:r>
            <w:proofErr w:type="spellStart"/>
            <w:proofErr w:type="gramEnd"/>
            <w:r w:rsidRPr="00D20FD4">
              <w:rPr>
                <w:rFonts w:ascii="Times New Roman" w:hAnsi="Times New Roman" w:cs="Times New Roman"/>
                <w:color w:val="1F181F"/>
                <w:sz w:val="24"/>
                <w:szCs w:val="24"/>
                <w:shd w:val="clear" w:color="auto" w:fill="F8F8F8"/>
                <w:lang w:val="en-US"/>
              </w:rPr>
              <w:t>nd</w:t>
            </w:r>
            <w:proofErr w:type="spellEnd"/>
            <w:r w:rsidRPr="00D20FD4">
              <w:rPr>
                <w:rFonts w:ascii="Times New Roman" w:hAnsi="Times New Roman" w:cs="Times New Roman"/>
                <w:color w:val="1F181F"/>
                <w:sz w:val="24"/>
                <w:szCs w:val="24"/>
                <w:shd w:val="clear" w:color="auto" w:fill="F8F8F8"/>
                <w:lang w:val="en-US"/>
              </w:rPr>
              <w:t xml:space="preserve"> Happy New Year»</w:t>
            </w:r>
          </w:p>
        </w:tc>
        <w:tc>
          <w:tcPr>
            <w:tcW w:w="4355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color w:val="1F181F"/>
                <w:sz w:val="24"/>
                <w:szCs w:val="24"/>
                <w:shd w:val="clear" w:color="auto" w:fill="F8F8F8"/>
              </w:rPr>
              <w:t>Победитель</w:t>
            </w:r>
            <w:r w:rsidRPr="00D20FD4">
              <w:rPr>
                <w:rFonts w:ascii="Times New Roman" w:hAnsi="Times New Roman" w:cs="Times New Roman"/>
                <w:color w:val="1F181F"/>
                <w:sz w:val="24"/>
                <w:szCs w:val="24"/>
                <w:shd w:val="clear" w:color="auto" w:fill="F8F8F8"/>
              </w:rPr>
              <w:t xml:space="preserve"> в номинации «Новогодняя поделка», </w:t>
            </w:r>
            <w:proofErr w:type="spellStart"/>
            <w:r w:rsidRPr="00D20FD4">
              <w:rPr>
                <w:rFonts w:ascii="Times New Roman" w:hAnsi="Times New Roman" w:cs="Times New Roman"/>
                <w:color w:val="1F181F"/>
                <w:sz w:val="24"/>
                <w:szCs w:val="24"/>
                <w:shd w:val="clear" w:color="auto" w:fill="F8F8F8"/>
              </w:rPr>
              <w:t>Роптанов</w:t>
            </w:r>
            <w:proofErr w:type="spellEnd"/>
            <w:r w:rsidRPr="00D20FD4">
              <w:rPr>
                <w:rFonts w:ascii="Times New Roman" w:hAnsi="Times New Roman" w:cs="Times New Roman"/>
                <w:color w:val="1F181F"/>
                <w:sz w:val="24"/>
                <w:szCs w:val="24"/>
                <w:shd w:val="clear" w:color="auto" w:fill="F8F8F8"/>
              </w:rPr>
              <w:t xml:space="preserve"> Никита, 4Б класс</w:t>
            </w:r>
          </w:p>
        </w:tc>
        <w:tc>
          <w:tcPr>
            <w:tcW w:w="2127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Егунова К.И.</w:t>
            </w:r>
          </w:p>
        </w:tc>
      </w:tr>
      <w:tr w:rsidR="00D20FD4" w:rsidRPr="00D20FD4" w:rsidTr="008C6609">
        <w:trPr>
          <w:trHeight w:val="1070"/>
        </w:trPr>
        <w:tc>
          <w:tcPr>
            <w:tcW w:w="3124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Районный творческий конкурс елочных игрушек (новогодний шар) «Подарок на елку»</w:t>
            </w:r>
          </w:p>
        </w:tc>
        <w:tc>
          <w:tcPr>
            <w:tcW w:w="4355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Призеры-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Кечуткина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Ефимова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(3 место)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b/>
                <w:color w:val="1F181F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2127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Греченко Е.Г.</w:t>
            </w:r>
          </w:p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Лысаковская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20FD4" w:rsidRPr="00D20FD4" w:rsidTr="008C6609">
        <w:trPr>
          <w:trHeight w:val="325"/>
        </w:trPr>
        <w:tc>
          <w:tcPr>
            <w:tcW w:w="3124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Районный творческий конкурс на лучший новогодний букет на стол «Ёлка-фантазерка»</w:t>
            </w:r>
          </w:p>
        </w:tc>
        <w:tc>
          <w:tcPr>
            <w:tcW w:w="4355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Призер-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Кожевникова Ю.Г.</w:t>
            </w:r>
          </w:p>
        </w:tc>
      </w:tr>
      <w:tr w:rsidR="00D20FD4" w:rsidRPr="00D20FD4" w:rsidTr="008C6609">
        <w:trPr>
          <w:trHeight w:val="325"/>
        </w:trPr>
        <w:tc>
          <w:tcPr>
            <w:tcW w:w="3124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Поселковый конкурс «Новогодняя игрушка»</w:t>
            </w:r>
          </w:p>
        </w:tc>
        <w:tc>
          <w:tcPr>
            <w:tcW w:w="4355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Вохменцев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Родион (3 место)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Протопопов Дмитрий (1 место)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Мельчиков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Данила (2 место)</w:t>
            </w:r>
          </w:p>
        </w:tc>
        <w:tc>
          <w:tcPr>
            <w:tcW w:w="2127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D4" w:rsidRPr="00D20FD4" w:rsidTr="008C6609">
        <w:trPr>
          <w:trHeight w:val="325"/>
        </w:trPr>
        <w:tc>
          <w:tcPr>
            <w:tcW w:w="3124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«С туризмом по жизни»</w:t>
            </w:r>
          </w:p>
        </w:tc>
        <w:tc>
          <w:tcPr>
            <w:tcW w:w="4355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Гуральская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(2 место)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Сидоров Артем (3 место)</w:t>
            </w:r>
          </w:p>
        </w:tc>
        <w:tc>
          <w:tcPr>
            <w:tcW w:w="2127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D4" w:rsidRPr="00D20FD4" w:rsidTr="008C6609">
        <w:trPr>
          <w:trHeight w:val="325"/>
        </w:trPr>
        <w:tc>
          <w:tcPr>
            <w:tcW w:w="3124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Общепоселковый конкурс «Россия молодая»</w:t>
            </w:r>
          </w:p>
        </w:tc>
        <w:tc>
          <w:tcPr>
            <w:tcW w:w="4355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Мусеибова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Марьям (1 место)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Мусин Константин (2 место)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Диплом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степени 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вокальная группа 3Б класса</w:t>
            </w:r>
          </w:p>
        </w:tc>
        <w:tc>
          <w:tcPr>
            <w:tcW w:w="2127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Коренева Т.Ю.</w:t>
            </w:r>
          </w:p>
        </w:tc>
      </w:tr>
      <w:tr w:rsidR="00D20FD4" w:rsidRPr="00D20FD4" w:rsidTr="008C6609">
        <w:trPr>
          <w:trHeight w:val="325"/>
        </w:trPr>
        <w:tc>
          <w:tcPr>
            <w:tcW w:w="3124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этап смотра-конкурса по ПБ «На всякий пожарный случай»</w:t>
            </w:r>
          </w:p>
        </w:tc>
        <w:tc>
          <w:tcPr>
            <w:tcW w:w="4355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Победитель-к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оманда 3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класса-</w:t>
            </w:r>
          </w:p>
        </w:tc>
        <w:tc>
          <w:tcPr>
            <w:tcW w:w="2127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Коренева Т.Ю.</w:t>
            </w:r>
          </w:p>
        </w:tc>
      </w:tr>
      <w:tr w:rsidR="00D20FD4" w:rsidRPr="00D20FD4" w:rsidTr="008C6609">
        <w:trPr>
          <w:trHeight w:val="325"/>
        </w:trPr>
        <w:tc>
          <w:tcPr>
            <w:tcW w:w="3124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Дальневосточный конкурс-праздник детского, юношеского и семейного творчества» г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</w:p>
        </w:tc>
        <w:tc>
          <w:tcPr>
            <w:tcW w:w="4355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Объединение «Виктория» (ДО «Солнышко</w:t>
            </w: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дипломанты </w:t>
            </w:r>
            <w:r w:rsidRPr="00D2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</w:tc>
        <w:tc>
          <w:tcPr>
            <w:tcW w:w="2127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Кузьмина О.Г.</w:t>
            </w:r>
          </w:p>
        </w:tc>
      </w:tr>
      <w:tr w:rsidR="00D20FD4" w:rsidRPr="00D20FD4" w:rsidTr="008C6609">
        <w:trPr>
          <w:trHeight w:val="325"/>
        </w:trPr>
        <w:tc>
          <w:tcPr>
            <w:tcW w:w="3124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Проектная задача по родному языку «Не в бровь, а в глаз»</w:t>
            </w:r>
          </w:p>
        </w:tc>
        <w:tc>
          <w:tcPr>
            <w:tcW w:w="4355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Диплом команде обучающихся 3 классов участнице образовательного события «Проектная задача «Не в бровь, а в глаз» (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Канинский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А., Сидоров А., Черкашин Е., Шмакова А., Шмакова А.)</w:t>
            </w:r>
          </w:p>
        </w:tc>
        <w:tc>
          <w:tcPr>
            <w:tcW w:w="2127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Коренева Т.О.</w:t>
            </w:r>
          </w:p>
        </w:tc>
      </w:tr>
      <w:tr w:rsidR="00D20FD4" w:rsidRPr="00D20FD4" w:rsidTr="008C6609">
        <w:trPr>
          <w:trHeight w:val="325"/>
        </w:trPr>
        <w:tc>
          <w:tcPr>
            <w:tcW w:w="3124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В рамках Недели охраны труда районный конкурс детского рисунка «Безопасность труда глазами детей»</w:t>
            </w:r>
          </w:p>
        </w:tc>
        <w:tc>
          <w:tcPr>
            <w:tcW w:w="4355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Победители: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Климкин Роман – 3А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Митячкова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– 2Б</w:t>
            </w:r>
          </w:p>
        </w:tc>
        <w:tc>
          <w:tcPr>
            <w:tcW w:w="2127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D4" w:rsidRPr="00D20FD4" w:rsidTr="008C6609">
        <w:trPr>
          <w:trHeight w:val="325"/>
        </w:trPr>
        <w:tc>
          <w:tcPr>
            <w:tcW w:w="3124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«Лучший кадет – 2023»</w:t>
            </w:r>
          </w:p>
        </w:tc>
        <w:tc>
          <w:tcPr>
            <w:tcW w:w="4355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Дробинин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– 4А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приза зрительских симпатий -1м</w:t>
            </w:r>
          </w:p>
        </w:tc>
        <w:tc>
          <w:tcPr>
            <w:tcW w:w="2127" w:type="dxa"/>
          </w:tcPr>
          <w:p w:rsidR="00D20FD4" w:rsidRPr="00D20FD4" w:rsidRDefault="00D20FD4" w:rsidP="008C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Ерошкина Н.Н., Слисаренко Н.М.</w:t>
            </w:r>
          </w:p>
        </w:tc>
      </w:tr>
      <w:tr w:rsidR="00D20FD4" w:rsidRPr="00D20FD4" w:rsidTr="008C6609">
        <w:trPr>
          <w:trHeight w:val="325"/>
        </w:trPr>
        <w:tc>
          <w:tcPr>
            <w:tcW w:w="3124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конкурса скульптур малых форм «Зимние гости»</w:t>
            </w:r>
          </w:p>
        </w:tc>
        <w:tc>
          <w:tcPr>
            <w:tcW w:w="4355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-Кожевникова Аделина-1А</w:t>
            </w:r>
          </w:p>
        </w:tc>
        <w:tc>
          <w:tcPr>
            <w:tcW w:w="2127" w:type="dxa"/>
          </w:tcPr>
          <w:p w:rsidR="00D20FD4" w:rsidRPr="00D20FD4" w:rsidRDefault="00D20FD4" w:rsidP="008C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Кожевникова Ю.В.</w:t>
            </w:r>
          </w:p>
        </w:tc>
      </w:tr>
      <w:tr w:rsidR="00D20FD4" w:rsidRPr="00D20FD4" w:rsidTr="008C6609">
        <w:trPr>
          <w:trHeight w:val="748"/>
        </w:trPr>
        <w:tc>
          <w:tcPr>
            <w:tcW w:w="3124" w:type="dxa"/>
          </w:tcPr>
          <w:p w:rsidR="00D20FD4" w:rsidRPr="00D20FD4" w:rsidRDefault="00D20FD4" w:rsidP="008C6609">
            <w:pPr>
              <w:spacing w:line="240" w:lineRule="exact"/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Районный творческий конкурс поделок «Сохраним первоцветы»</w:t>
            </w:r>
          </w:p>
        </w:tc>
        <w:tc>
          <w:tcPr>
            <w:tcW w:w="4355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место-Башков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, 2Б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 место-Семилетов Иван, 3Г</w:t>
            </w:r>
          </w:p>
        </w:tc>
        <w:tc>
          <w:tcPr>
            <w:tcW w:w="2127" w:type="dxa"/>
          </w:tcPr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Ларюкова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D20FD4" w:rsidRPr="00D20FD4" w:rsidRDefault="00D20FD4" w:rsidP="008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Рубцова Г.А.</w:t>
            </w:r>
          </w:p>
        </w:tc>
      </w:tr>
    </w:tbl>
    <w:p w:rsidR="00D20FD4" w:rsidRPr="00D20FD4" w:rsidRDefault="00D20FD4" w:rsidP="00D20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FD4">
        <w:rPr>
          <w:rFonts w:ascii="Times New Roman" w:hAnsi="Times New Roman" w:cs="Times New Roman"/>
          <w:sz w:val="24"/>
          <w:szCs w:val="24"/>
          <w:u w:val="single"/>
        </w:rPr>
        <w:t>МБОУ НОШ №1 пос. Эльбан</w:t>
      </w:r>
    </w:p>
    <w:p w:rsidR="00D20FD4" w:rsidRPr="00D20FD4" w:rsidRDefault="00D20FD4" w:rsidP="00D2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295" w:type="dxa"/>
        <w:tblCellMar>
          <w:left w:w="0" w:type="dxa"/>
          <w:right w:w="0" w:type="dxa"/>
        </w:tblCellMar>
        <w:tblLook w:val="04A0"/>
      </w:tblPr>
      <w:tblGrid>
        <w:gridCol w:w="2633"/>
        <w:gridCol w:w="1571"/>
        <w:gridCol w:w="1973"/>
        <w:gridCol w:w="3118"/>
      </w:tblGrid>
      <w:tr w:rsidR="00D20FD4" w:rsidRPr="00D20FD4" w:rsidTr="008C6609">
        <w:trPr>
          <w:trHeight w:val="775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20FD4" w:rsidRPr="00D20FD4" w:rsidRDefault="00D20FD4" w:rsidP="008C6609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D20FD4">
              <w:rPr>
                <w:rFonts w:eastAsia="Calibri"/>
                <w:i/>
                <w:iCs/>
                <w:color w:val="000000"/>
                <w:kern w:val="24"/>
              </w:rPr>
              <w:t>Уровень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20FD4" w:rsidRPr="00D20FD4" w:rsidRDefault="00D20FD4" w:rsidP="008C6609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D20FD4">
              <w:rPr>
                <w:rFonts w:eastAsia="Calibri"/>
                <w:i/>
                <w:iCs/>
                <w:color w:val="000000"/>
                <w:kern w:val="24"/>
              </w:rPr>
              <w:t>Количество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20FD4" w:rsidRPr="00D20FD4" w:rsidRDefault="00D20FD4" w:rsidP="008C6609">
            <w:pPr>
              <w:pStyle w:val="a4"/>
              <w:spacing w:before="0" w:beforeAutospacing="0" w:after="0"/>
              <w:jc w:val="center"/>
              <w:rPr>
                <w:rFonts w:eastAsia="Calibri"/>
                <w:i/>
                <w:iCs/>
                <w:color w:val="000000"/>
                <w:kern w:val="24"/>
              </w:rPr>
            </w:pPr>
            <w:r w:rsidRPr="00D20FD4">
              <w:rPr>
                <w:rFonts w:eastAsia="Calibri"/>
                <w:i/>
                <w:iCs/>
                <w:color w:val="000000"/>
                <w:kern w:val="24"/>
              </w:rPr>
              <w:t>Участники</w:t>
            </w:r>
          </w:p>
          <w:p w:rsidR="00D20FD4" w:rsidRPr="00D20FD4" w:rsidRDefault="00D20FD4" w:rsidP="008C6609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D20FD4">
              <w:rPr>
                <w:rFonts w:eastAsia="Calibri"/>
                <w:i/>
                <w:iCs/>
                <w:color w:val="000000"/>
                <w:kern w:val="24"/>
              </w:rPr>
              <w:t>чел/%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20FD4" w:rsidRPr="00D20FD4" w:rsidRDefault="00D20FD4" w:rsidP="008C6609">
            <w:pPr>
              <w:pStyle w:val="a4"/>
              <w:spacing w:before="0" w:beforeAutospacing="0" w:after="0"/>
              <w:jc w:val="center"/>
              <w:rPr>
                <w:rFonts w:eastAsia="Calibri"/>
                <w:i/>
                <w:iCs/>
                <w:color w:val="000000"/>
                <w:kern w:val="24"/>
              </w:rPr>
            </w:pPr>
            <w:r w:rsidRPr="00D20FD4">
              <w:rPr>
                <w:rFonts w:eastAsia="Calibri"/>
                <w:i/>
                <w:iCs/>
                <w:color w:val="000000"/>
                <w:kern w:val="24"/>
              </w:rPr>
              <w:t>Победители  и призеры</w:t>
            </w:r>
          </w:p>
          <w:p w:rsidR="00D20FD4" w:rsidRPr="00D20FD4" w:rsidRDefault="00D20FD4" w:rsidP="008C6609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D20FD4">
              <w:rPr>
                <w:rFonts w:eastAsia="Calibri"/>
                <w:i/>
                <w:iCs/>
                <w:color w:val="000000"/>
                <w:kern w:val="24"/>
              </w:rPr>
              <w:t>чел/%</w:t>
            </w:r>
          </w:p>
        </w:tc>
      </w:tr>
      <w:tr w:rsidR="00D20FD4" w:rsidRPr="00D20FD4" w:rsidTr="008C6609">
        <w:trPr>
          <w:trHeight w:val="366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20FD4" w:rsidRPr="00D20FD4" w:rsidRDefault="00D20FD4" w:rsidP="008C6609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D20FD4">
              <w:rPr>
                <w:rFonts w:eastAsia="Calibri"/>
                <w:color w:val="000000"/>
                <w:kern w:val="24"/>
              </w:rPr>
              <w:t>школьный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20FD4" w:rsidRPr="00D20FD4" w:rsidRDefault="00D20FD4" w:rsidP="008C6609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D20FD4">
              <w:rPr>
                <w:rFonts w:eastAsia="Calibri"/>
                <w:bCs/>
                <w:color w:val="000000"/>
                <w:kern w:val="24"/>
              </w:rPr>
              <w:t>34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20FD4" w:rsidRPr="00D20FD4" w:rsidRDefault="00D20FD4" w:rsidP="008C6609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D20FD4">
              <w:rPr>
                <w:rFonts w:eastAsia="Calibri"/>
                <w:bCs/>
                <w:color w:val="000000"/>
                <w:kern w:val="24"/>
              </w:rPr>
              <w:t>466/100%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20FD4" w:rsidRPr="00D20FD4" w:rsidRDefault="00D20FD4" w:rsidP="008C6609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D20FD4">
              <w:rPr>
                <w:rFonts w:eastAsia="Calibri"/>
                <w:bCs/>
                <w:color w:val="000000"/>
                <w:kern w:val="24"/>
              </w:rPr>
              <w:t>400/86%</w:t>
            </w:r>
          </w:p>
        </w:tc>
      </w:tr>
      <w:tr w:rsidR="00D20FD4" w:rsidRPr="00D20FD4" w:rsidTr="008C6609">
        <w:trPr>
          <w:trHeight w:val="329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20FD4" w:rsidRPr="00D20FD4" w:rsidRDefault="00D20FD4" w:rsidP="008C6609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D20FD4">
              <w:rPr>
                <w:rFonts w:eastAsia="Calibri"/>
                <w:color w:val="000000"/>
                <w:kern w:val="24"/>
              </w:rPr>
              <w:t xml:space="preserve">поселковый 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20FD4" w:rsidRPr="00D20FD4" w:rsidRDefault="00D20FD4" w:rsidP="008C6609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D20FD4">
              <w:rPr>
                <w:rFonts w:eastAsia="Calibri"/>
                <w:bCs/>
                <w:color w:val="000000"/>
                <w:kern w:val="24"/>
              </w:rPr>
              <w:t>5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20FD4" w:rsidRPr="00D20FD4" w:rsidRDefault="00D20FD4" w:rsidP="008C6609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D20FD4">
              <w:rPr>
                <w:rFonts w:eastAsia="Calibri"/>
                <w:bCs/>
                <w:color w:val="000000"/>
                <w:kern w:val="24"/>
              </w:rPr>
              <w:t>50/11%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20FD4" w:rsidRPr="00D20FD4" w:rsidRDefault="00D20FD4" w:rsidP="008C6609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D20FD4">
              <w:rPr>
                <w:color w:val="000000"/>
              </w:rPr>
              <w:t>10/20%</w:t>
            </w:r>
          </w:p>
        </w:tc>
      </w:tr>
      <w:tr w:rsidR="00D20FD4" w:rsidRPr="00D20FD4" w:rsidTr="008C6609">
        <w:trPr>
          <w:trHeight w:val="248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20FD4" w:rsidRPr="00D20FD4" w:rsidRDefault="00D20FD4" w:rsidP="008C6609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kern w:val="24"/>
              </w:rPr>
            </w:pPr>
            <w:r w:rsidRPr="00D20FD4">
              <w:rPr>
                <w:rFonts w:eastAsia="Calibri"/>
                <w:color w:val="000000"/>
                <w:kern w:val="24"/>
              </w:rPr>
              <w:t>районный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20FD4" w:rsidRPr="00D20FD4" w:rsidRDefault="00D20FD4" w:rsidP="008C6609">
            <w:pPr>
              <w:pStyle w:val="a4"/>
              <w:spacing w:before="0" w:beforeAutospacing="0" w:after="0"/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D20FD4">
              <w:rPr>
                <w:rFonts w:eastAsia="Calibri"/>
                <w:bCs/>
                <w:color w:val="000000"/>
                <w:kern w:val="24"/>
              </w:rPr>
              <w:t>17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20FD4" w:rsidRPr="00D20FD4" w:rsidRDefault="00D20FD4" w:rsidP="008C6609">
            <w:pPr>
              <w:pStyle w:val="a4"/>
              <w:spacing w:before="0" w:beforeAutospacing="0" w:after="0"/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D20FD4">
              <w:rPr>
                <w:rFonts w:eastAsia="Calibri"/>
                <w:bCs/>
                <w:color w:val="000000"/>
                <w:kern w:val="24"/>
              </w:rPr>
              <w:t>112/24%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20FD4" w:rsidRPr="00D20FD4" w:rsidRDefault="00D20FD4" w:rsidP="008C6609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D20FD4">
              <w:rPr>
                <w:color w:val="000000"/>
              </w:rPr>
              <w:t>25/22%</w:t>
            </w:r>
          </w:p>
        </w:tc>
      </w:tr>
      <w:tr w:rsidR="00D20FD4" w:rsidRPr="00D20FD4" w:rsidTr="008C6609">
        <w:trPr>
          <w:trHeight w:val="253"/>
        </w:trPr>
        <w:tc>
          <w:tcPr>
            <w:tcW w:w="26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20FD4" w:rsidRPr="00D20FD4" w:rsidRDefault="00D20FD4" w:rsidP="008C6609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kern w:val="24"/>
              </w:rPr>
            </w:pPr>
            <w:r w:rsidRPr="00D20FD4">
              <w:rPr>
                <w:rFonts w:eastAsia="Calibri"/>
                <w:color w:val="000000"/>
                <w:kern w:val="24"/>
              </w:rPr>
              <w:t>краевой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20FD4" w:rsidRPr="00D20FD4" w:rsidRDefault="00D20FD4" w:rsidP="008C6609">
            <w:pPr>
              <w:pStyle w:val="a4"/>
              <w:spacing w:before="0" w:beforeAutospacing="0" w:after="0"/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D20FD4">
              <w:rPr>
                <w:rFonts w:eastAsia="Calibri"/>
                <w:bCs/>
                <w:color w:val="000000"/>
                <w:kern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20FD4" w:rsidRPr="00D20FD4" w:rsidRDefault="00D20FD4" w:rsidP="008C6609">
            <w:pPr>
              <w:pStyle w:val="a4"/>
              <w:spacing w:before="0" w:beforeAutospacing="0" w:after="0"/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D20FD4">
              <w:rPr>
                <w:rFonts w:eastAsia="Calibri"/>
                <w:bCs/>
                <w:color w:val="000000"/>
                <w:kern w:val="24"/>
              </w:rPr>
              <w:t>10/2%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20FD4" w:rsidRPr="00D20FD4" w:rsidRDefault="00D20FD4" w:rsidP="008C6609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D20FD4">
              <w:rPr>
                <w:color w:val="000000"/>
              </w:rPr>
              <w:t>2/20%</w:t>
            </w:r>
          </w:p>
        </w:tc>
      </w:tr>
      <w:tr w:rsidR="00D20FD4" w:rsidRPr="00D20FD4" w:rsidTr="008C6609">
        <w:trPr>
          <w:trHeight w:val="672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20FD4" w:rsidRPr="00D20FD4" w:rsidRDefault="00D20FD4" w:rsidP="008C6609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D20FD4">
              <w:rPr>
                <w:rFonts w:eastAsia="Calibri"/>
                <w:color w:val="000000"/>
                <w:kern w:val="24"/>
              </w:rPr>
              <w:t>всероссийский и международный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20FD4" w:rsidRPr="00D20FD4" w:rsidRDefault="00D20FD4" w:rsidP="008C6609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D20FD4">
              <w:rPr>
                <w:color w:val="000000"/>
              </w:rPr>
              <w:t>50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20FD4" w:rsidRPr="00D20FD4" w:rsidRDefault="00D20FD4" w:rsidP="008C6609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D20FD4">
              <w:rPr>
                <w:rFonts w:eastAsia="Calibri"/>
                <w:bCs/>
                <w:color w:val="000000"/>
                <w:kern w:val="24"/>
              </w:rPr>
              <w:t>802/172%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20FD4" w:rsidRPr="00D20FD4" w:rsidRDefault="00D20FD4" w:rsidP="008C6609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D20FD4">
              <w:rPr>
                <w:rFonts w:eastAsia="Calibri"/>
                <w:bCs/>
                <w:color w:val="000000"/>
                <w:kern w:val="24"/>
              </w:rPr>
              <w:t>347/43%</w:t>
            </w:r>
          </w:p>
        </w:tc>
      </w:tr>
    </w:tbl>
    <w:p w:rsidR="0027296E" w:rsidRPr="00D20FD4" w:rsidRDefault="0027296E" w:rsidP="00A35AD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sz w:val="24"/>
          <w:szCs w:val="24"/>
        </w:rPr>
        <w:t>ХАРАКТЕРИСТИКА РЕСУРСОВ</w:t>
      </w: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sz w:val="24"/>
          <w:szCs w:val="24"/>
        </w:rPr>
        <w:t>КАДРЫ</w:t>
      </w: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B8D" w:rsidRPr="00D20FD4" w:rsidRDefault="00860B8D" w:rsidP="00860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sz w:val="24"/>
          <w:szCs w:val="24"/>
        </w:rPr>
        <w:t>Педагогический коллектив учреждения:</w:t>
      </w:r>
    </w:p>
    <w:tbl>
      <w:tblPr>
        <w:tblStyle w:val="ae"/>
        <w:tblW w:w="0" w:type="auto"/>
        <w:tblLook w:val="04A0"/>
      </w:tblPr>
      <w:tblGrid>
        <w:gridCol w:w="5353"/>
        <w:gridCol w:w="4218"/>
      </w:tblGrid>
      <w:tr w:rsidR="00860B8D" w:rsidRPr="00D20FD4" w:rsidTr="00587BEE">
        <w:tc>
          <w:tcPr>
            <w:tcW w:w="5353" w:type="dxa"/>
          </w:tcPr>
          <w:p w:rsidR="00860B8D" w:rsidRPr="00D20FD4" w:rsidRDefault="00860B8D" w:rsidP="0058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218" w:type="dxa"/>
          </w:tcPr>
          <w:p w:rsidR="00860B8D" w:rsidRPr="00D20FD4" w:rsidRDefault="00860B8D" w:rsidP="0058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860B8D" w:rsidRPr="00D20FD4" w:rsidTr="00587BEE">
        <w:tc>
          <w:tcPr>
            <w:tcW w:w="5353" w:type="dxa"/>
          </w:tcPr>
          <w:p w:rsidR="00860B8D" w:rsidRPr="00D20FD4" w:rsidRDefault="00860B8D" w:rsidP="0058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218" w:type="dxa"/>
          </w:tcPr>
          <w:p w:rsidR="00860B8D" w:rsidRPr="00D20FD4" w:rsidRDefault="00860B8D" w:rsidP="0058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0B8D" w:rsidRPr="00D20FD4" w:rsidTr="00587BEE">
        <w:tc>
          <w:tcPr>
            <w:tcW w:w="5353" w:type="dxa"/>
          </w:tcPr>
          <w:p w:rsidR="00860B8D" w:rsidRPr="00D20FD4" w:rsidRDefault="00860B8D" w:rsidP="0058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218" w:type="dxa"/>
          </w:tcPr>
          <w:p w:rsidR="00860B8D" w:rsidRPr="00D20FD4" w:rsidRDefault="00860B8D" w:rsidP="0058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0B8D" w:rsidRPr="00D20FD4" w:rsidTr="00587BEE">
        <w:tc>
          <w:tcPr>
            <w:tcW w:w="5353" w:type="dxa"/>
          </w:tcPr>
          <w:p w:rsidR="00860B8D" w:rsidRPr="00D20FD4" w:rsidRDefault="00860B8D" w:rsidP="0058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4218" w:type="dxa"/>
          </w:tcPr>
          <w:p w:rsidR="00860B8D" w:rsidRPr="00D20FD4" w:rsidRDefault="00860B8D" w:rsidP="0058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0B8D" w:rsidRPr="00D20FD4" w:rsidTr="00587BEE">
        <w:tc>
          <w:tcPr>
            <w:tcW w:w="5353" w:type="dxa"/>
          </w:tcPr>
          <w:p w:rsidR="00860B8D" w:rsidRPr="00D20FD4" w:rsidRDefault="00860B8D" w:rsidP="0058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4218" w:type="dxa"/>
          </w:tcPr>
          <w:p w:rsidR="00860B8D" w:rsidRPr="00D20FD4" w:rsidRDefault="00860B8D" w:rsidP="0058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0B8D" w:rsidRPr="00D20FD4" w:rsidTr="00587BEE">
        <w:tc>
          <w:tcPr>
            <w:tcW w:w="5353" w:type="dxa"/>
          </w:tcPr>
          <w:p w:rsidR="00860B8D" w:rsidRPr="00D20FD4" w:rsidRDefault="00860B8D" w:rsidP="0058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18" w:type="dxa"/>
          </w:tcPr>
          <w:p w:rsidR="00860B8D" w:rsidRPr="00D20FD4" w:rsidRDefault="00860B8D" w:rsidP="0058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0B8D" w:rsidRPr="00D20FD4" w:rsidTr="00587BEE">
        <w:tc>
          <w:tcPr>
            <w:tcW w:w="5353" w:type="dxa"/>
          </w:tcPr>
          <w:p w:rsidR="00860B8D" w:rsidRPr="00D20FD4" w:rsidRDefault="00860B8D" w:rsidP="0058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218" w:type="dxa"/>
          </w:tcPr>
          <w:p w:rsidR="00860B8D" w:rsidRPr="00D20FD4" w:rsidRDefault="00860B8D" w:rsidP="0058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0B8D" w:rsidRPr="00D20FD4" w:rsidTr="00587BEE">
        <w:tc>
          <w:tcPr>
            <w:tcW w:w="5353" w:type="dxa"/>
          </w:tcPr>
          <w:p w:rsidR="00860B8D" w:rsidRPr="00D20FD4" w:rsidRDefault="00860B8D" w:rsidP="0058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Воспитатели групп продленного дня</w:t>
            </w:r>
          </w:p>
        </w:tc>
        <w:tc>
          <w:tcPr>
            <w:tcW w:w="4218" w:type="dxa"/>
          </w:tcPr>
          <w:p w:rsidR="00860B8D" w:rsidRPr="00D20FD4" w:rsidRDefault="00860B8D" w:rsidP="0058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0B8D" w:rsidRPr="00D20FD4" w:rsidTr="00587BEE">
        <w:tc>
          <w:tcPr>
            <w:tcW w:w="5353" w:type="dxa"/>
          </w:tcPr>
          <w:p w:rsidR="00860B8D" w:rsidRPr="00D20FD4" w:rsidRDefault="00860B8D" w:rsidP="0058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218" w:type="dxa"/>
          </w:tcPr>
          <w:p w:rsidR="00860B8D" w:rsidRPr="00D20FD4" w:rsidRDefault="00860B8D" w:rsidP="0058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60B8D" w:rsidRPr="00D20FD4" w:rsidTr="00587BEE">
        <w:tc>
          <w:tcPr>
            <w:tcW w:w="5353" w:type="dxa"/>
          </w:tcPr>
          <w:p w:rsidR="00860B8D" w:rsidRPr="00D20FD4" w:rsidRDefault="00860B8D" w:rsidP="0058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4218" w:type="dxa"/>
          </w:tcPr>
          <w:p w:rsidR="00860B8D" w:rsidRPr="00D20FD4" w:rsidRDefault="00860B8D" w:rsidP="0058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0B8D" w:rsidRPr="00D20FD4" w:rsidTr="00587BEE">
        <w:tc>
          <w:tcPr>
            <w:tcW w:w="5353" w:type="dxa"/>
          </w:tcPr>
          <w:p w:rsidR="00860B8D" w:rsidRPr="00D20FD4" w:rsidRDefault="00860B8D" w:rsidP="0058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860B8D" w:rsidRPr="00D20FD4" w:rsidRDefault="00860B8D" w:rsidP="0058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</w:tbl>
    <w:p w:rsidR="00860B8D" w:rsidRPr="00D20FD4" w:rsidRDefault="00860B8D" w:rsidP="00860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sz w:val="24"/>
          <w:szCs w:val="24"/>
        </w:rPr>
        <w:t>Образовательный уровень педагогов</w:t>
      </w: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87570" cy="1466850"/>
            <wp:effectExtent l="19050" t="0" r="17780" b="0"/>
            <wp:docPr id="3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sz w:val="24"/>
          <w:szCs w:val="24"/>
        </w:rPr>
        <w:t>Квалификационный уровень педагогов</w:t>
      </w: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26602" cy="1751162"/>
            <wp:effectExtent l="19050" t="0" r="21698" b="1438"/>
            <wp:docPr id="3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B8D" w:rsidRPr="00D20FD4" w:rsidRDefault="00860B8D" w:rsidP="00860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89136" cy="2242868"/>
            <wp:effectExtent l="19050" t="0" r="11514" b="5032"/>
            <wp:docPr id="4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60B8D" w:rsidRPr="00D20FD4" w:rsidRDefault="00860B8D" w:rsidP="00860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B8D" w:rsidRPr="00D20FD4" w:rsidRDefault="00860B8D" w:rsidP="00860B8D">
      <w:pPr>
        <w:spacing w:after="0"/>
        <w:ind w:firstLine="708"/>
        <w:jc w:val="both"/>
      </w:pPr>
      <w:proofErr w:type="gramStart"/>
      <w:r w:rsidRPr="00D20FD4">
        <w:rPr>
          <w:rFonts w:ascii="Times New Roman" w:hAnsi="Times New Roman" w:cs="Times New Roman"/>
          <w:sz w:val="24"/>
          <w:szCs w:val="24"/>
        </w:rPr>
        <w:t xml:space="preserve">Награды и звания: </w:t>
      </w:r>
      <w:r w:rsidRPr="00D20F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среди педагогов 1 педагог - «Отличник народного просвещения», 3 педагога являются «Почетными работниками общего образования РФ», 3 </w:t>
      </w:r>
      <w:r w:rsidRPr="00D20FD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педагога - победители ПНПО «Лучшие учителя России».  11 педагогов награждены Почетными грамотами, благодарностями Министерства образования и науки РФ, 17 педагогов награждены Почетными грамотами и благодарностями Министерства образования и науки Хабаровского края, 28 педагогов награждены почетными грамотами и благодарностями главы Амурского муниципального района.</w:t>
      </w:r>
      <w:proofErr w:type="gramEnd"/>
    </w:p>
    <w:p w:rsidR="00860B8D" w:rsidRPr="00D20FD4" w:rsidRDefault="00860B8D" w:rsidP="00860B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2B21" w:rsidRPr="00D20FD4" w:rsidRDefault="00B02B21" w:rsidP="00E5670F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6F3E55" w:rsidRPr="00D20FD4" w:rsidRDefault="006F3E55" w:rsidP="006F3E5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20FD4">
        <w:rPr>
          <w:rFonts w:ascii="Times New Roman" w:hAnsi="Times New Roman" w:cs="Times New Roman"/>
          <w:b/>
          <w:caps/>
          <w:sz w:val="24"/>
          <w:szCs w:val="24"/>
        </w:rPr>
        <w:t>Материально - техническая база школы</w:t>
      </w:r>
    </w:p>
    <w:p w:rsidR="00E5670F" w:rsidRPr="00D20FD4" w:rsidRDefault="00E5670F" w:rsidP="00C151B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F3E55" w:rsidRPr="00D20FD4" w:rsidRDefault="006F3E55" w:rsidP="006F3E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школы оснащается в соответствии с требованиями ФГОС, требованиями современного образования, направленными на повышение качества образования.  В школе имеются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оборудованные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>:</w:t>
      </w:r>
    </w:p>
    <w:p w:rsidR="006F3E55" w:rsidRPr="00D20FD4" w:rsidRDefault="006F3E55" w:rsidP="006F3E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- кабинет информатики на 13 рабочих мест;</w:t>
      </w:r>
    </w:p>
    <w:p w:rsidR="006F3E55" w:rsidRPr="00D20FD4" w:rsidRDefault="006F3E55" w:rsidP="006F3E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- лингафонный кабинет на 14 мест;</w:t>
      </w:r>
    </w:p>
    <w:p w:rsidR="006F3E55" w:rsidRPr="00D20FD4" w:rsidRDefault="006F3E55" w:rsidP="006F3E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- музей «История завода – история посёлка;</w:t>
      </w:r>
    </w:p>
    <w:p w:rsidR="006F3E55" w:rsidRPr="00D20FD4" w:rsidRDefault="006F3E55" w:rsidP="006F3E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- кабинет Народоведения;</w:t>
      </w:r>
    </w:p>
    <w:p w:rsidR="006F3E55" w:rsidRPr="00D20FD4" w:rsidRDefault="006F3E55" w:rsidP="006F3E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-музыкальный кабинет (пианино, музыкальный центр, ПК,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 проектор, экран);</w:t>
      </w:r>
    </w:p>
    <w:p w:rsidR="006F3E55" w:rsidRPr="00D20FD4" w:rsidRDefault="006F3E55" w:rsidP="006F3E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- кабинет изобразительного искусства (ПК, интерактивная доска);</w:t>
      </w:r>
    </w:p>
    <w:p w:rsidR="006F3E55" w:rsidRPr="00D20FD4" w:rsidRDefault="006F3E55" w:rsidP="006F3E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- библиотека;</w:t>
      </w:r>
    </w:p>
    <w:p w:rsidR="006F3E55" w:rsidRPr="00D20FD4" w:rsidRDefault="006F3E55" w:rsidP="006F3E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- 2 спортивных зала (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спорт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>нвентарь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, беговая дорожка, велотренажер,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треппер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>);</w:t>
      </w:r>
    </w:p>
    <w:p w:rsidR="006F3E55" w:rsidRPr="00D20FD4" w:rsidRDefault="006F3E55" w:rsidP="006F3E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- оборудованы 2 рабочих места педагогов;</w:t>
      </w:r>
    </w:p>
    <w:p w:rsidR="006F3E55" w:rsidRPr="00D20FD4" w:rsidRDefault="006F3E55" w:rsidP="006F3E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- 83 ноутбука (из них 68 для детей);</w:t>
      </w:r>
    </w:p>
    <w:p w:rsidR="006F3E55" w:rsidRPr="00D20FD4" w:rsidRDefault="006F3E55" w:rsidP="006F3E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- 13 </w:t>
      </w:r>
      <w:proofErr w:type="spellStart"/>
      <w:r w:rsidRPr="00D20FD4">
        <w:rPr>
          <w:rFonts w:ascii="Times New Roman" w:hAnsi="Times New Roman" w:cs="Times New Roman"/>
          <w:sz w:val="24"/>
          <w:szCs w:val="24"/>
        </w:rPr>
        <w:t>мультимедейных</w:t>
      </w:r>
      <w:proofErr w:type="spellEnd"/>
      <w:r w:rsidRPr="00D20FD4">
        <w:rPr>
          <w:rFonts w:ascii="Times New Roman" w:hAnsi="Times New Roman" w:cs="Times New Roman"/>
          <w:sz w:val="24"/>
          <w:szCs w:val="24"/>
        </w:rPr>
        <w:t xml:space="preserve"> проекторов;</w:t>
      </w:r>
    </w:p>
    <w:p w:rsidR="006F3E55" w:rsidRPr="00D20FD4" w:rsidRDefault="006F3E55" w:rsidP="006F3E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- 4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интерактивных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комплекта на основе приставки;</w:t>
      </w:r>
    </w:p>
    <w:p w:rsidR="006F3E55" w:rsidRPr="00D20FD4" w:rsidRDefault="006F3E55" w:rsidP="006F3E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- 6 интерактивных досок;</w:t>
      </w:r>
    </w:p>
    <w:p w:rsidR="006F3E55" w:rsidRPr="00D20FD4" w:rsidRDefault="006F3E55" w:rsidP="006F3E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- ПК (кабинет директора, кабинет зам. директора по УВР (2 ПК), библиотека, кабинет заведующего производством (2 ПК), бухгалтерия (2ПК), секретарь);</w:t>
      </w:r>
    </w:p>
    <w:p w:rsidR="006F3E55" w:rsidRPr="00D20FD4" w:rsidRDefault="006F3E55" w:rsidP="006F3E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- камеры видеонаблюдения для безопасности детей (оборудованы в холле, на каждом этаже здания и по  всему периметру  школы);</w:t>
      </w:r>
    </w:p>
    <w:p w:rsidR="006F3E55" w:rsidRPr="00D20FD4" w:rsidRDefault="006F3E55" w:rsidP="006F3E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- 1 видеокамера;</w:t>
      </w:r>
    </w:p>
    <w:p w:rsidR="006F3E55" w:rsidRPr="00D20FD4" w:rsidRDefault="006F3E55" w:rsidP="006F3E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- 2 </w:t>
      </w:r>
      <w:proofErr w:type="gramStart"/>
      <w:r w:rsidRPr="00D20FD4">
        <w:rPr>
          <w:rFonts w:ascii="Times New Roman" w:hAnsi="Times New Roman" w:cs="Times New Roman"/>
          <w:sz w:val="24"/>
          <w:szCs w:val="24"/>
        </w:rPr>
        <w:t>цифровых</w:t>
      </w:r>
      <w:proofErr w:type="gramEnd"/>
      <w:r w:rsidRPr="00D20FD4">
        <w:rPr>
          <w:rFonts w:ascii="Times New Roman" w:hAnsi="Times New Roman" w:cs="Times New Roman"/>
          <w:sz w:val="24"/>
          <w:szCs w:val="24"/>
        </w:rPr>
        <w:t xml:space="preserve"> фотоаппарата.</w:t>
      </w:r>
    </w:p>
    <w:p w:rsidR="006F3E55" w:rsidRPr="00D20FD4" w:rsidRDefault="006F3E55" w:rsidP="006F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 Уровень оснащенности учебной компьютерной техникой составляет 5 учеников на 1 современный  компьютер. В школе проведена локальная (беспроводная сеть), которая  связывает все компьютеры школы. Выход в сеть Интернет имеется на всех компьютерах. </w:t>
      </w:r>
    </w:p>
    <w:p w:rsidR="00F657A0" w:rsidRPr="00D20FD4" w:rsidRDefault="00F657A0" w:rsidP="00514575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</w:p>
    <w:p w:rsidR="009C35F1" w:rsidRPr="00D20FD4" w:rsidRDefault="009C35F1" w:rsidP="009C35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D20FD4">
        <w:rPr>
          <w:rFonts w:ascii="Times New Roman" w:hAnsi="Times New Roman" w:cs="Times New Roman"/>
          <w:b/>
          <w:caps/>
          <w:sz w:val="26"/>
          <w:szCs w:val="26"/>
        </w:rPr>
        <w:t>Финансовая деятельность школы</w:t>
      </w:r>
    </w:p>
    <w:p w:rsidR="009C35F1" w:rsidRPr="00D20FD4" w:rsidRDefault="009C35F1" w:rsidP="009C35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D20FD4">
        <w:rPr>
          <w:rFonts w:ascii="Times New Roman" w:hAnsi="Times New Roman" w:cs="Times New Roman"/>
          <w:b/>
          <w:caps/>
          <w:sz w:val="26"/>
          <w:szCs w:val="26"/>
        </w:rPr>
        <w:t>с 1 сентября 2022 г. по 31 мая 2023 г.</w:t>
      </w:r>
    </w:p>
    <w:p w:rsidR="009C35F1" w:rsidRPr="00D20FD4" w:rsidRDefault="009C35F1" w:rsidP="009C35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5135"/>
        <w:gridCol w:w="4436"/>
      </w:tblGrid>
      <w:tr w:rsidR="009C35F1" w:rsidRPr="00D20FD4" w:rsidTr="00D91F57">
        <w:trPr>
          <w:trHeight w:val="984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5F1" w:rsidRPr="00D20FD4" w:rsidRDefault="009C35F1" w:rsidP="00D9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Пожарная  безопасность</w:t>
            </w:r>
          </w:p>
          <w:p w:rsidR="009C35F1" w:rsidRPr="00D20FD4" w:rsidRDefault="009C35F1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Светодиодные аккумуляторные светильники на пути эвакуации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5F1" w:rsidRPr="00D20FD4" w:rsidRDefault="009C35F1" w:rsidP="00D91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17964,00 (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35F1" w:rsidRPr="00D20FD4" w:rsidTr="00D91F57">
        <w:trPr>
          <w:trHeight w:val="1267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F1" w:rsidRPr="00D20FD4" w:rsidRDefault="009C35F1" w:rsidP="00D9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Столовая </w:t>
            </w:r>
          </w:p>
          <w:p w:rsidR="009C35F1" w:rsidRPr="00D20FD4" w:rsidRDefault="009C35F1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Электрокипятильник непрерывного действия</w:t>
            </w:r>
          </w:p>
          <w:p w:rsidR="009C35F1" w:rsidRPr="00D20FD4" w:rsidRDefault="009C35F1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Тэны на кипятильник </w:t>
            </w:r>
          </w:p>
          <w:p w:rsidR="009C35F1" w:rsidRPr="00D20FD4" w:rsidRDefault="009C35F1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Ларь морозильный 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1" w:rsidRPr="00D20FD4" w:rsidRDefault="009C35F1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F1" w:rsidRPr="00D20FD4" w:rsidRDefault="009C35F1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22800,00 (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35F1" w:rsidRPr="00D20FD4" w:rsidRDefault="009C35F1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4500,00 (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35F1" w:rsidRPr="00D20FD4" w:rsidRDefault="009C35F1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29099,00 (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35F1" w:rsidRPr="00D20FD4" w:rsidTr="00D91F57">
        <w:trPr>
          <w:trHeight w:val="318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1" w:rsidRPr="00D20FD4" w:rsidRDefault="009C35F1" w:rsidP="00D9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Медицинский кабинет</w:t>
            </w:r>
          </w:p>
          <w:p w:rsidR="009C35F1" w:rsidRPr="00D20FD4" w:rsidRDefault="009C35F1" w:rsidP="00D91F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Термометр бесконтактный24шт.</w:t>
            </w:r>
            <w:r w:rsidRPr="00D20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C35F1" w:rsidRPr="00D20FD4" w:rsidRDefault="009C35F1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Лампы на бактерицидные облучатели</w:t>
            </w:r>
          </w:p>
          <w:p w:rsidR="009C35F1" w:rsidRPr="00D20FD4" w:rsidRDefault="009C35F1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1" w:rsidRPr="00D20FD4" w:rsidRDefault="009C35F1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F1" w:rsidRPr="00D20FD4" w:rsidRDefault="009C35F1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6575,20 (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35F1" w:rsidRPr="00D20FD4" w:rsidRDefault="009C35F1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6800,00 (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35F1" w:rsidRPr="00D20FD4" w:rsidRDefault="009C35F1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F1" w:rsidRPr="00D20FD4" w:rsidTr="00D91F57">
        <w:trPr>
          <w:trHeight w:val="733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F1" w:rsidRPr="00D20FD4" w:rsidRDefault="009C35F1" w:rsidP="00D9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Охрана труда</w:t>
            </w:r>
          </w:p>
          <w:p w:rsidR="009C35F1" w:rsidRPr="00D20FD4" w:rsidRDefault="009C35F1" w:rsidP="00D9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Обучение администрации учреждения по охране труда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1" w:rsidRPr="00D20FD4" w:rsidRDefault="009C35F1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F1" w:rsidRPr="00D20FD4" w:rsidRDefault="009C35F1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6500,00 (из них 4500,00мун 2000,00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  <w:proofErr w:type="gramEnd"/>
          </w:p>
        </w:tc>
      </w:tr>
      <w:tr w:rsidR="009C35F1" w:rsidRPr="00D20FD4" w:rsidTr="00D91F57">
        <w:trPr>
          <w:trHeight w:val="1284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1" w:rsidRPr="00D20FD4" w:rsidRDefault="009C35F1" w:rsidP="00D9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Санитарная безопасность</w:t>
            </w:r>
          </w:p>
          <w:p w:rsidR="009C35F1" w:rsidRPr="00D20FD4" w:rsidRDefault="009C35F1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СМС, дезинфицирующие  и обеззараживающие средства</w:t>
            </w:r>
          </w:p>
          <w:p w:rsidR="009C35F1" w:rsidRPr="00D20FD4" w:rsidRDefault="009C35F1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Оформление паспортов отходов</w:t>
            </w:r>
          </w:p>
          <w:p w:rsidR="009C35F1" w:rsidRPr="00D20FD4" w:rsidRDefault="009C35F1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Гигиеническая профессиональная подготовка сотрудников </w:t>
            </w:r>
          </w:p>
          <w:p w:rsidR="009C35F1" w:rsidRPr="00D20FD4" w:rsidRDefault="009C35F1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Светильник для школьной доски (7шт.)</w:t>
            </w:r>
          </w:p>
          <w:p w:rsidR="009C35F1" w:rsidRPr="00D20FD4" w:rsidRDefault="009C35F1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1" w:rsidRPr="00D20FD4" w:rsidRDefault="009C35F1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F1" w:rsidRPr="00D20FD4" w:rsidRDefault="009C35F1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177234,28(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35F1" w:rsidRPr="00D20FD4" w:rsidRDefault="009C35F1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F1" w:rsidRPr="00D20FD4" w:rsidRDefault="009C35F1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5600,00(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35F1" w:rsidRPr="00D20FD4" w:rsidRDefault="009C35F1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49950,00 (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35F1" w:rsidRPr="00D20FD4" w:rsidRDefault="009C35F1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F1" w:rsidRPr="00D20FD4" w:rsidRDefault="009C35F1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32060,00(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35F1" w:rsidRPr="00D20FD4" w:rsidTr="00D91F57">
        <w:trPr>
          <w:trHeight w:val="1447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5F1" w:rsidRPr="00D20FD4" w:rsidRDefault="009C35F1" w:rsidP="00D9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Компьютерное оборудование</w:t>
            </w:r>
          </w:p>
          <w:p w:rsidR="009C35F1" w:rsidRPr="00D20FD4" w:rsidRDefault="009C35F1" w:rsidP="00D9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3шт. </w:t>
            </w:r>
          </w:p>
          <w:p w:rsidR="009C35F1" w:rsidRPr="00D20FD4" w:rsidRDefault="009C35F1" w:rsidP="00D9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МФУ 3шт.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5F1" w:rsidRPr="00D20FD4" w:rsidRDefault="009C35F1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F1" w:rsidRPr="00D20FD4" w:rsidRDefault="009C35F1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131997,00 (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35F1" w:rsidRPr="00D20FD4" w:rsidRDefault="009C35F1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73397,00 (из них 43098,00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, 30299,00 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35F1" w:rsidRPr="00D20FD4" w:rsidTr="00D91F57">
        <w:trPr>
          <w:trHeight w:val="581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F1" w:rsidRPr="00D20FD4" w:rsidRDefault="009C35F1" w:rsidP="00D9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D20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Летняя компания</w:t>
            </w:r>
            <w:proofErr w:type="gramEnd"/>
          </w:p>
          <w:p w:rsidR="009C35F1" w:rsidRPr="00D20FD4" w:rsidRDefault="009C35F1" w:rsidP="00D9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принадлежности 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1" w:rsidRPr="00D20FD4" w:rsidRDefault="009C35F1" w:rsidP="00D91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5F1" w:rsidRPr="00D20FD4" w:rsidRDefault="009C35F1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6480,63(</w:t>
            </w:r>
            <w:proofErr w:type="spellStart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proofErr w:type="spellEnd"/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35F1" w:rsidRPr="00D20FD4" w:rsidTr="00D91F57">
        <w:trPr>
          <w:trHeight w:val="235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35F1" w:rsidRPr="00D20FD4" w:rsidRDefault="009C35F1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5F1" w:rsidRPr="00D20FD4" w:rsidRDefault="009C35F1" w:rsidP="009C35F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20FD4">
        <w:rPr>
          <w:rFonts w:ascii="Times New Roman" w:hAnsi="Times New Roman" w:cs="Times New Roman"/>
          <w:b/>
          <w:sz w:val="26"/>
          <w:szCs w:val="26"/>
        </w:rPr>
        <w:t>ИТОГО:  570957,11</w:t>
      </w:r>
    </w:p>
    <w:p w:rsidR="009C35F1" w:rsidRPr="00D20FD4" w:rsidRDefault="009C35F1" w:rsidP="009C35F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20FD4">
        <w:rPr>
          <w:rFonts w:ascii="Times New Roman" w:hAnsi="Times New Roman" w:cs="Times New Roman"/>
          <w:b/>
          <w:sz w:val="26"/>
          <w:szCs w:val="26"/>
        </w:rPr>
        <w:t xml:space="preserve">ИЗ НИХ: </w:t>
      </w:r>
    </w:p>
    <w:p w:rsidR="009C35F1" w:rsidRPr="00D20FD4" w:rsidRDefault="009C35F1" w:rsidP="009C35F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20FD4">
        <w:rPr>
          <w:rFonts w:ascii="Times New Roman" w:hAnsi="Times New Roman" w:cs="Times New Roman"/>
          <w:b/>
          <w:sz w:val="26"/>
          <w:szCs w:val="26"/>
        </w:rPr>
        <w:t>84749,00- МУНИЦИПАЛИТЕТ</w:t>
      </w:r>
    </w:p>
    <w:p w:rsidR="009C35F1" w:rsidRPr="00D20FD4" w:rsidRDefault="009C35F1" w:rsidP="009C35F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20FD4">
        <w:rPr>
          <w:rFonts w:ascii="Times New Roman" w:hAnsi="Times New Roman" w:cs="Times New Roman"/>
          <w:b/>
          <w:sz w:val="26"/>
          <w:szCs w:val="26"/>
        </w:rPr>
        <w:t xml:space="preserve">486208,11– СОБСТВЕННЫЕ СРЕДСТВА </w:t>
      </w:r>
    </w:p>
    <w:p w:rsidR="00262587" w:rsidRPr="00D20FD4" w:rsidRDefault="00262587" w:rsidP="00272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По итогам проведенного комплексного анализа деятельности образовательного учреждения определены </w:t>
      </w:r>
      <w:r w:rsidRPr="00D20FD4">
        <w:rPr>
          <w:rFonts w:ascii="Times New Roman" w:hAnsi="Times New Roman" w:cs="Times New Roman"/>
          <w:b/>
          <w:sz w:val="24"/>
          <w:szCs w:val="24"/>
        </w:rPr>
        <w:t>приоритетные направления деятельности школы:</w:t>
      </w:r>
    </w:p>
    <w:p w:rsidR="00322772" w:rsidRPr="00D20FD4" w:rsidRDefault="00262587" w:rsidP="00322772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FD4">
        <w:rPr>
          <w:rFonts w:ascii="Times New Roman" w:hAnsi="Times New Roman"/>
          <w:sz w:val="24"/>
          <w:szCs w:val="24"/>
        </w:rPr>
        <w:t>Реали</w:t>
      </w:r>
      <w:r w:rsidR="00305C14" w:rsidRPr="00D20FD4">
        <w:rPr>
          <w:rFonts w:ascii="Times New Roman" w:hAnsi="Times New Roman"/>
          <w:sz w:val="24"/>
          <w:szCs w:val="24"/>
        </w:rPr>
        <w:t>зация Программы развития школы,</w:t>
      </w:r>
      <w:r w:rsidRPr="00D20FD4">
        <w:rPr>
          <w:rFonts w:ascii="Times New Roman" w:hAnsi="Times New Roman"/>
          <w:sz w:val="24"/>
          <w:szCs w:val="24"/>
        </w:rPr>
        <w:t xml:space="preserve"> </w:t>
      </w:r>
      <w:r w:rsidR="00B02B21" w:rsidRPr="00D20FD4">
        <w:rPr>
          <w:rFonts w:ascii="Times New Roman" w:hAnsi="Times New Roman"/>
          <w:sz w:val="24"/>
          <w:szCs w:val="24"/>
        </w:rPr>
        <w:t>внедрение и реализация новых ФГОС Н</w:t>
      </w:r>
      <w:r w:rsidRPr="00D20FD4">
        <w:rPr>
          <w:rFonts w:ascii="Times New Roman" w:hAnsi="Times New Roman"/>
          <w:sz w:val="24"/>
          <w:szCs w:val="24"/>
        </w:rPr>
        <w:t>ОО</w:t>
      </w:r>
      <w:r w:rsidR="00B02B21" w:rsidRPr="00D20FD4">
        <w:rPr>
          <w:rFonts w:ascii="Times New Roman" w:hAnsi="Times New Roman"/>
          <w:sz w:val="24"/>
          <w:szCs w:val="24"/>
        </w:rPr>
        <w:t xml:space="preserve"> в 1-х </w:t>
      </w:r>
      <w:r w:rsidR="00D91F57" w:rsidRPr="00D20FD4">
        <w:rPr>
          <w:rFonts w:ascii="Times New Roman" w:hAnsi="Times New Roman"/>
          <w:sz w:val="24"/>
          <w:szCs w:val="24"/>
        </w:rPr>
        <w:t>и 2-х классах, ФОП во всех классах.</w:t>
      </w:r>
    </w:p>
    <w:p w:rsidR="00322772" w:rsidRPr="00D20FD4" w:rsidRDefault="00322772" w:rsidP="00322772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20FD4">
        <w:rPr>
          <w:rFonts w:ascii="Times New Roman" w:hAnsi="Times New Roman"/>
          <w:sz w:val="24"/>
          <w:szCs w:val="24"/>
        </w:rPr>
        <w:t>формирование единого образовательного пространства, которое  позволит обеспечить качественное доступное начальное общее образование для каждого ребенка в соответствии с его потребностями и интересами;</w:t>
      </w:r>
    </w:p>
    <w:p w:rsidR="00322772" w:rsidRPr="00D20FD4" w:rsidRDefault="00322772" w:rsidP="00322772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20FD4">
        <w:rPr>
          <w:rFonts w:ascii="Times New Roman" w:hAnsi="Times New Roman"/>
          <w:sz w:val="24"/>
          <w:szCs w:val="24"/>
        </w:rPr>
        <w:t>укрепление единой воспитывающей среды, которая будет ориентирована на формирование патриотизма, российской гражданской идентичности, духовно-нравственной культуры на основе российских традиционных духовных и культурных ценностей.</w:t>
      </w:r>
    </w:p>
    <w:p w:rsidR="00262587" w:rsidRPr="00D20FD4" w:rsidRDefault="00262587" w:rsidP="00262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С учетом потребностей и возможностей ребенка младшего школьного возраста, индивидуальными особенностями его развития и состояния здоровья  наше общеобразовательное учреждение ставит следующие </w:t>
      </w:r>
      <w:r w:rsidR="00991C48" w:rsidRPr="00D20FD4">
        <w:rPr>
          <w:rFonts w:ascii="Times New Roman" w:hAnsi="Times New Roman" w:cs="Times New Roman"/>
          <w:b/>
          <w:sz w:val="24"/>
          <w:szCs w:val="24"/>
        </w:rPr>
        <w:t>задачи на 202</w:t>
      </w:r>
      <w:r w:rsidR="00B02B21" w:rsidRPr="00D20FD4">
        <w:rPr>
          <w:rFonts w:ascii="Times New Roman" w:hAnsi="Times New Roman" w:cs="Times New Roman"/>
          <w:b/>
          <w:sz w:val="24"/>
          <w:szCs w:val="24"/>
        </w:rPr>
        <w:t>2</w:t>
      </w:r>
      <w:r w:rsidRPr="00D20FD4">
        <w:rPr>
          <w:rFonts w:ascii="Times New Roman" w:hAnsi="Times New Roman" w:cs="Times New Roman"/>
          <w:b/>
          <w:sz w:val="24"/>
          <w:szCs w:val="24"/>
        </w:rPr>
        <w:t>-20</w:t>
      </w:r>
      <w:r w:rsidR="00991C48" w:rsidRPr="00D20FD4">
        <w:rPr>
          <w:rFonts w:ascii="Times New Roman" w:hAnsi="Times New Roman" w:cs="Times New Roman"/>
          <w:b/>
          <w:sz w:val="24"/>
          <w:szCs w:val="24"/>
        </w:rPr>
        <w:t>2</w:t>
      </w:r>
      <w:r w:rsidR="00B02B21" w:rsidRPr="00D20FD4">
        <w:rPr>
          <w:rFonts w:ascii="Times New Roman" w:hAnsi="Times New Roman" w:cs="Times New Roman"/>
          <w:b/>
          <w:sz w:val="24"/>
          <w:szCs w:val="24"/>
        </w:rPr>
        <w:t>3</w:t>
      </w:r>
      <w:r w:rsidRPr="00D20FD4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262587" w:rsidRPr="00D20FD4" w:rsidRDefault="00262587" w:rsidP="004B4CB1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0FD4">
        <w:rPr>
          <w:rFonts w:ascii="Times New Roman" w:hAnsi="Times New Roman"/>
          <w:sz w:val="24"/>
          <w:szCs w:val="24"/>
        </w:rPr>
        <w:t>сохранить и укрепить физическое и психическое здоровье и безопасность учащихся, обеспечить их эмоциональное благополучие;</w:t>
      </w:r>
    </w:p>
    <w:p w:rsidR="00262587" w:rsidRPr="00D20FD4" w:rsidRDefault="00262587" w:rsidP="004B4CB1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0FD4">
        <w:rPr>
          <w:rFonts w:ascii="Times New Roman" w:hAnsi="Times New Roman"/>
          <w:sz w:val="24"/>
          <w:szCs w:val="24"/>
        </w:rPr>
        <w:t>развить творческие способности школьников с учетом  их индивидуальных особенностей, сохранить и поддержать индивидуальность каждого ребенка;</w:t>
      </w:r>
    </w:p>
    <w:p w:rsidR="00262587" w:rsidRPr="00D20FD4" w:rsidRDefault="00262587" w:rsidP="004B4CB1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0FD4">
        <w:rPr>
          <w:rFonts w:ascii="Times New Roman" w:hAnsi="Times New Roman"/>
          <w:sz w:val="24"/>
          <w:szCs w:val="24"/>
        </w:rPr>
        <w:lastRenderedPageBreak/>
        <w:t>помочь школьникам овладеть основами грамотности в различных ее проявлениях (учебной, двигательной, духовно-нравственной, социально-гражданской, визуально-художественной, языковой, математической, естественнонаучной, технологической);</w:t>
      </w:r>
      <w:proofErr w:type="gramEnd"/>
    </w:p>
    <w:p w:rsidR="00262587" w:rsidRPr="00D20FD4" w:rsidRDefault="00262587" w:rsidP="004B4CB1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0FD4">
        <w:rPr>
          <w:rFonts w:ascii="Times New Roman" w:hAnsi="Times New Roman"/>
          <w:sz w:val="24"/>
          <w:szCs w:val="24"/>
        </w:rPr>
        <w:t xml:space="preserve">сформировать у младших школьников  универсальные учебные действия с возможностью их переноса на следующие ступени образования и во внешкольную деятельность; </w:t>
      </w:r>
    </w:p>
    <w:p w:rsidR="00262587" w:rsidRPr="00D20FD4" w:rsidRDefault="00262587" w:rsidP="004B4CB1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0FD4">
        <w:rPr>
          <w:rFonts w:ascii="Times New Roman" w:hAnsi="Times New Roman"/>
          <w:sz w:val="24"/>
          <w:szCs w:val="24"/>
        </w:rPr>
        <w:t>дать каждому ребенку опыт и средства ощущать себя субъектом отношений с людьми, с миром и с собой, способным к самореализации в образовательных и других видах деятельности.</w:t>
      </w:r>
    </w:p>
    <w:p w:rsidR="00262587" w:rsidRPr="00D20FD4" w:rsidRDefault="00262587" w:rsidP="00262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 xml:space="preserve">В соответствии с целью и задачами, </w:t>
      </w:r>
      <w:r w:rsidRPr="00D20FD4">
        <w:rPr>
          <w:rFonts w:ascii="Times New Roman" w:hAnsi="Times New Roman" w:cs="Times New Roman"/>
          <w:b/>
          <w:sz w:val="24"/>
          <w:szCs w:val="24"/>
        </w:rPr>
        <w:t>педагогическая деятельность</w:t>
      </w:r>
      <w:r w:rsidRPr="00D20FD4">
        <w:rPr>
          <w:rFonts w:ascii="Times New Roman" w:hAnsi="Times New Roman" w:cs="Times New Roman"/>
          <w:sz w:val="24"/>
          <w:szCs w:val="24"/>
        </w:rPr>
        <w:t xml:space="preserve">  нашего коллектива  </w:t>
      </w:r>
      <w:r w:rsidRPr="00D20FD4">
        <w:rPr>
          <w:rFonts w:ascii="Times New Roman" w:hAnsi="Times New Roman" w:cs="Times New Roman"/>
          <w:b/>
          <w:sz w:val="24"/>
          <w:szCs w:val="24"/>
        </w:rPr>
        <w:t>ориентирована на:</w:t>
      </w:r>
    </w:p>
    <w:p w:rsidR="00262587" w:rsidRPr="00D20FD4" w:rsidRDefault="00262587" w:rsidP="004B4CB1">
      <w:pPr>
        <w:pStyle w:val="ab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0FD4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D20FD4">
        <w:rPr>
          <w:rFonts w:ascii="Times New Roman" w:hAnsi="Times New Roman"/>
          <w:sz w:val="24"/>
          <w:szCs w:val="24"/>
        </w:rPr>
        <w:t>физического</w:t>
      </w:r>
      <w:proofErr w:type="gramEnd"/>
      <w:r w:rsidRPr="00D20FD4">
        <w:rPr>
          <w:rFonts w:ascii="Times New Roman" w:hAnsi="Times New Roman"/>
          <w:sz w:val="24"/>
          <w:szCs w:val="24"/>
        </w:rPr>
        <w:t xml:space="preserve"> и духовного здоровья обучающихся;</w:t>
      </w:r>
    </w:p>
    <w:p w:rsidR="00262587" w:rsidRPr="00D20FD4" w:rsidRDefault="00262587" w:rsidP="004B4CB1">
      <w:pPr>
        <w:pStyle w:val="ab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0FD4">
        <w:rPr>
          <w:rFonts w:ascii="Times New Roman" w:hAnsi="Times New Roman"/>
          <w:sz w:val="24"/>
          <w:szCs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262587" w:rsidRPr="00D20FD4" w:rsidRDefault="00262587" w:rsidP="004B4CB1">
      <w:pPr>
        <w:pStyle w:val="ab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0FD4">
        <w:rPr>
          <w:rFonts w:ascii="Times New Roman" w:hAnsi="Times New Roman"/>
          <w:sz w:val="24"/>
          <w:szCs w:val="24"/>
        </w:rPr>
        <w:t>становление основ гражданской идентичности и мировоззрения обучающихся;</w:t>
      </w:r>
    </w:p>
    <w:p w:rsidR="00262587" w:rsidRPr="00D20FD4" w:rsidRDefault="00262587" w:rsidP="004B4CB1">
      <w:pPr>
        <w:pStyle w:val="ab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0FD4">
        <w:rPr>
          <w:rFonts w:ascii="Times New Roman" w:hAnsi="Times New Roman"/>
          <w:sz w:val="24"/>
          <w:szCs w:val="24"/>
        </w:rPr>
        <w:t xml:space="preserve">формирование умения учиться и способности к организации своей деятельности – умение принимать, сохранять цели и следовать им </w:t>
      </w:r>
      <w:proofErr w:type="gramStart"/>
      <w:r w:rsidRPr="00D20FD4">
        <w:rPr>
          <w:rFonts w:ascii="Times New Roman" w:hAnsi="Times New Roman"/>
          <w:sz w:val="24"/>
          <w:szCs w:val="24"/>
        </w:rPr>
        <w:t>в</w:t>
      </w:r>
      <w:proofErr w:type="gramEnd"/>
      <w:r w:rsidRPr="00D20F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0FD4">
        <w:rPr>
          <w:rFonts w:ascii="Times New Roman" w:hAnsi="Times New Roman"/>
          <w:sz w:val="24"/>
          <w:szCs w:val="24"/>
        </w:rPr>
        <w:t>учебной</w:t>
      </w:r>
      <w:proofErr w:type="gramEnd"/>
      <w:r w:rsidRPr="00D20FD4">
        <w:rPr>
          <w:rFonts w:ascii="Times New Roman" w:hAnsi="Times New Roman"/>
          <w:sz w:val="24"/>
          <w:szCs w:val="24"/>
        </w:rPr>
        <w:t xml:space="preserve"> деятельности, планировать свою деятельность, осуществлять ее контроль и оценку, взаимодействовать с педагогом и сверстниками в учебном процессе.</w:t>
      </w:r>
    </w:p>
    <w:p w:rsidR="00403DBA" w:rsidRPr="00D20FD4" w:rsidRDefault="00403DBA" w:rsidP="0040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0B" w:rsidRPr="00D20FD4" w:rsidRDefault="00D0780B" w:rsidP="00514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4">
        <w:rPr>
          <w:rFonts w:ascii="Times New Roman" w:hAnsi="Times New Roman" w:cs="Times New Roman"/>
          <w:b/>
          <w:sz w:val="24"/>
          <w:szCs w:val="24"/>
        </w:rPr>
        <w:t>ПЕРСПЕКТИВЫ: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1555"/>
        <w:gridCol w:w="7620"/>
      </w:tblGrid>
      <w:tr w:rsidR="00D0780B" w:rsidRPr="00D20FD4" w:rsidTr="00C151B6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0B" w:rsidRPr="00D20FD4" w:rsidRDefault="00D0780B" w:rsidP="00514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0B" w:rsidRPr="00D20FD4" w:rsidRDefault="00D0780B" w:rsidP="00514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Содержание образования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0B" w:rsidRPr="00D20FD4" w:rsidRDefault="00524F3D" w:rsidP="00524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780B" w:rsidRPr="00D20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4AED" w:rsidRPr="00D20FD4">
              <w:rPr>
                <w:rFonts w:ascii="Times New Roman" w:hAnsi="Times New Roman" w:cs="Times New Roman"/>
                <w:sz w:val="24"/>
                <w:szCs w:val="24"/>
              </w:rPr>
              <w:t>Качество реализации ООП НОО</w:t>
            </w:r>
            <w:r w:rsidR="00053F36"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, АООП НОО ОВЗ </w:t>
            </w:r>
            <w:r w:rsidR="00E64AED"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МБОУ НОШ № 1 пос.</w:t>
            </w:r>
            <w:r w:rsidR="00991C48"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AED" w:rsidRPr="00D20FD4"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r w:rsidR="00322772" w:rsidRPr="00D20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80B" w:rsidRPr="00D20FD4" w:rsidTr="00C151B6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0B" w:rsidRPr="00D20FD4" w:rsidRDefault="00D0780B" w:rsidP="00514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0B" w:rsidRPr="00D20FD4" w:rsidRDefault="00D0780B" w:rsidP="00514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0B" w:rsidRPr="00D20FD4" w:rsidRDefault="00B02B21" w:rsidP="00524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780B" w:rsidRPr="00D20FD4">
              <w:rPr>
                <w:rFonts w:ascii="Times New Roman" w:hAnsi="Times New Roman" w:cs="Times New Roman"/>
                <w:sz w:val="24"/>
                <w:szCs w:val="24"/>
              </w:rPr>
              <w:t>. Повышен</w:t>
            </w:r>
            <w:r w:rsidR="00E64AED" w:rsidRPr="00D20FD4">
              <w:rPr>
                <w:rFonts w:ascii="Times New Roman" w:hAnsi="Times New Roman" w:cs="Times New Roman"/>
                <w:sz w:val="24"/>
                <w:szCs w:val="24"/>
              </w:rPr>
              <w:t>ие квалификации педагогов школы</w:t>
            </w:r>
          </w:p>
          <w:p w:rsidR="00E64AED" w:rsidRPr="00D20FD4" w:rsidRDefault="00B02B21" w:rsidP="00524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AED"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.Аттестация </w:t>
            </w:r>
            <w:proofErr w:type="gramStart"/>
            <w:r w:rsidR="00E64AED" w:rsidRPr="00D20FD4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="00E64AED"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  <w:p w:rsidR="00E64AED" w:rsidRPr="00D20FD4" w:rsidRDefault="00B02B21" w:rsidP="00053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4AED" w:rsidRPr="00D20FD4">
              <w:rPr>
                <w:rFonts w:ascii="Times New Roman" w:hAnsi="Times New Roman" w:cs="Times New Roman"/>
                <w:sz w:val="24"/>
                <w:szCs w:val="24"/>
              </w:rPr>
              <w:t>.Повышение профессионального уровня педагогов через методическое объединение, корпоративное обучение и сетевое взаимодействие</w:t>
            </w:r>
          </w:p>
        </w:tc>
      </w:tr>
      <w:tr w:rsidR="00D0780B" w:rsidRPr="00D20FD4" w:rsidTr="00C151B6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0B" w:rsidRPr="00D20FD4" w:rsidRDefault="00D0780B" w:rsidP="00514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0B" w:rsidRPr="00D20FD4" w:rsidRDefault="00D0780B" w:rsidP="00514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ED" w:rsidRPr="00D20FD4" w:rsidRDefault="00AD5E8B" w:rsidP="00AD5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AED" w:rsidRPr="00D20FD4">
              <w:rPr>
                <w:rFonts w:ascii="Times New Roman" w:hAnsi="Times New Roman" w:cs="Times New Roman"/>
                <w:sz w:val="24"/>
                <w:szCs w:val="24"/>
              </w:rPr>
              <w:t>.Текущий ремонт помещений школы</w:t>
            </w:r>
          </w:p>
        </w:tc>
      </w:tr>
    </w:tbl>
    <w:p w:rsidR="00D0780B" w:rsidRPr="00D20FD4" w:rsidRDefault="00D0780B" w:rsidP="00514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C48" w:rsidRPr="00514575" w:rsidRDefault="00991C48" w:rsidP="00514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FD4">
        <w:rPr>
          <w:rFonts w:ascii="Times New Roman" w:hAnsi="Times New Roman" w:cs="Times New Roman"/>
          <w:sz w:val="24"/>
          <w:szCs w:val="24"/>
        </w:rPr>
        <w:t>Директор                              О.А. Зотова</w:t>
      </w:r>
    </w:p>
    <w:sectPr w:rsidR="00991C48" w:rsidRPr="00514575" w:rsidSect="00F6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4964FC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3960" w:hanging="360"/>
      </w:pPr>
    </w:lvl>
    <w:lvl w:ilvl="2" w:tentative="1">
      <w:start w:val="1"/>
      <w:numFmt w:val="lowerRoman"/>
      <w:lvlText w:val="%3."/>
      <w:lvlJc w:val="right"/>
      <w:pPr>
        <w:ind w:left="4680" w:hanging="180"/>
      </w:pPr>
    </w:lvl>
    <w:lvl w:ilvl="3" w:tentative="1">
      <w:start w:val="1"/>
      <w:numFmt w:val="decimal"/>
      <w:lvlText w:val="%4."/>
      <w:lvlJc w:val="left"/>
      <w:pPr>
        <w:ind w:left="5400" w:hanging="360"/>
      </w:pPr>
    </w:lvl>
    <w:lvl w:ilvl="4" w:tentative="1">
      <w:start w:val="1"/>
      <w:numFmt w:val="lowerLetter"/>
      <w:lvlText w:val="%5."/>
      <w:lvlJc w:val="left"/>
      <w:pPr>
        <w:ind w:left="6120" w:hanging="360"/>
      </w:pPr>
    </w:lvl>
    <w:lvl w:ilvl="5" w:tentative="1">
      <w:start w:val="1"/>
      <w:numFmt w:val="lowerRoman"/>
      <w:lvlText w:val="%6."/>
      <w:lvlJc w:val="right"/>
      <w:pPr>
        <w:ind w:left="6840" w:hanging="180"/>
      </w:pPr>
    </w:lvl>
    <w:lvl w:ilvl="6" w:tentative="1">
      <w:start w:val="1"/>
      <w:numFmt w:val="decimal"/>
      <w:lvlText w:val="%7."/>
      <w:lvlJc w:val="left"/>
      <w:pPr>
        <w:ind w:left="7560" w:hanging="360"/>
      </w:pPr>
    </w:lvl>
    <w:lvl w:ilvl="7" w:tentative="1">
      <w:start w:val="1"/>
      <w:numFmt w:val="lowerLetter"/>
      <w:lvlText w:val="%8."/>
      <w:lvlJc w:val="left"/>
      <w:pPr>
        <w:ind w:left="8280" w:hanging="360"/>
      </w:pPr>
    </w:lvl>
    <w:lvl w:ilvl="8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0007EB7"/>
    <w:multiLevelType w:val="hybridMultilevel"/>
    <w:tmpl w:val="217E5DDA"/>
    <w:lvl w:ilvl="0" w:tplc="EF287DE4">
      <w:start w:val="1"/>
      <w:numFmt w:val="decimal"/>
      <w:lvlText w:val="%1)"/>
      <w:lvlJc w:val="left"/>
    </w:lvl>
    <w:lvl w:ilvl="1" w:tplc="FC284DF2">
      <w:numFmt w:val="decimal"/>
      <w:lvlText w:val=""/>
      <w:lvlJc w:val="left"/>
    </w:lvl>
    <w:lvl w:ilvl="2" w:tplc="D3AC1770">
      <w:numFmt w:val="decimal"/>
      <w:lvlText w:val=""/>
      <w:lvlJc w:val="left"/>
    </w:lvl>
    <w:lvl w:ilvl="3" w:tplc="A5F05714">
      <w:numFmt w:val="decimal"/>
      <w:lvlText w:val=""/>
      <w:lvlJc w:val="left"/>
    </w:lvl>
    <w:lvl w:ilvl="4" w:tplc="0E6EE182">
      <w:numFmt w:val="decimal"/>
      <w:lvlText w:val=""/>
      <w:lvlJc w:val="left"/>
    </w:lvl>
    <w:lvl w:ilvl="5" w:tplc="CCF67F6C">
      <w:numFmt w:val="decimal"/>
      <w:lvlText w:val=""/>
      <w:lvlJc w:val="left"/>
    </w:lvl>
    <w:lvl w:ilvl="6" w:tplc="DB6EC036">
      <w:numFmt w:val="decimal"/>
      <w:lvlText w:val=""/>
      <w:lvlJc w:val="left"/>
    </w:lvl>
    <w:lvl w:ilvl="7" w:tplc="7C4AA9B0">
      <w:numFmt w:val="decimal"/>
      <w:lvlText w:val=""/>
      <w:lvlJc w:val="left"/>
    </w:lvl>
    <w:lvl w:ilvl="8" w:tplc="3750490A">
      <w:numFmt w:val="decimal"/>
      <w:lvlText w:val=""/>
      <w:lvlJc w:val="left"/>
    </w:lvl>
  </w:abstractNum>
  <w:abstractNum w:abstractNumId="2">
    <w:nsid w:val="03532EF4"/>
    <w:multiLevelType w:val="hybridMultilevel"/>
    <w:tmpl w:val="6AE2C35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4794BE1"/>
    <w:multiLevelType w:val="hybridMultilevel"/>
    <w:tmpl w:val="87E4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D2CC1"/>
    <w:multiLevelType w:val="hybridMultilevel"/>
    <w:tmpl w:val="1F264BEA"/>
    <w:lvl w:ilvl="0" w:tplc="1F9C1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B514DDF"/>
    <w:multiLevelType w:val="multilevel"/>
    <w:tmpl w:val="67B0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C147A"/>
    <w:multiLevelType w:val="hybridMultilevel"/>
    <w:tmpl w:val="7C58B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96648"/>
    <w:multiLevelType w:val="hybridMultilevel"/>
    <w:tmpl w:val="6892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B4FA5"/>
    <w:multiLevelType w:val="hybridMultilevel"/>
    <w:tmpl w:val="AFA2852C"/>
    <w:lvl w:ilvl="0" w:tplc="62141114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27180C6C"/>
    <w:multiLevelType w:val="hybridMultilevel"/>
    <w:tmpl w:val="AD9CB720"/>
    <w:lvl w:ilvl="0" w:tplc="FC7E390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72422"/>
    <w:multiLevelType w:val="singleLevel"/>
    <w:tmpl w:val="8CFADF0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348C28FB"/>
    <w:multiLevelType w:val="hybridMultilevel"/>
    <w:tmpl w:val="D77E8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7DB78FC"/>
    <w:multiLevelType w:val="hybridMultilevel"/>
    <w:tmpl w:val="D97E3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E03DF"/>
    <w:multiLevelType w:val="hybridMultilevel"/>
    <w:tmpl w:val="7A989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0611A"/>
    <w:multiLevelType w:val="multilevel"/>
    <w:tmpl w:val="E1D08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860161"/>
    <w:multiLevelType w:val="hybridMultilevel"/>
    <w:tmpl w:val="390E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9364E"/>
    <w:multiLevelType w:val="hybridMultilevel"/>
    <w:tmpl w:val="A4C21A1E"/>
    <w:lvl w:ilvl="0" w:tplc="FBF0A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1E438A"/>
    <w:multiLevelType w:val="hybridMultilevel"/>
    <w:tmpl w:val="29CCFF46"/>
    <w:lvl w:ilvl="0" w:tplc="BBD0D5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80B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2A80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64B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54C2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1CBE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8E5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20B9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9A01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78F633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5CD64E4E"/>
    <w:multiLevelType w:val="hybridMultilevel"/>
    <w:tmpl w:val="7982D41A"/>
    <w:lvl w:ilvl="0" w:tplc="6D06E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480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0E0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F83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FA57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FA0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38F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56F1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F89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D9623A"/>
    <w:multiLevelType w:val="multilevel"/>
    <w:tmpl w:val="1DA2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7B1803"/>
    <w:multiLevelType w:val="hybridMultilevel"/>
    <w:tmpl w:val="9CE20762"/>
    <w:lvl w:ilvl="0" w:tplc="B57AA108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E5F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7A97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20F5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3E42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A38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C95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4FC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4646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9F06832"/>
    <w:multiLevelType w:val="hybridMultilevel"/>
    <w:tmpl w:val="52363464"/>
    <w:lvl w:ilvl="0" w:tplc="2A08C07E">
      <w:start w:val="1"/>
      <w:numFmt w:val="decimal"/>
      <w:lvlText w:val="%1."/>
      <w:lvlJc w:val="left"/>
      <w:pPr>
        <w:ind w:left="23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703B6506"/>
    <w:multiLevelType w:val="hybridMultilevel"/>
    <w:tmpl w:val="DF8C897A"/>
    <w:lvl w:ilvl="0" w:tplc="EBEA22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583AB9"/>
    <w:multiLevelType w:val="hybridMultilevel"/>
    <w:tmpl w:val="09A2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84FB5"/>
    <w:multiLevelType w:val="hybridMultilevel"/>
    <w:tmpl w:val="22428544"/>
    <w:lvl w:ilvl="0" w:tplc="EBEA229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6E0901"/>
    <w:multiLevelType w:val="hybridMultilevel"/>
    <w:tmpl w:val="72D8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37A17"/>
    <w:multiLevelType w:val="hybridMultilevel"/>
    <w:tmpl w:val="53B6D1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DE427E"/>
    <w:multiLevelType w:val="hybridMultilevel"/>
    <w:tmpl w:val="1CECFAF2"/>
    <w:lvl w:ilvl="0" w:tplc="152EEF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75EF29C9"/>
    <w:multiLevelType w:val="hybridMultilevel"/>
    <w:tmpl w:val="FDBA8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D3B26"/>
    <w:multiLevelType w:val="hybridMultilevel"/>
    <w:tmpl w:val="3474D2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</w:num>
  <w:num w:numId="2">
    <w:abstractNumId w:val="10"/>
  </w:num>
  <w:num w:numId="3">
    <w:abstractNumId w:val="11"/>
  </w:num>
  <w:num w:numId="4">
    <w:abstractNumId w:val="24"/>
  </w:num>
  <w:num w:numId="5">
    <w:abstractNumId w:val="3"/>
  </w:num>
  <w:num w:numId="6">
    <w:abstractNumId w:val="7"/>
  </w:num>
  <w:num w:numId="7">
    <w:abstractNumId w:val="28"/>
  </w:num>
  <w:num w:numId="8">
    <w:abstractNumId w:val="8"/>
  </w:num>
  <w:num w:numId="9">
    <w:abstractNumId w:val="4"/>
  </w:num>
  <w:num w:numId="10">
    <w:abstractNumId w:val="21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6"/>
  </w:num>
  <w:num w:numId="14">
    <w:abstractNumId w:val="1"/>
  </w:num>
  <w:num w:numId="15">
    <w:abstractNumId w:val="25"/>
  </w:num>
  <w:num w:numId="16">
    <w:abstractNumId w:val="23"/>
  </w:num>
  <w:num w:numId="17">
    <w:abstractNumId w:val="5"/>
  </w:num>
  <w:num w:numId="18">
    <w:abstractNumId w:val="30"/>
  </w:num>
  <w:num w:numId="19">
    <w:abstractNumId w:val="20"/>
  </w:num>
  <w:num w:numId="20">
    <w:abstractNumId w:val="14"/>
  </w:num>
  <w:num w:numId="21">
    <w:abstractNumId w:val="12"/>
  </w:num>
  <w:num w:numId="22">
    <w:abstractNumId w:val="13"/>
  </w:num>
  <w:num w:numId="23">
    <w:abstractNumId w:val="17"/>
  </w:num>
  <w:num w:numId="24">
    <w:abstractNumId w:val="19"/>
  </w:num>
  <w:num w:numId="25">
    <w:abstractNumId w:val="27"/>
  </w:num>
  <w:num w:numId="26">
    <w:abstractNumId w:val="10"/>
  </w:num>
  <w:num w:numId="27">
    <w:abstractNumId w:val="15"/>
  </w:num>
  <w:num w:numId="28">
    <w:abstractNumId w:val="9"/>
  </w:num>
  <w:num w:numId="29">
    <w:abstractNumId w:val="26"/>
  </w:num>
  <w:num w:numId="30">
    <w:abstractNumId w:val="6"/>
  </w:num>
  <w:num w:numId="31">
    <w:abstractNumId w:val="2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780B"/>
    <w:rsid w:val="00000E85"/>
    <w:rsid w:val="0000381D"/>
    <w:rsid w:val="00003C7D"/>
    <w:rsid w:val="00005106"/>
    <w:rsid w:val="00005BED"/>
    <w:rsid w:val="000067CA"/>
    <w:rsid w:val="00007152"/>
    <w:rsid w:val="00010967"/>
    <w:rsid w:val="00011926"/>
    <w:rsid w:val="0002051F"/>
    <w:rsid w:val="00022CF6"/>
    <w:rsid w:val="00024BD2"/>
    <w:rsid w:val="00031277"/>
    <w:rsid w:val="00032454"/>
    <w:rsid w:val="000338D9"/>
    <w:rsid w:val="00040240"/>
    <w:rsid w:val="0004288E"/>
    <w:rsid w:val="00047D53"/>
    <w:rsid w:val="00053F36"/>
    <w:rsid w:val="00055803"/>
    <w:rsid w:val="00055E9D"/>
    <w:rsid w:val="0005744F"/>
    <w:rsid w:val="000610F0"/>
    <w:rsid w:val="0007168A"/>
    <w:rsid w:val="00071997"/>
    <w:rsid w:val="00073F10"/>
    <w:rsid w:val="00074E26"/>
    <w:rsid w:val="0007574F"/>
    <w:rsid w:val="00075800"/>
    <w:rsid w:val="000760A2"/>
    <w:rsid w:val="000811E8"/>
    <w:rsid w:val="00083308"/>
    <w:rsid w:val="00085EB6"/>
    <w:rsid w:val="0008746E"/>
    <w:rsid w:val="00090651"/>
    <w:rsid w:val="00090B5A"/>
    <w:rsid w:val="0009307E"/>
    <w:rsid w:val="00096588"/>
    <w:rsid w:val="000A0067"/>
    <w:rsid w:val="000B0BB9"/>
    <w:rsid w:val="000B3228"/>
    <w:rsid w:val="000B626D"/>
    <w:rsid w:val="000B662A"/>
    <w:rsid w:val="000C0314"/>
    <w:rsid w:val="000C09CF"/>
    <w:rsid w:val="000C33A2"/>
    <w:rsid w:val="000C5145"/>
    <w:rsid w:val="000C60D7"/>
    <w:rsid w:val="000C7072"/>
    <w:rsid w:val="000D0A54"/>
    <w:rsid w:val="000E071B"/>
    <w:rsid w:val="000E195B"/>
    <w:rsid w:val="000F067D"/>
    <w:rsid w:val="000F11C1"/>
    <w:rsid w:val="000F2F68"/>
    <w:rsid w:val="000F39B7"/>
    <w:rsid w:val="0010160A"/>
    <w:rsid w:val="00104163"/>
    <w:rsid w:val="00107FA6"/>
    <w:rsid w:val="001169FB"/>
    <w:rsid w:val="00116A31"/>
    <w:rsid w:val="00117247"/>
    <w:rsid w:val="001204FF"/>
    <w:rsid w:val="00121A13"/>
    <w:rsid w:val="00135F28"/>
    <w:rsid w:val="001373F0"/>
    <w:rsid w:val="0014087F"/>
    <w:rsid w:val="00141473"/>
    <w:rsid w:val="0014667B"/>
    <w:rsid w:val="00150F72"/>
    <w:rsid w:val="00154B94"/>
    <w:rsid w:val="00154E5B"/>
    <w:rsid w:val="00157931"/>
    <w:rsid w:val="0016144A"/>
    <w:rsid w:val="00161933"/>
    <w:rsid w:val="00161F44"/>
    <w:rsid w:val="00173B53"/>
    <w:rsid w:val="00181C81"/>
    <w:rsid w:val="001823DA"/>
    <w:rsid w:val="00184A4F"/>
    <w:rsid w:val="00185074"/>
    <w:rsid w:val="0018651C"/>
    <w:rsid w:val="0018694A"/>
    <w:rsid w:val="0018782B"/>
    <w:rsid w:val="00194710"/>
    <w:rsid w:val="00194A9B"/>
    <w:rsid w:val="001A0FAF"/>
    <w:rsid w:val="001A5160"/>
    <w:rsid w:val="001B0075"/>
    <w:rsid w:val="001B29F8"/>
    <w:rsid w:val="001B6736"/>
    <w:rsid w:val="001B6D0E"/>
    <w:rsid w:val="001B73ED"/>
    <w:rsid w:val="001C17C5"/>
    <w:rsid w:val="001C6CE5"/>
    <w:rsid w:val="001D0D21"/>
    <w:rsid w:val="001D5B8F"/>
    <w:rsid w:val="001D6586"/>
    <w:rsid w:val="001D675A"/>
    <w:rsid w:val="001E3270"/>
    <w:rsid w:val="001E62CE"/>
    <w:rsid w:val="001F1FB8"/>
    <w:rsid w:val="001F6682"/>
    <w:rsid w:val="001F6F0F"/>
    <w:rsid w:val="00200446"/>
    <w:rsid w:val="00201D03"/>
    <w:rsid w:val="00220BF2"/>
    <w:rsid w:val="00221AC1"/>
    <w:rsid w:val="0022384A"/>
    <w:rsid w:val="002239ED"/>
    <w:rsid w:val="00226061"/>
    <w:rsid w:val="00233518"/>
    <w:rsid w:val="00234B78"/>
    <w:rsid w:val="00235742"/>
    <w:rsid w:val="002363E8"/>
    <w:rsid w:val="002409E7"/>
    <w:rsid w:val="0024375E"/>
    <w:rsid w:val="002437F8"/>
    <w:rsid w:val="002449FB"/>
    <w:rsid w:val="0024617D"/>
    <w:rsid w:val="002474FD"/>
    <w:rsid w:val="00250045"/>
    <w:rsid w:val="00250A0D"/>
    <w:rsid w:val="00251452"/>
    <w:rsid w:val="00251734"/>
    <w:rsid w:val="00253466"/>
    <w:rsid w:val="00254350"/>
    <w:rsid w:val="002554AF"/>
    <w:rsid w:val="00255E2B"/>
    <w:rsid w:val="002608B9"/>
    <w:rsid w:val="00262587"/>
    <w:rsid w:val="002625E3"/>
    <w:rsid w:val="002637AF"/>
    <w:rsid w:val="00264564"/>
    <w:rsid w:val="0026565E"/>
    <w:rsid w:val="00266CE4"/>
    <w:rsid w:val="0027048E"/>
    <w:rsid w:val="00270A21"/>
    <w:rsid w:val="002714F2"/>
    <w:rsid w:val="002723B1"/>
    <w:rsid w:val="0027296E"/>
    <w:rsid w:val="00272B34"/>
    <w:rsid w:val="00274333"/>
    <w:rsid w:val="00274539"/>
    <w:rsid w:val="00274E6B"/>
    <w:rsid w:val="00275688"/>
    <w:rsid w:val="00283ED0"/>
    <w:rsid w:val="00291BC1"/>
    <w:rsid w:val="00296026"/>
    <w:rsid w:val="002A1BA0"/>
    <w:rsid w:val="002A2281"/>
    <w:rsid w:val="002B30E6"/>
    <w:rsid w:val="002B5384"/>
    <w:rsid w:val="002B5AF8"/>
    <w:rsid w:val="002B7E89"/>
    <w:rsid w:val="002C0A34"/>
    <w:rsid w:val="002C16F0"/>
    <w:rsid w:val="002C2B15"/>
    <w:rsid w:val="002C7CC7"/>
    <w:rsid w:val="002C7D61"/>
    <w:rsid w:val="002E3979"/>
    <w:rsid w:val="002E5E31"/>
    <w:rsid w:val="002E6C09"/>
    <w:rsid w:val="002F12FB"/>
    <w:rsid w:val="002F6D5A"/>
    <w:rsid w:val="002F6E95"/>
    <w:rsid w:val="002F7763"/>
    <w:rsid w:val="00305C14"/>
    <w:rsid w:val="00321743"/>
    <w:rsid w:val="00322772"/>
    <w:rsid w:val="00322E62"/>
    <w:rsid w:val="0032557C"/>
    <w:rsid w:val="00325FAE"/>
    <w:rsid w:val="003261DE"/>
    <w:rsid w:val="003304A5"/>
    <w:rsid w:val="00344A02"/>
    <w:rsid w:val="003452EE"/>
    <w:rsid w:val="00345778"/>
    <w:rsid w:val="003509CF"/>
    <w:rsid w:val="003513DD"/>
    <w:rsid w:val="00351B72"/>
    <w:rsid w:val="00352B5A"/>
    <w:rsid w:val="00354C90"/>
    <w:rsid w:val="00355068"/>
    <w:rsid w:val="0036034C"/>
    <w:rsid w:val="00364883"/>
    <w:rsid w:val="00367B55"/>
    <w:rsid w:val="00371414"/>
    <w:rsid w:val="003735B0"/>
    <w:rsid w:val="00373DF3"/>
    <w:rsid w:val="00375EAB"/>
    <w:rsid w:val="003814FC"/>
    <w:rsid w:val="0038475A"/>
    <w:rsid w:val="003925C4"/>
    <w:rsid w:val="00395532"/>
    <w:rsid w:val="003961C2"/>
    <w:rsid w:val="00397D39"/>
    <w:rsid w:val="003A0059"/>
    <w:rsid w:val="003A16CA"/>
    <w:rsid w:val="003A45B2"/>
    <w:rsid w:val="003B07AA"/>
    <w:rsid w:val="003B5D23"/>
    <w:rsid w:val="003C0232"/>
    <w:rsid w:val="003C0242"/>
    <w:rsid w:val="003C0323"/>
    <w:rsid w:val="003C0BFC"/>
    <w:rsid w:val="003C0F96"/>
    <w:rsid w:val="003C3CFC"/>
    <w:rsid w:val="003C3F6D"/>
    <w:rsid w:val="003C6FF8"/>
    <w:rsid w:val="003C7212"/>
    <w:rsid w:val="003D5967"/>
    <w:rsid w:val="003E4D0E"/>
    <w:rsid w:val="003E6479"/>
    <w:rsid w:val="003F1BEC"/>
    <w:rsid w:val="003F6085"/>
    <w:rsid w:val="00402BB6"/>
    <w:rsid w:val="00403A8E"/>
    <w:rsid w:val="00403DBA"/>
    <w:rsid w:val="0040568E"/>
    <w:rsid w:val="00405B13"/>
    <w:rsid w:val="00406481"/>
    <w:rsid w:val="0041369B"/>
    <w:rsid w:val="00414AAE"/>
    <w:rsid w:val="00424257"/>
    <w:rsid w:val="00424EFC"/>
    <w:rsid w:val="004279E2"/>
    <w:rsid w:val="0043055B"/>
    <w:rsid w:val="00433315"/>
    <w:rsid w:val="00435CCA"/>
    <w:rsid w:val="004363C6"/>
    <w:rsid w:val="00436F36"/>
    <w:rsid w:val="00440184"/>
    <w:rsid w:val="00440DA3"/>
    <w:rsid w:val="0044144B"/>
    <w:rsid w:val="004447E8"/>
    <w:rsid w:val="004527FA"/>
    <w:rsid w:val="00454A2E"/>
    <w:rsid w:val="00456CF0"/>
    <w:rsid w:val="004622F3"/>
    <w:rsid w:val="00464E4D"/>
    <w:rsid w:val="00465709"/>
    <w:rsid w:val="00466014"/>
    <w:rsid w:val="0046724A"/>
    <w:rsid w:val="00471512"/>
    <w:rsid w:val="00475185"/>
    <w:rsid w:val="00475506"/>
    <w:rsid w:val="00485F68"/>
    <w:rsid w:val="00491636"/>
    <w:rsid w:val="00493B87"/>
    <w:rsid w:val="00495B00"/>
    <w:rsid w:val="004A1085"/>
    <w:rsid w:val="004A2689"/>
    <w:rsid w:val="004A2F77"/>
    <w:rsid w:val="004A37D8"/>
    <w:rsid w:val="004A7F00"/>
    <w:rsid w:val="004B1C8B"/>
    <w:rsid w:val="004B2088"/>
    <w:rsid w:val="004B28CE"/>
    <w:rsid w:val="004B4CB1"/>
    <w:rsid w:val="004C0CCA"/>
    <w:rsid w:val="004C287F"/>
    <w:rsid w:val="004C5049"/>
    <w:rsid w:val="004C7708"/>
    <w:rsid w:val="004D1F20"/>
    <w:rsid w:val="004D20DF"/>
    <w:rsid w:val="004D289A"/>
    <w:rsid w:val="004D3E72"/>
    <w:rsid w:val="004D4EC4"/>
    <w:rsid w:val="004D60DC"/>
    <w:rsid w:val="004D647A"/>
    <w:rsid w:val="004D7DC8"/>
    <w:rsid w:val="004E0B94"/>
    <w:rsid w:val="004E156A"/>
    <w:rsid w:val="004E3EE2"/>
    <w:rsid w:val="004F0B53"/>
    <w:rsid w:val="004F1E08"/>
    <w:rsid w:val="004F3A42"/>
    <w:rsid w:val="004F5674"/>
    <w:rsid w:val="004F7E2E"/>
    <w:rsid w:val="00502B65"/>
    <w:rsid w:val="0050634F"/>
    <w:rsid w:val="0050729A"/>
    <w:rsid w:val="005118AF"/>
    <w:rsid w:val="00511BB2"/>
    <w:rsid w:val="00511BE9"/>
    <w:rsid w:val="0051376B"/>
    <w:rsid w:val="00514575"/>
    <w:rsid w:val="00514C6D"/>
    <w:rsid w:val="00523C02"/>
    <w:rsid w:val="00524F3D"/>
    <w:rsid w:val="0052737F"/>
    <w:rsid w:val="00527A4C"/>
    <w:rsid w:val="00527A83"/>
    <w:rsid w:val="00532D41"/>
    <w:rsid w:val="00536486"/>
    <w:rsid w:val="00536C15"/>
    <w:rsid w:val="00540D98"/>
    <w:rsid w:val="00542115"/>
    <w:rsid w:val="005443BA"/>
    <w:rsid w:val="00545B41"/>
    <w:rsid w:val="00546ED4"/>
    <w:rsid w:val="00547890"/>
    <w:rsid w:val="0054796B"/>
    <w:rsid w:val="00551482"/>
    <w:rsid w:val="00555E9A"/>
    <w:rsid w:val="00556CF7"/>
    <w:rsid w:val="00560BE7"/>
    <w:rsid w:val="00563EE2"/>
    <w:rsid w:val="005675FC"/>
    <w:rsid w:val="005746B4"/>
    <w:rsid w:val="0057535E"/>
    <w:rsid w:val="00587F78"/>
    <w:rsid w:val="005938E6"/>
    <w:rsid w:val="005973D9"/>
    <w:rsid w:val="005A7D95"/>
    <w:rsid w:val="005B3FFA"/>
    <w:rsid w:val="005B5CD0"/>
    <w:rsid w:val="005C1BF0"/>
    <w:rsid w:val="005C2128"/>
    <w:rsid w:val="005C265F"/>
    <w:rsid w:val="005C4CF8"/>
    <w:rsid w:val="005D0153"/>
    <w:rsid w:val="005D1AC1"/>
    <w:rsid w:val="005D653A"/>
    <w:rsid w:val="005E0DE2"/>
    <w:rsid w:val="005E39BC"/>
    <w:rsid w:val="005E42B4"/>
    <w:rsid w:val="005F1F13"/>
    <w:rsid w:val="005F33D3"/>
    <w:rsid w:val="005F46A8"/>
    <w:rsid w:val="005F54DC"/>
    <w:rsid w:val="005F70F3"/>
    <w:rsid w:val="005F79C1"/>
    <w:rsid w:val="00603286"/>
    <w:rsid w:val="00603C14"/>
    <w:rsid w:val="006047DD"/>
    <w:rsid w:val="00610C3E"/>
    <w:rsid w:val="00611D4A"/>
    <w:rsid w:val="00613D7A"/>
    <w:rsid w:val="00614A10"/>
    <w:rsid w:val="00617550"/>
    <w:rsid w:val="00623B70"/>
    <w:rsid w:val="00623B98"/>
    <w:rsid w:val="0062445C"/>
    <w:rsid w:val="00624B64"/>
    <w:rsid w:val="00627BAE"/>
    <w:rsid w:val="00632B07"/>
    <w:rsid w:val="006334B0"/>
    <w:rsid w:val="00633ED1"/>
    <w:rsid w:val="006348C3"/>
    <w:rsid w:val="006374A3"/>
    <w:rsid w:val="00642BC7"/>
    <w:rsid w:val="00643912"/>
    <w:rsid w:val="0064668D"/>
    <w:rsid w:val="0065061C"/>
    <w:rsid w:val="00652D45"/>
    <w:rsid w:val="00654B75"/>
    <w:rsid w:val="00656899"/>
    <w:rsid w:val="006575B5"/>
    <w:rsid w:val="00662A6B"/>
    <w:rsid w:val="0066571A"/>
    <w:rsid w:val="00674191"/>
    <w:rsid w:val="00676337"/>
    <w:rsid w:val="00680442"/>
    <w:rsid w:val="00681502"/>
    <w:rsid w:val="00682241"/>
    <w:rsid w:val="00682C4E"/>
    <w:rsid w:val="00683E6E"/>
    <w:rsid w:val="00686909"/>
    <w:rsid w:val="006872C6"/>
    <w:rsid w:val="00694CB7"/>
    <w:rsid w:val="0069596C"/>
    <w:rsid w:val="00696705"/>
    <w:rsid w:val="006A4B66"/>
    <w:rsid w:val="006A5D5B"/>
    <w:rsid w:val="006A6A96"/>
    <w:rsid w:val="006A6B3B"/>
    <w:rsid w:val="006A7E32"/>
    <w:rsid w:val="006B0709"/>
    <w:rsid w:val="006B2793"/>
    <w:rsid w:val="006B2F3B"/>
    <w:rsid w:val="006B4516"/>
    <w:rsid w:val="006C072B"/>
    <w:rsid w:val="006C3204"/>
    <w:rsid w:val="006C4B84"/>
    <w:rsid w:val="006C6B85"/>
    <w:rsid w:val="006C7EB9"/>
    <w:rsid w:val="006D1526"/>
    <w:rsid w:val="006D1588"/>
    <w:rsid w:val="006D4048"/>
    <w:rsid w:val="006D5788"/>
    <w:rsid w:val="006D767C"/>
    <w:rsid w:val="006E2341"/>
    <w:rsid w:val="006E2A0D"/>
    <w:rsid w:val="006E46BC"/>
    <w:rsid w:val="006E4931"/>
    <w:rsid w:val="006E550C"/>
    <w:rsid w:val="006E67CD"/>
    <w:rsid w:val="006E6C3C"/>
    <w:rsid w:val="006F3E55"/>
    <w:rsid w:val="006F6E10"/>
    <w:rsid w:val="006F7ED6"/>
    <w:rsid w:val="007007B0"/>
    <w:rsid w:val="00700FE1"/>
    <w:rsid w:val="007012EC"/>
    <w:rsid w:val="00702ED3"/>
    <w:rsid w:val="00705196"/>
    <w:rsid w:val="0070658A"/>
    <w:rsid w:val="00707412"/>
    <w:rsid w:val="00714467"/>
    <w:rsid w:val="007153B5"/>
    <w:rsid w:val="007174F7"/>
    <w:rsid w:val="00717C46"/>
    <w:rsid w:val="007240A2"/>
    <w:rsid w:val="0072439A"/>
    <w:rsid w:val="0072641B"/>
    <w:rsid w:val="00731F3A"/>
    <w:rsid w:val="00732793"/>
    <w:rsid w:val="00735B8C"/>
    <w:rsid w:val="00735BAE"/>
    <w:rsid w:val="00745A0A"/>
    <w:rsid w:val="00750ACF"/>
    <w:rsid w:val="00754085"/>
    <w:rsid w:val="00754A52"/>
    <w:rsid w:val="00757450"/>
    <w:rsid w:val="00765B91"/>
    <w:rsid w:val="007711D0"/>
    <w:rsid w:val="007715B9"/>
    <w:rsid w:val="00773C99"/>
    <w:rsid w:val="0077423A"/>
    <w:rsid w:val="00777557"/>
    <w:rsid w:val="00777ACB"/>
    <w:rsid w:val="0078002F"/>
    <w:rsid w:val="00780B1C"/>
    <w:rsid w:val="00780DF8"/>
    <w:rsid w:val="00780E28"/>
    <w:rsid w:val="00781431"/>
    <w:rsid w:val="00782B3E"/>
    <w:rsid w:val="00787B91"/>
    <w:rsid w:val="00792471"/>
    <w:rsid w:val="00797352"/>
    <w:rsid w:val="00797D77"/>
    <w:rsid w:val="007A10E4"/>
    <w:rsid w:val="007A58D5"/>
    <w:rsid w:val="007A5A5A"/>
    <w:rsid w:val="007B09AD"/>
    <w:rsid w:val="007B3C73"/>
    <w:rsid w:val="007B7CB1"/>
    <w:rsid w:val="007C1A5A"/>
    <w:rsid w:val="007C57F1"/>
    <w:rsid w:val="007D0EF8"/>
    <w:rsid w:val="007D32C1"/>
    <w:rsid w:val="007D4CFE"/>
    <w:rsid w:val="007D57D4"/>
    <w:rsid w:val="007E28E6"/>
    <w:rsid w:val="007E35B9"/>
    <w:rsid w:val="007E7585"/>
    <w:rsid w:val="007F07E4"/>
    <w:rsid w:val="007F0BFA"/>
    <w:rsid w:val="007F58D0"/>
    <w:rsid w:val="00803255"/>
    <w:rsid w:val="00810E07"/>
    <w:rsid w:val="00816EAA"/>
    <w:rsid w:val="00826CBC"/>
    <w:rsid w:val="00830031"/>
    <w:rsid w:val="00830305"/>
    <w:rsid w:val="008303A0"/>
    <w:rsid w:val="0083102A"/>
    <w:rsid w:val="00831E6A"/>
    <w:rsid w:val="008340CE"/>
    <w:rsid w:val="00835916"/>
    <w:rsid w:val="008458B5"/>
    <w:rsid w:val="00845952"/>
    <w:rsid w:val="0085256F"/>
    <w:rsid w:val="0085775A"/>
    <w:rsid w:val="008603A0"/>
    <w:rsid w:val="00860B8D"/>
    <w:rsid w:val="008640A7"/>
    <w:rsid w:val="00864B55"/>
    <w:rsid w:val="00870CDF"/>
    <w:rsid w:val="008736F1"/>
    <w:rsid w:val="0087393D"/>
    <w:rsid w:val="008768FF"/>
    <w:rsid w:val="0088267A"/>
    <w:rsid w:val="00892172"/>
    <w:rsid w:val="00893158"/>
    <w:rsid w:val="00896960"/>
    <w:rsid w:val="00897283"/>
    <w:rsid w:val="00897988"/>
    <w:rsid w:val="008A0E29"/>
    <w:rsid w:val="008A48FB"/>
    <w:rsid w:val="008A6EDA"/>
    <w:rsid w:val="008B2705"/>
    <w:rsid w:val="008B3B4D"/>
    <w:rsid w:val="008D06FA"/>
    <w:rsid w:val="008D3732"/>
    <w:rsid w:val="008D5B1C"/>
    <w:rsid w:val="008D7B4C"/>
    <w:rsid w:val="008E0882"/>
    <w:rsid w:val="008E1AFA"/>
    <w:rsid w:val="008E2639"/>
    <w:rsid w:val="008E2BF9"/>
    <w:rsid w:val="008E79D3"/>
    <w:rsid w:val="008F5DB3"/>
    <w:rsid w:val="008F5FE3"/>
    <w:rsid w:val="008F634C"/>
    <w:rsid w:val="008F6360"/>
    <w:rsid w:val="008F7580"/>
    <w:rsid w:val="0090130F"/>
    <w:rsid w:val="009019BD"/>
    <w:rsid w:val="00905462"/>
    <w:rsid w:val="00905809"/>
    <w:rsid w:val="00905E11"/>
    <w:rsid w:val="0091345F"/>
    <w:rsid w:val="00914070"/>
    <w:rsid w:val="00914183"/>
    <w:rsid w:val="00917704"/>
    <w:rsid w:val="009207CD"/>
    <w:rsid w:val="00921411"/>
    <w:rsid w:val="00923360"/>
    <w:rsid w:val="0092538E"/>
    <w:rsid w:val="0092711E"/>
    <w:rsid w:val="00934DA0"/>
    <w:rsid w:val="00935A57"/>
    <w:rsid w:val="0094061B"/>
    <w:rsid w:val="009441B9"/>
    <w:rsid w:val="00945BB3"/>
    <w:rsid w:val="00952EEB"/>
    <w:rsid w:val="0095443D"/>
    <w:rsid w:val="00955899"/>
    <w:rsid w:val="00964C20"/>
    <w:rsid w:val="00966EB7"/>
    <w:rsid w:val="00967077"/>
    <w:rsid w:val="0096719E"/>
    <w:rsid w:val="00971B13"/>
    <w:rsid w:val="0097591C"/>
    <w:rsid w:val="009806BB"/>
    <w:rsid w:val="00982F60"/>
    <w:rsid w:val="00983BB7"/>
    <w:rsid w:val="009874B4"/>
    <w:rsid w:val="00991C48"/>
    <w:rsid w:val="0099216C"/>
    <w:rsid w:val="009A07E8"/>
    <w:rsid w:val="009B2239"/>
    <w:rsid w:val="009B4DAD"/>
    <w:rsid w:val="009C35F1"/>
    <w:rsid w:val="009C7349"/>
    <w:rsid w:val="009D0362"/>
    <w:rsid w:val="009D3AEC"/>
    <w:rsid w:val="009D6593"/>
    <w:rsid w:val="009E1248"/>
    <w:rsid w:val="009E55DE"/>
    <w:rsid w:val="009E687C"/>
    <w:rsid w:val="009F1D1B"/>
    <w:rsid w:val="009F4A80"/>
    <w:rsid w:val="009F50C0"/>
    <w:rsid w:val="009F7097"/>
    <w:rsid w:val="00A00672"/>
    <w:rsid w:val="00A01436"/>
    <w:rsid w:val="00A07968"/>
    <w:rsid w:val="00A109A5"/>
    <w:rsid w:val="00A13573"/>
    <w:rsid w:val="00A174EF"/>
    <w:rsid w:val="00A26202"/>
    <w:rsid w:val="00A278F8"/>
    <w:rsid w:val="00A32942"/>
    <w:rsid w:val="00A333EA"/>
    <w:rsid w:val="00A336EE"/>
    <w:rsid w:val="00A34D9C"/>
    <w:rsid w:val="00A35045"/>
    <w:rsid w:val="00A35898"/>
    <w:rsid w:val="00A35ADF"/>
    <w:rsid w:val="00A4068B"/>
    <w:rsid w:val="00A4148B"/>
    <w:rsid w:val="00A43861"/>
    <w:rsid w:val="00A4387A"/>
    <w:rsid w:val="00A43ACD"/>
    <w:rsid w:val="00A44949"/>
    <w:rsid w:val="00A4496F"/>
    <w:rsid w:val="00A44B86"/>
    <w:rsid w:val="00A450E9"/>
    <w:rsid w:val="00A52ACB"/>
    <w:rsid w:val="00A533DF"/>
    <w:rsid w:val="00A53DCD"/>
    <w:rsid w:val="00A56232"/>
    <w:rsid w:val="00A56526"/>
    <w:rsid w:val="00A567BC"/>
    <w:rsid w:val="00A57C21"/>
    <w:rsid w:val="00A60E56"/>
    <w:rsid w:val="00A66492"/>
    <w:rsid w:val="00A670B2"/>
    <w:rsid w:val="00A67BDB"/>
    <w:rsid w:val="00A71E9C"/>
    <w:rsid w:val="00A81ECE"/>
    <w:rsid w:val="00A85877"/>
    <w:rsid w:val="00A87237"/>
    <w:rsid w:val="00A9232C"/>
    <w:rsid w:val="00A9415F"/>
    <w:rsid w:val="00A96175"/>
    <w:rsid w:val="00A96F97"/>
    <w:rsid w:val="00AA7A0A"/>
    <w:rsid w:val="00AB11F7"/>
    <w:rsid w:val="00AB7D6C"/>
    <w:rsid w:val="00AC0482"/>
    <w:rsid w:val="00AC2AD6"/>
    <w:rsid w:val="00AC2BFC"/>
    <w:rsid w:val="00AC2E93"/>
    <w:rsid w:val="00AC409B"/>
    <w:rsid w:val="00AD1E60"/>
    <w:rsid w:val="00AD3652"/>
    <w:rsid w:val="00AD5763"/>
    <w:rsid w:val="00AD5E8B"/>
    <w:rsid w:val="00AD6969"/>
    <w:rsid w:val="00AD6B1C"/>
    <w:rsid w:val="00AE567B"/>
    <w:rsid w:val="00AF05E3"/>
    <w:rsid w:val="00B02B21"/>
    <w:rsid w:val="00B02F51"/>
    <w:rsid w:val="00B073B5"/>
    <w:rsid w:val="00B07406"/>
    <w:rsid w:val="00B10C8E"/>
    <w:rsid w:val="00B11249"/>
    <w:rsid w:val="00B113E7"/>
    <w:rsid w:val="00B252DD"/>
    <w:rsid w:val="00B34483"/>
    <w:rsid w:val="00B462AC"/>
    <w:rsid w:val="00B47B63"/>
    <w:rsid w:val="00B502E5"/>
    <w:rsid w:val="00B600E2"/>
    <w:rsid w:val="00B6655D"/>
    <w:rsid w:val="00B67DF1"/>
    <w:rsid w:val="00B71EC5"/>
    <w:rsid w:val="00B745FC"/>
    <w:rsid w:val="00B76591"/>
    <w:rsid w:val="00B776F8"/>
    <w:rsid w:val="00B85CE1"/>
    <w:rsid w:val="00B87CCF"/>
    <w:rsid w:val="00B922BA"/>
    <w:rsid w:val="00B96A75"/>
    <w:rsid w:val="00B97B49"/>
    <w:rsid w:val="00BA06D9"/>
    <w:rsid w:val="00BA07B6"/>
    <w:rsid w:val="00BA4310"/>
    <w:rsid w:val="00BB1DC6"/>
    <w:rsid w:val="00BB2C3C"/>
    <w:rsid w:val="00BB4385"/>
    <w:rsid w:val="00BB4972"/>
    <w:rsid w:val="00BB63D7"/>
    <w:rsid w:val="00BC1702"/>
    <w:rsid w:val="00BC564B"/>
    <w:rsid w:val="00BD1AD6"/>
    <w:rsid w:val="00BD3CE6"/>
    <w:rsid w:val="00BD595B"/>
    <w:rsid w:val="00BD7C03"/>
    <w:rsid w:val="00BE3BAE"/>
    <w:rsid w:val="00BE62BC"/>
    <w:rsid w:val="00BF0B82"/>
    <w:rsid w:val="00BF3917"/>
    <w:rsid w:val="00BF67D0"/>
    <w:rsid w:val="00C006B6"/>
    <w:rsid w:val="00C04148"/>
    <w:rsid w:val="00C048AF"/>
    <w:rsid w:val="00C1042D"/>
    <w:rsid w:val="00C115EC"/>
    <w:rsid w:val="00C142BC"/>
    <w:rsid w:val="00C151B6"/>
    <w:rsid w:val="00C165F9"/>
    <w:rsid w:val="00C20E6D"/>
    <w:rsid w:val="00C2374E"/>
    <w:rsid w:val="00C27BCC"/>
    <w:rsid w:val="00C32699"/>
    <w:rsid w:val="00C327AE"/>
    <w:rsid w:val="00C40DAF"/>
    <w:rsid w:val="00C4521E"/>
    <w:rsid w:val="00C456DD"/>
    <w:rsid w:val="00C465C8"/>
    <w:rsid w:val="00C47548"/>
    <w:rsid w:val="00C4776E"/>
    <w:rsid w:val="00C50EE5"/>
    <w:rsid w:val="00C520F4"/>
    <w:rsid w:val="00C52B5E"/>
    <w:rsid w:val="00C57E75"/>
    <w:rsid w:val="00C57F02"/>
    <w:rsid w:val="00C60D70"/>
    <w:rsid w:val="00C64CF1"/>
    <w:rsid w:val="00C710BE"/>
    <w:rsid w:val="00C71BFA"/>
    <w:rsid w:val="00C732BD"/>
    <w:rsid w:val="00C74BF3"/>
    <w:rsid w:val="00C824C8"/>
    <w:rsid w:val="00C843E8"/>
    <w:rsid w:val="00C85879"/>
    <w:rsid w:val="00C870E3"/>
    <w:rsid w:val="00C913EE"/>
    <w:rsid w:val="00C9336C"/>
    <w:rsid w:val="00C9765E"/>
    <w:rsid w:val="00CA1AF6"/>
    <w:rsid w:val="00CA23C8"/>
    <w:rsid w:val="00CA51D1"/>
    <w:rsid w:val="00CA5C9B"/>
    <w:rsid w:val="00CA78B0"/>
    <w:rsid w:val="00CA7D05"/>
    <w:rsid w:val="00CB1962"/>
    <w:rsid w:val="00CB3678"/>
    <w:rsid w:val="00CB4A15"/>
    <w:rsid w:val="00CB5B2D"/>
    <w:rsid w:val="00CC0596"/>
    <w:rsid w:val="00CC5E81"/>
    <w:rsid w:val="00CC6E01"/>
    <w:rsid w:val="00CD4788"/>
    <w:rsid w:val="00CD613A"/>
    <w:rsid w:val="00CE074B"/>
    <w:rsid w:val="00CE1D2B"/>
    <w:rsid w:val="00CE209C"/>
    <w:rsid w:val="00CE3032"/>
    <w:rsid w:val="00CE5D5C"/>
    <w:rsid w:val="00CE69FB"/>
    <w:rsid w:val="00CF188E"/>
    <w:rsid w:val="00CF36A1"/>
    <w:rsid w:val="00CF6339"/>
    <w:rsid w:val="00CF66A5"/>
    <w:rsid w:val="00D01FC1"/>
    <w:rsid w:val="00D04C0A"/>
    <w:rsid w:val="00D0780B"/>
    <w:rsid w:val="00D07C73"/>
    <w:rsid w:val="00D07F33"/>
    <w:rsid w:val="00D1138C"/>
    <w:rsid w:val="00D172CF"/>
    <w:rsid w:val="00D1791A"/>
    <w:rsid w:val="00D20FD4"/>
    <w:rsid w:val="00D41025"/>
    <w:rsid w:val="00D427B5"/>
    <w:rsid w:val="00D47E2E"/>
    <w:rsid w:val="00D52328"/>
    <w:rsid w:val="00D60F94"/>
    <w:rsid w:val="00D614B0"/>
    <w:rsid w:val="00D64214"/>
    <w:rsid w:val="00D649CA"/>
    <w:rsid w:val="00D732F1"/>
    <w:rsid w:val="00D741D4"/>
    <w:rsid w:val="00D75431"/>
    <w:rsid w:val="00D7770B"/>
    <w:rsid w:val="00D84326"/>
    <w:rsid w:val="00D90D61"/>
    <w:rsid w:val="00D910EB"/>
    <w:rsid w:val="00D91F57"/>
    <w:rsid w:val="00D921FF"/>
    <w:rsid w:val="00D94852"/>
    <w:rsid w:val="00D969B7"/>
    <w:rsid w:val="00DA27E4"/>
    <w:rsid w:val="00DA2EE5"/>
    <w:rsid w:val="00DA6808"/>
    <w:rsid w:val="00DB0BBC"/>
    <w:rsid w:val="00DB490C"/>
    <w:rsid w:val="00DC15BD"/>
    <w:rsid w:val="00DC281C"/>
    <w:rsid w:val="00DD6436"/>
    <w:rsid w:val="00DE1594"/>
    <w:rsid w:val="00DE17C5"/>
    <w:rsid w:val="00DF30E8"/>
    <w:rsid w:val="00E0386A"/>
    <w:rsid w:val="00E10038"/>
    <w:rsid w:val="00E10B51"/>
    <w:rsid w:val="00E15206"/>
    <w:rsid w:val="00E1637D"/>
    <w:rsid w:val="00E174B5"/>
    <w:rsid w:val="00E21EC3"/>
    <w:rsid w:val="00E2206E"/>
    <w:rsid w:val="00E22701"/>
    <w:rsid w:val="00E2297E"/>
    <w:rsid w:val="00E27E16"/>
    <w:rsid w:val="00E31912"/>
    <w:rsid w:val="00E319E1"/>
    <w:rsid w:val="00E31B7A"/>
    <w:rsid w:val="00E335A0"/>
    <w:rsid w:val="00E33D96"/>
    <w:rsid w:val="00E36B5A"/>
    <w:rsid w:val="00E408C5"/>
    <w:rsid w:val="00E462B7"/>
    <w:rsid w:val="00E54F6E"/>
    <w:rsid w:val="00E55EE4"/>
    <w:rsid w:val="00E5670F"/>
    <w:rsid w:val="00E60D06"/>
    <w:rsid w:val="00E64AED"/>
    <w:rsid w:val="00E738D8"/>
    <w:rsid w:val="00E74203"/>
    <w:rsid w:val="00E74AD9"/>
    <w:rsid w:val="00E75D31"/>
    <w:rsid w:val="00E81A8E"/>
    <w:rsid w:val="00E843D0"/>
    <w:rsid w:val="00E9139F"/>
    <w:rsid w:val="00E916D1"/>
    <w:rsid w:val="00E9554F"/>
    <w:rsid w:val="00E97D42"/>
    <w:rsid w:val="00EA186A"/>
    <w:rsid w:val="00EA6D35"/>
    <w:rsid w:val="00EB12F5"/>
    <w:rsid w:val="00EB1F7E"/>
    <w:rsid w:val="00EC0A87"/>
    <w:rsid w:val="00EC113B"/>
    <w:rsid w:val="00EC35E1"/>
    <w:rsid w:val="00ED2210"/>
    <w:rsid w:val="00ED493A"/>
    <w:rsid w:val="00ED54FD"/>
    <w:rsid w:val="00EF07CD"/>
    <w:rsid w:val="00EF291B"/>
    <w:rsid w:val="00EF3A35"/>
    <w:rsid w:val="00EF4A99"/>
    <w:rsid w:val="00EF4C36"/>
    <w:rsid w:val="00EF50D3"/>
    <w:rsid w:val="00EF5B22"/>
    <w:rsid w:val="00F06733"/>
    <w:rsid w:val="00F10B29"/>
    <w:rsid w:val="00F10B7B"/>
    <w:rsid w:val="00F11D2D"/>
    <w:rsid w:val="00F1268C"/>
    <w:rsid w:val="00F15CD7"/>
    <w:rsid w:val="00F1637E"/>
    <w:rsid w:val="00F16E63"/>
    <w:rsid w:val="00F21F3A"/>
    <w:rsid w:val="00F24AAD"/>
    <w:rsid w:val="00F32FFC"/>
    <w:rsid w:val="00F33913"/>
    <w:rsid w:val="00F35CA4"/>
    <w:rsid w:val="00F36EB7"/>
    <w:rsid w:val="00F37E02"/>
    <w:rsid w:val="00F40174"/>
    <w:rsid w:val="00F4201E"/>
    <w:rsid w:val="00F43FBD"/>
    <w:rsid w:val="00F51489"/>
    <w:rsid w:val="00F51F8C"/>
    <w:rsid w:val="00F53AAA"/>
    <w:rsid w:val="00F54BDA"/>
    <w:rsid w:val="00F60E69"/>
    <w:rsid w:val="00F657A0"/>
    <w:rsid w:val="00F73B28"/>
    <w:rsid w:val="00F760AA"/>
    <w:rsid w:val="00F763DF"/>
    <w:rsid w:val="00F87641"/>
    <w:rsid w:val="00F9033D"/>
    <w:rsid w:val="00F920F1"/>
    <w:rsid w:val="00F92370"/>
    <w:rsid w:val="00F97F73"/>
    <w:rsid w:val="00FA2C54"/>
    <w:rsid w:val="00FA2D6C"/>
    <w:rsid w:val="00FA3C25"/>
    <w:rsid w:val="00FA4EB0"/>
    <w:rsid w:val="00FB5CF6"/>
    <w:rsid w:val="00FC1B53"/>
    <w:rsid w:val="00FC77C1"/>
    <w:rsid w:val="00FC7C95"/>
    <w:rsid w:val="00FD285E"/>
    <w:rsid w:val="00FD51F2"/>
    <w:rsid w:val="00FD65C9"/>
    <w:rsid w:val="00FD7FAC"/>
    <w:rsid w:val="00FE2D74"/>
    <w:rsid w:val="00FF23ED"/>
    <w:rsid w:val="00FF3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EF"/>
  </w:style>
  <w:style w:type="paragraph" w:styleId="1">
    <w:name w:val="heading 1"/>
    <w:basedOn w:val="a"/>
    <w:next w:val="a"/>
    <w:link w:val="10"/>
    <w:uiPriority w:val="9"/>
    <w:qFormat/>
    <w:rsid w:val="00D078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71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780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8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0780B"/>
    <w:rPr>
      <w:rFonts w:ascii="Cambria" w:eastAsia="Times New Roman" w:hAnsi="Cambria" w:cs="Times New Roman"/>
      <w:b/>
      <w:bCs/>
      <w:color w:val="4F81BD"/>
      <w:lang w:eastAsia="en-US"/>
    </w:rPr>
  </w:style>
  <w:style w:type="character" w:styleId="a3">
    <w:name w:val="Hyperlink"/>
    <w:uiPriority w:val="99"/>
    <w:unhideWhenUsed/>
    <w:rsid w:val="00D078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78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rsid w:val="00D0780B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uiPriority w:val="99"/>
    <w:unhideWhenUsed/>
    <w:rsid w:val="00D0780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unhideWhenUsed/>
    <w:rsid w:val="00D0780B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D0780B"/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D0780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9"/>
    <w:uiPriority w:val="99"/>
    <w:semiHidden/>
    <w:unhideWhenUsed/>
    <w:rsid w:val="00D078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D0780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7">
    <w:name w:val="c7"/>
    <w:rsid w:val="00D0780B"/>
  </w:style>
  <w:style w:type="paragraph" w:styleId="ac">
    <w:name w:val="Balloon Text"/>
    <w:basedOn w:val="a"/>
    <w:link w:val="ad"/>
    <w:uiPriority w:val="99"/>
    <w:unhideWhenUsed/>
    <w:rsid w:val="00D0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0780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62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CA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6960"/>
  </w:style>
  <w:style w:type="paragraph" w:styleId="af">
    <w:name w:val="No Spacing"/>
    <w:link w:val="af0"/>
    <w:uiPriority w:val="1"/>
    <w:qFormat/>
    <w:rsid w:val="00896960"/>
    <w:pPr>
      <w:spacing w:after="0" w:line="240" w:lineRule="auto"/>
    </w:pPr>
    <w:rPr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896960"/>
    <w:rPr>
      <w:lang w:eastAsia="en-US"/>
    </w:rPr>
  </w:style>
  <w:style w:type="character" w:customStyle="1" w:styleId="20">
    <w:name w:val="Заголовок 2 Знак"/>
    <w:basedOn w:val="a0"/>
    <w:link w:val="2"/>
    <w:rsid w:val="007715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a0"/>
    <w:rsid w:val="007715B9"/>
  </w:style>
  <w:style w:type="character" w:styleId="af1">
    <w:name w:val="Strong"/>
    <w:uiPriority w:val="22"/>
    <w:qFormat/>
    <w:rsid w:val="007715B9"/>
    <w:rPr>
      <w:b/>
      <w:bCs/>
    </w:rPr>
  </w:style>
  <w:style w:type="character" w:styleId="af2">
    <w:name w:val="Emphasis"/>
    <w:qFormat/>
    <w:rsid w:val="007715B9"/>
    <w:rPr>
      <w:i/>
      <w:iCs/>
    </w:rPr>
  </w:style>
  <w:style w:type="character" w:customStyle="1" w:styleId="c4">
    <w:name w:val="c4"/>
    <w:basedOn w:val="a0"/>
    <w:rsid w:val="007715B9"/>
  </w:style>
  <w:style w:type="character" w:customStyle="1" w:styleId="c1">
    <w:name w:val="c1"/>
    <w:basedOn w:val="a0"/>
    <w:rsid w:val="007715B9"/>
  </w:style>
  <w:style w:type="paragraph" w:customStyle="1" w:styleId="11">
    <w:name w:val="Абзац списка1"/>
    <w:basedOn w:val="a"/>
    <w:rsid w:val="00FA2C54"/>
    <w:pPr>
      <w:spacing w:after="0" w:line="240" w:lineRule="auto"/>
      <w:ind w:left="720"/>
      <w:jc w:val="both"/>
    </w:pPr>
    <w:rPr>
      <w:rFonts w:ascii="Calibri" w:eastAsia="Times New Roman" w:hAnsi="Calibri" w:cs="Calibri"/>
      <w:lang w:eastAsia="en-US"/>
    </w:rPr>
  </w:style>
  <w:style w:type="paragraph" w:customStyle="1" w:styleId="af3">
    <w:name w:val="Буллит"/>
    <w:basedOn w:val="a"/>
    <w:link w:val="af4"/>
    <w:rsid w:val="00D75431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4">
    <w:name w:val="Буллит Знак"/>
    <w:basedOn w:val="a0"/>
    <w:link w:val="af3"/>
    <w:rsid w:val="00D75431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1">
    <w:name w:val="Абзац списка2"/>
    <w:basedOn w:val="a"/>
    <w:rsid w:val="00FC1B53"/>
    <w:pPr>
      <w:spacing w:after="0" w:line="240" w:lineRule="auto"/>
      <w:ind w:left="720"/>
      <w:jc w:val="both"/>
    </w:pPr>
    <w:rPr>
      <w:rFonts w:ascii="Calibri" w:eastAsia="Times New Roman" w:hAnsi="Calibri" w:cs="Calibri"/>
      <w:lang w:eastAsia="en-US"/>
    </w:rPr>
  </w:style>
  <w:style w:type="character" w:customStyle="1" w:styleId="c11">
    <w:name w:val="c11"/>
    <w:basedOn w:val="a0"/>
    <w:rsid w:val="00FC1B53"/>
  </w:style>
  <w:style w:type="paragraph" w:customStyle="1" w:styleId="af5">
    <w:name w:val="Основной"/>
    <w:basedOn w:val="a"/>
    <w:link w:val="af6"/>
    <w:rsid w:val="003452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6">
    <w:name w:val="Основной Знак"/>
    <w:link w:val="af5"/>
    <w:rsid w:val="003452EE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7">
    <w:name w:val="Основной текст_"/>
    <w:link w:val="8"/>
    <w:locked/>
    <w:rsid w:val="00B87CCF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7"/>
    <w:rsid w:val="00B87CCF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paragraph" w:customStyle="1" w:styleId="p2">
    <w:name w:val="p2"/>
    <w:basedOn w:val="a"/>
    <w:rsid w:val="0095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52EEB"/>
  </w:style>
  <w:style w:type="paragraph" w:customStyle="1" w:styleId="af8">
    <w:name w:val="Содержимое таблицы"/>
    <w:basedOn w:val="a"/>
    <w:rsid w:val="00C71BF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31">
    <w:name w:val="Абзац списка3"/>
    <w:basedOn w:val="a"/>
    <w:rsid w:val="00914070"/>
    <w:pPr>
      <w:spacing w:after="0" w:line="240" w:lineRule="auto"/>
      <w:ind w:left="720"/>
      <w:jc w:val="both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uiPriority w:val="99"/>
    <w:rsid w:val="006F6E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82B3E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c0">
    <w:name w:val="c0"/>
    <w:basedOn w:val="a0"/>
    <w:rsid w:val="00782B3E"/>
  </w:style>
  <w:style w:type="paragraph" w:customStyle="1" w:styleId="c16">
    <w:name w:val="c16"/>
    <w:basedOn w:val="a"/>
    <w:rsid w:val="0078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D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D60DC"/>
  </w:style>
  <w:style w:type="paragraph" w:customStyle="1" w:styleId="nospacing">
    <w:name w:val="nospacing"/>
    <w:basedOn w:val="a"/>
    <w:rsid w:val="004D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5pt">
    <w:name w:val="Основной текст (2) + 11;5 pt;Не полужирный"/>
    <w:basedOn w:val="a0"/>
    <w:rsid w:val="004D6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86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3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2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8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09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8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4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5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6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80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10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chart" Target="charts/chart5.xml"/><Relationship Id="rId26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hyperlink" Target="http://elban-shcool1.ucoz.ru/" TargetMode="External"/><Relationship Id="rId12" Type="http://schemas.openxmlformats.org/officeDocument/2006/relationships/diagramQuickStyle" Target="diagrams/quickStyle1.xml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hyperlink" Target="mailto:omeshcooll@mail.ru" TargetMode="External"/><Relationship Id="rId11" Type="http://schemas.openxmlformats.org/officeDocument/2006/relationships/diagramLayout" Target="diagrams/layout1.xml"/><Relationship Id="rId24" Type="http://schemas.openxmlformats.org/officeDocument/2006/relationships/chart" Target="charts/chart1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chart" Target="charts/chart14.xml"/><Relationship Id="rId10" Type="http://schemas.openxmlformats.org/officeDocument/2006/relationships/diagramData" Target="diagrams/data1.xml"/><Relationship Id="rId19" Type="http://schemas.openxmlformats.org/officeDocument/2006/relationships/chart" Target="charts/chart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image" Target="media/image3.jpeg"/><Relationship Id="rId30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Базовый уровень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  <c:pt idx="3">
                  <c:v>Комплексная работа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0.68000000000000071</c:v>
                </c:pt>
                <c:pt idx="2">
                  <c:v>0.79</c:v>
                </c:pt>
                <c:pt idx="3">
                  <c:v>0.81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82-4DD9-9430-B425250A71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 с БУ</c:v>
                </c:pt>
              </c:strCache>
            </c:strRef>
          </c:tx>
          <c:dLbls>
            <c:dLbl>
              <c:idx val="0"/>
              <c:layout>
                <c:manualLayout>
                  <c:x val="2.7640431304571451E-2"/>
                  <c:y val="5.445764792273165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82-4DD9-9430-B425250A7141}"/>
                </c:ext>
              </c:extLst>
            </c:dLbl>
            <c:dLbl>
              <c:idx val="1"/>
              <c:layout>
                <c:manualLayout>
                  <c:x val="1.9135683210857405E-2"/>
                  <c:y val="6.807205990341282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82-4DD9-9430-B425250A7141}"/>
                </c:ext>
              </c:extLst>
            </c:dLbl>
            <c:dLbl>
              <c:idx val="2"/>
              <c:layout>
                <c:manualLayout>
                  <c:x val="2.1261870234285756E-2"/>
                  <c:y val="5.899578524962442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82-4DD9-9430-B425250A71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  <c:pt idx="3">
                  <c:v>Комплексная работа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0.45</c:v>
                </c:pt>
                <c:pt idx="1">
                  <c:v>0.32000000000000062</c:v>
                </c:pt>
                <c:pt idx="2">
                  <c:v>0.21000000000000021</c:v>
                </c:pt>
                <c:pt idx="3">
                  <c:v>0.19000000000000009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B82-4DD9-9430-B425250A7141}"/>
            </c:ext>
          </c:extLst>
        </c:ser>
        <c:shape val="box"/>
        <c:axId val="118838784"/>
        <c:axId val="118840320"/>
        <c:axId val="0"/>
      </c:bar3DChart>
      <c:catAx>
        <c:axId val="11883878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840320"/>
        <c:crosses val="autoZero"/>
        <c:auto val="1"/>
        <c:lblAlgn val="ctr"/>
        <c:lblOffset val="100"/>
      </c:catAx>
      <c:valAx>
        <c:axId val="118840320"/>
        <c:scaling>
          <c:orientation val="minMax"/>
        </c:scaling>
        <c:delete val="1"/>
        <c:axPos val="l"/>
        <c:majorGridlines/>
        <c:numFmt formatCode="0%" sourceLinked="1"/>
        <c:tickLblPos val="nextTo"/>
        <c:crossAx val="118838784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7096821230679729E-2"/>
          <c:y val="3.488293963254599E-2"/>
          <c:w val="0.86375703037120544"/>
          <c:h val="0.89183475065616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кл.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2А</c:v>
                </c:pt>
                <c:pt idx="5">
                  <c:v>2Б</c:v>
                </c:pt>
                <c:pt idx="6">
                  <c:v>2В</c:v>
                </c:pt>
                <c:pt idx="7">
                  <c:v>3А</c:v>
                </c:pt>
                <c:pt idx="8">
                  <c:v>3Б</c:v>
                </c:pt>
                <c:pt idx="9">
                  <c:v>3В</c:v>
                </c:pt>
                <c:pt idx="10">
                  <c:v>4А</c:v>
                </c:pt>
                <c:pt idx="11">
                  <c:v>4Б</c:v>
                </c:pt>
                <c:pt idx="12">
                  <c:v>4В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47</c:v>
                </c:pt>
                <c:pt idx="1">
                  <c:v>45</c:v>
                </c:pt>
                <c:pt idx="2">
                  <c:v>40</c:v>
                </c:pt>
                <c:pt idx="3">
                  <c:v>39</c:v>
                </c:pt>
                <c:pt idx="4">
                  <c:v>52</c:v>
                </c:pt>
                <c:pt idx="5">
                  <c:v>51</c:v>
                </c:pt>
                <c:pt idx="6">
                  <c:v>49</c:v>
                </c:pt>
                <c:pt idx="7">
                  <c:v>45</c:v>
                </c:pt>
                <c:pt idx="8">
                  <c:v>43</c:v>
                </c:pt>
                <c:pt idx="9">
                  <c:v>38</c:v>
                </c:pt>
                <c:pt idx="10">
                  <c:v>39</c:v>
                </c:pt>
                <c:pt idx="11">
                  <c:v>37</c:v>
                </c:pt>
                <c:pt idx="12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2кл.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2А</c:v>
                </c:pt>
                <c:pt idx="5">
                  <c:v>2Б</c:v>
                </c:pt>
                <c:pt idx="6">
                  <c:v>2В</c:v>
                </c:pt>
                <c:pt idx="7">
                  <c:v>3А</c:v>
                </c:pt>
                <c:pt idx="8">
                  <c:v>3Б</c:v>
                </c:pt>
                <c:pt idx="9">
                  <c:v>3В</c:v>
                </c:pt>
                <c:pt idx="10">
                  <c:v>4А</c:v>
                </c:pt>
                <c:pt idx="11">
                  <c:v>4Б</c:v>
                </c:pt>
                <c:pt idx="12">
                  <c:v>4В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4">
                  <c:v>53</c:v>
                </c:pt>
                <c:pt idx="5">
                  <c:v>50</c:v>
                </c:pt>
                <c:pt idx="6">
                  <c:v>46</c:v>
                </c:pt>
                <c:pt idx="7">
                  <c:v>51</c:v>
                </c:pt>
                <c:pt idx="8">
                  <c:v>45</c:v>
                </c:pt>
                <c:pt idx="9">
                  <c:v>43</c:v>
                </c:pt>
                <c:pt idx="10">
                  <c:v>60</c:v>
                </c:pt>
                <c:pt idx="11">
                  <c:v>56</c:v>
                </c:pt>
                <c:pt idx="12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кл.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2А</c:v>
                </c:pt>
                <c:pt idx="5">
                  <c:v>2Б</c:v>
                </c:pt>
                <c:pt idx="6">
                  <c:v>2В</c:v>
                </c:pt>
                <c:pt idx="7">
                  <c:v>3А</c:v>
                </c:pt>
                <c:pt idx="8">
                  <c:v>3Б</c:v>
                </c:pt>
                <c:pt idx="9">
                  <c:v>3В</c:v>
                </c:pt>
                <c:pt idx="10">
                  <c:v>4А</c:v>
                </c:pt>
                <c:pt idx="11">
                  <c:v>4Б</c:v>
                </c:pt>
                <c:pt idx="12">
                  <c:v>4В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7">
                  <c:v>58</c:v>
                </c:pt>
                <c:pt idx="8">
                  <c:v>52</c:v>
                </c:pt>
                <c:pt idx="9">
                  <c:v>54</c:v>
                </c:pt>
                <c:pt idx="10">
                  <c:v>69</c:v>
                </c:pt>
                <c:pt idx="11">
                  <c:v>60</c:v>
                </c:pt>
                <c:pt idx="12">
                  <c:v>63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кл.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2А</c:v>
                </c:pt>
                <c:pt idx="5">
                  <c:v>2Б</c:v>
                </c:pt>
                <c:pt idx="6">
                  <c:v>2В</c:v>
                </c:pt>
                <c:pt idx="7">
                  <c:v>3А</c:v>
                </c:pt>
                <c:pt idx="8">
                  <c:v>3Б</c:v>
                </c:pt>
                <c:pt idx="9">
                  <c:v>3В</c:v>
                </c:pt>
                <c:pt idx="10">
                  <c:v>4А</c:v>
                </c:pt>
                <c:pt idx="11">
                  <c:v>4Б</c:v>
                </c:pt>
                <c:pt idx="12">
                  <c:v>4В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10">
                  <c:v>77</c:v>
                </c:pt>
                <c:pt idx="11">
                  <c:v>79</c:v>
                </c:pt>
                <c:pt idx="12">
                  <c:v>76</c:v>
                </c:pt>
              </c:numCache>
            </c:numRef>
          </c:val>
        </c:ser>
        <c:axId val="120628352"/>
        <c:axId val="120629888"/>
      </c:barChart>
      <c:catAx>
        <c:axId val="120628352"/>
        <c:scaling>
          <c:orientation val="minMax"/>
        </c:scaling>
        <c:axPos val="b"/>
        <c:tickLblPos val="nextTo"/>
        <c:crossAx val="120629888"/>
        <c:crosses val="autoZero"/>
        <c:auto val="1"/>
        <c:lblAlgn val="ctr"/>
        <c:lblOffset val="100"/>
      </c:catAx>
      <c:valAx>
        <c:axId val="120629888"/>
        <c:scaling>
          <c:orientation val="minMax"/>
        </c:scaling>
        <c:axPos val="l"/>
        <c:majorGridlines/>
        <c:numFmt formatCode="General" sourceLinked="1"/>
        <c:tickLblPos val="nextTo"/>
        <c:crossAx val="12062835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1кл.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2А</c:v>
                </c:pt>
                <c:pt idx="5">
                  <c:v>2Б</c:v>
                </c:pt>
                <c:pt idx="6">
                  <c:v>2В</c:v>
                </c:pt>
                <c:pt idx="7">
                  <c:v>3А</c:v>
                </c:pt>
                <c:pt idx="8">
                  <c:v>3Б</c:v>
                </c:pt>
                <c:pt idx="9">
                  <c:v>3В</c:v>
                </c:pt>
                <c:pt idx="10">
                  <c:v>4А</c:v>
                </c:pt>
                <c:pt idx="11">
                  <c:v>4Б</c:v>
                </c:pt>
                <c:pt idx="12">
                  <c:v>4В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43</c:v>
                </c:pt>
                <c:pt idx="1">
                  <c:v>41</c:v>
                </c:pt>
                <c:pt idx="2">
                  <c:v>37</c:v>
                </c:pt>
                <c:pt idx="3">
                  <c:v>32</c:v>
                </c:pt>
                <c:pt idx="4">
                  <c:v>54</c:v>
                </c:pt>
                <c:pt idx="5">
                  <c:v>52</c:v>
                </c:pt>
                <c:pt idx="6">
                  <c:v>45</c:v>
                </c:pt>
                <c:pt idx="7">
                  <c:v>56</c:v>
                </c:pt>
                <c:pt idx="8">
                  <c:v>60</c:v>
                </c:pt>
                <c:pt idx="9">
                  <c:v>59</c:v>
                </c:pt>
                <c:pt idx="10">
                  <c:v>68</c:v>
                </c:pt>
                <c:pt idx="11">
                  <c:v>70</c:v>
                </c:pt>
                <c:pt idx="12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2кл.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2А</c:v>
                </c:pt>
                <c:pt idx="5">
                  <c:v>2Б</c:v>
                </c:pt>
                <c:pt idx="6">
                  <c:v>2В</c:v>
                </c:pt>
                <c:pt idx="7">
                  <c:v>3А</c:v>
                </c:pt>
                <c:pt idx="8">
                  <c:v>3Б</c:v>
                </c:pt>
                <c:pt idx="9">
                  <c:v>3В</c:v>
                </c:pt>
                <c:pt idx="10">
                  <c:v>4А</c:v>
                </c:pt>
                <c:pt idx="11">
                  <c:v>4Б</c:v>
                </c:pt>
                <c:pt idx="12">
                  <c:v>4В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4">
                  <c:v>59</c:v>
                </c:pt>
                <c:pt idx="5">
                  <c:v>56</c:v>
                </c:pt>
                <c:pt idx="6">
                  <c:v>52</c:v>
                </c:pt>
                <c:pt idx="7">
                  <c:v>59</c:v>
                </c:pt>
                <c:pt idx="8">
                  <c:v>42</c:v>
                </c:pt>
                <c:pt idx="9">
                  <c:v>40</c:v>
                </c:pt>
                <c:pt idx="10">
                  <c:v>65</c:v>
                </c:pt>
                <c:pt idx="11">
                  <c:v>54</c:v>
                </c:pt>
                <c:pt idx="12">
                  <c:v>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3кл.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2А</c:v>
                </c:pt>
                <c:pt idx="5">
                  <c:v>2Б</c:v>
                </c:pt>
                <c:pt idx="6">
                  <c:v>2В</c:v>
                </c:pt>
                <c:pt idx="7">
                  <c:v>3А</c:v>
                </c:pt>
                <c:pt idx="8">
                  <c:v>3Б</c:v>
                </c:pt>
                <c:pt idx="9">
                  <c:v>3В</c:v>
                </c:pt>
                <c:pt idx="10">
                  <c:v>4А</c:v>
                </c:pt>
                <c:pt idx="11">
                  <c:v>4Б</c:v>
                </c:pt>
                <c:pt idx="12">
                  <c:v>4В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7">
                  <c:v>66</c:v>
                </c:pt>
                <c:pt idx="8">
                  <c:v>54</c:v>
                </c:pt>
                <c:pt idx="9">
                  <c:v>57</c:v>
                </c:pt>
                <c:pt idx="10">
                  <c:v>73</c:v>
                </c:pt>
                <c:pt idx="11">
                  <c:v>67</c:v>
                </c:pt>
                <c:pt idx="12">
                  <c:v>73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4кл.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2А</c:v>
                </c:pt>
                <c:pt idx="5">
                  <c:v>2Б</c:v>
                </c:pt>
                <c:pt idx="6">
                  <c:v>2В</c:v>
                </c:pt>
                <c:pt idx="7">
                  <c:v>3А</c:v>
                </c:pt>
                <c:pt idx="8">
                  <c:v>3Б</c:v>
                </c:pt>
                <c:pt idx="9">
                  <c:v>3В</c:v>
                </c:pt>
                <c:pt idx="10">
                  <c:v>4А</c:v>
                </c:pt>
                <c:pt idx="11">
                  <c:v>4Б</c:v>
                </c:pt>
                <c:pt idx="12">
                  <c:v>4В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10">
                  <c:v>80</c:v>
                </c:pt>
                <c:pt idx="11">
                  <c:v>81</c:v>
                </c:pt>
                <c:pt idx="12">
                  <c:v>77</c:v>
                </c:pt>
              </c:numCache>
            </c:numRef>
          </c:val>
        </c:ser>
        <c:axId val="93137920"/>
        <c:axId val="119067392"/>
      </c:barChart>
      <c:catAx>
        <c:axId val="93137920"/>
        <c:scaling>
          <c:orientation val="minMax"/>
        </c:scaling>
        <c:axPos val="b"/>
        <c:tickLblPos val="nextTo"/>
        <c:crossAx val="119067392"/>
        <c:crosses val="autoZero"/>
        <c:auto val="1"/>
        <c:lblAlgn val="ctr"/>
        <c:lblOffset val="100"/>
      </c:catAx>
      <c:valAx>
        <c:axId val="119067392"/>
        <c:scaling>
          <c:orientation val="minMax"/>
        </c:scaling>
        <c:axPos val="l"/>
        <c:majorGridlines/>
        <c:numFmt formatCode="General" sourceLinked="1"/>
        <c:tickLblPos val="nextTo"/>
        <c:crossAx val="931379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1кл.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2А</c:v>
                </c:pt>
                <c:pt idx="5">
                  <c:v>2Б</c:v>
                </c:pt>
                <c:pt idx="6">
                  <c:v>2В</c:v>
                </c:pt>
                <c:pt idx="7">
                  <c:v>3А</c:v>
                </c:pt>
                <c:pt idx="8">
                  <c:v>3Б</c:v>
                </c:pt>
                <c:pt idx="9">
                  <c:v>3В</c:v>
                </c:pt>
                <c:pt idx="10">
                  <c:v>4А</c:v>
                </c:pt>
                <c:pt idx="11">
                  <c:v>4Б</c:v>
                </c:pt>
                <c:pt idx="12">
                  <c:v>4В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47</c:v>
                </c:pt>
                <c:pt idx="1">
                  <c:v>45</c:v>
                </c:pt>
                <c:pt idx="2">
                  <c:v>41</c:v>
                </c:pt>
                <c:pt idx="3">
                  <c:v>39</c:v>
                </c:pt>
                <c:pt idx="4">
                  <c:v>53</c:v>
                </c:pt>
                <c:pt idx="5">
                  <c:v>51</c:v>
                </c:pt>
                <c:pt idx="6">
                  <c:v>51</c:v>
                </c:pt>
                <c:pt idx="7">
                  <c:v>60</c:v>
                </c:pt>
                <c:pt idx="8">
                  <c:v>64</c:v>
                </c:pt>
                <c:pt idx="9">
                  <c:v>61</c:v>
                </c:pt>
                <c:pt idx="10">
                  <c:v>48</c:v>
                </c:pt>
                <c:pt idx="11">
                  <c:v>51</c:v>
                </c:pt>
                <c:pt idx="12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2кл.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2А</c:v>
                </c:pt>
                <c:pt idx="5">
                  <c:v>2Б</c:v>
                </c:pt>
                <c:pt idx="6">
                  <c:v>2В</c:v>
                </c:pt>
                <c:pt idx="7">
                  <c:v>3А</c:v>
                </c:pt>
                <c:pt idx="8">
                  <c:v>3Б</c:v>
                </c:pt>
                <c:pt idx="9">
                  <c:v>3В</c:v>
                </c:pt>
                <c:pt idx="10">
                  <c:v>4А</c:v>
                </c:pt>
                <c:pt idx="11">
                  <c:v>4Б</c:v>
                </c:pt>
                <c:pt idx="12">
                  <c:v>4В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4">
                  <c:v>63</c:v>
                </c:pt>
                <c:pt idx="5">
                  <c:v>65</c:v>
                </c:pt>
                <c:pt idx="6">
                  <c:v>64</c:v>
                </c:pt>
                <c:pt idx="7">
                  <c:v>49</c:v>
                </c:pt>
                <c:pt idx="8">
                  <c:v>41</c:v>
                </c:pt>
                <c:pt idx="9">
                  <c:v>38</c:v>
                </c:pt>
                <c:pt idx="10">
                  <c:v>56</c:v>
                </c:pt>
                <c:pt idx="11">
                  <c:v>48</c:v>
                </c:pt>
                <c:pt idx="12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3кл.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2А</c:v>
                </c:pt>
                <c:pt idx="5">
                  <c:v>2Б</c:v>
                </c:pt>
                <c:pt idx="6">
                  <c:v>2В</c:v>
                </c:pt>
                <c:pt idx="7">
                  <c:v>3А</c:v>
                </c:pt>
                <c:pt idx="8">
                  <c:v>3Б</c:v>
                </c:pt>
                <c:pt idx="9">
                  <c:v>3В</c:v>
                </c:pt>
                <c:pt idx="10">
                  <c:v>4А</c:v>
                </c:pt>
                <c:pt idx="11">
                  <c:v>4Б</c:v>
                </c:pt>
                <c:pt idx="12">
                  <c:v>4В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7">
                  <c:v>57</c:v>
                </c:pt>
                <c:pt idx="8">
                  <c:v>50</c:v>
                </c:pt>
                <c:pt idx="9">
                  <c:v>52</c:v>
                </c:pt>
                <c:pt idx="10">
                  <c:v>68</c:v>
                </c:pt>
                <c:pt idx="11">
                  <c:v>54</c:v>
                </c:pt>
                <c:pt idx="12">
                  <c:v>57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4кл.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2А</c:v>
                </c:pt>
                <c:pt idx="5">
                  <c:v>2Б</c:v>
                </c:pt>
                <c:pt idx="6">
                  <c:v>2В</c:v>
                </c:pt>
                <c:pt idx="7">
                  <c:v>3А</c:v>
                </c:pt>
                <c:pt idx="8">
                  <c:v>3Б</c:v>
                </c:pt>
                <c:pt idx="9">
                  <c:v>3В</c:v>
                </c:pt>
                <c:pt idx="10">
                  <c:v>4А</c:v>
                </c:pt>
                <c:pt idx="11">
                  <c:v>4Б</c:v>
                </c:pt>
                <c:pt idx="12">
                  <c:v>4В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10">
                  <c:v>79</c:v>
                </c:pt>
                <c:pt idx="11">
                  <c:v>78</c:v>
                </c:pt>
                <c:pt idx="12">
                  <c:v>75</c:v>
                </c:pt>
              </c:numCache>
            </c:numRef>
          </c:val>
        </c:ser>
        <c:axId val="156317952"/>
        <c:axId val="156332032"/>
      </c:barChart>
      <c:catAx>
        <c:axId val="156317952"/>
        <c:scaling>
          <c:orientation val="minMax"/>
        </c:scaling>
        <c:axPos val="b"/>
        <c:tickLblPos val="nextTo"/>
        <c:crossAx val="156332032"/>
        <c:crosses val="autoZero"/>
        <c:auto val="1"/>
        <c:lblAlgn val="ctr"/>
        <c:lblOffset val="100"/>
      </c:catAx>
      <c:valAx>
        <c:axId val="156332032"/>
        <c:scaling>
          <c:orientation val="minMax"/>
        </c:scaling>
        <c:axPos val="l"/>
        <c:majorGridlines/>
        <c:numFmt formatCode="General" sourceLinked="1"/>
        <c:tickLblPos val="nextTo"/>
        <c:crossAx val="1563179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1кл.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2А</c:v>
                </c:pt>
                <c:pt idx="5">
                  <c:v>2Б</c:v>
                </c:pt>
                <c:pt idx="6">
                  <c:v>2В</c:v>
                </c:pt>
                <c:pt idx="7">
                  <c:v>3А</c:v>
                </c:pt>
                <c:pt idx="8">
                  <c:v>3Б</c:v>
                </c:pt>
                <c:pt idx="9">
                  <c:v>3В</c:v>
                </c:pt>
                <c:pt idx="10">
                  <c:v>4А</c:v>
                </c:pt>
                <c:pt idx="11">
                  <c:v>4Б</c:v>
                </c:pt>
                <c:pt idx="12">
                  <c:v>4В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45</c:v>
                </c:pt>
                <c:pt idx="1">
                  <c:v>44</c:v>
                </c:pt>
                <c:pt idx="2">
                  <c:v>43</c:v>
                </c:pt>
                <c:pt idx="3">
                  <c:v>41</c:v>
                </c:pt>
                <c:pt idx="4">
                  <c:v>56</c:v>
                </c:pt>
                <c:pt idx="5">
                  <c:v>58</c:v>
                </c:pt>
                <c:pt idx="6">
                  <c:v>52</c:v>
                </c:pt>
                <c:pt idx="7">
                  <c:v>62</c:v>
                </c:pt>
                <c:pt idx="8">
                  <c:v>71</c:v>
                </c:pt>
                <c:pt idx="9">
                  <c:v>75</c:v>
                </c:pt>
                <c:pt idx="10">
                  <c:v>77</c:v>
                </c:pt>
                <c:pt idx="11">
                  <c:v>70</c:v>
                </c:pt>
                <c:pt idx="12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2кл.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2А</c:v>
                </c:pt>
                <c:pt idx="5">
                  <c:v>2Б</c:v>
                </c:pt>
                <c:pt idx="6">
                  <c:v>2В</c:v>
                </c:pt>
                <c:pt idx="7">
                  <c:v>3А</c:v>
                </c:pt>
                <c:pt idx="8">
                  <c:v>3Б</c:v>
                </c:pt>
                <c:pt idx="9">
                  <c:v>3В</c:v>
                </c:pt>
                <c:pt idx="10">
                  <c:v>4А</c:v>
                </c:pt>
                <c:pt idx="11">
                  <c:v>4Б</c:v>
                </c:pt>
                <c:pt idx="12">
                  <c:v>4В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4">
                  <c:v>64</c:v>
                </c:pt>
                <c:pt idx="5">
                  <c:v>63</c:v>
                </c:pt>
                <c:pt idx="6">
                  <c:v>59</c:v>
                </c:pt>
                <c:pt idx="7">
                  <c:v>69</c:v>
                </c:pt>
                <c:pt idx="8">
                  <c:v>60</c:v>
                </c:pt>
                <c:pt idx="9">
                  <c:v>52</c:v>
                </c:pt>
                <c:pt idx="10">
                  <c:v>75</c:v>
                </c:pt>
                <c:pt idx="11">
                  <c:v>63</c:v>
                </c:pt>
                <c:pt idx="12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3кл.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2А</c:v>
                </c:pt>
                <c:pt idx="5">
                  <c:v>2Б</c:v>
                </c:pt>
                <c:pt idx="6">
                  <c:v>2В</c:v>
                </c:pt>
                <c:pt idx="7">
                  <c:v>3А</c:v>
                </c:pt>
                <c:pt idx="8">
                  <c:v>3Б</c:v>
                </c:pt>
                <c:pt idx="9">
                  <c:v>3В</c:v>
                </c:pt>
                <c:pt idx="10">
                  <c:v>4А</c:v>
                </c:pt>
                <c:pt idx="11">
                  <c:v>4Б</c:v>
                </c:pt>
                <c:pt idx="12">
                  <c:v>4В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7">
                  <c:v>71</c:v>
                </c:pt>
                <c:pt idx="8">
                  <c:v>65</c:v>
                </c:pt>
                <c:pt idx="9">
                  <c:v>67</c:v>
                </c:pt>
                <c:pt idx="10">
                  <c:v>76</c:v>
                </c:pt>
                <c:pt idx="11">
                  <c:v>65</c:v>
                </c:pt>
                <c:pt idx="12">
                  <c:v>70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4кл.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2А</c:v>
                </c:pt>
                <c:pt idx="5">
                  <c:v>2Б</c:v>
                </c:pt>
                <c:pt idx="6">
                  <c:v>2В</c:v>
                </c:pt>
                <c:pt idx="7">
                  <c:v>3А</c:v>
                </c:pt>
                <c:pt idx="8">
                  <c:v>3Б</c:v>
                </c:pt>
                <c:pt idx="9">
                  <c:v>3В</c:v>
                </c:pt>
                <c:pt idx="10">
                  <c:v>4А</c:v>
                </c:pt>
                <c:pt idx="11">
                  <c:v>4Б</c:v>
                </c:pt>
                <c:pt idx="12">
                  <c:v>4В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10">
                  <c:v>76</c:v>
                </c:pt>
                <c:pt idx="11">
                  <c:v>77</c:v>
                </c:pt>
                <c:pt idx="12">
                  <c:v>73</c:v>
                </c:pt>
              </c:numCache>
            </c:numRef>
          </c:val>
        </c:ser>
        <c:axId val="156354048"/>
        <c:axId val="156355584"/>
      </c:barChart>
      <c:catAx>
        <c:axId val="156354048"/>
        <c:scaling>
          <c:orientation val="minMax"/>
        </c:scaling>
        <c:axPos val="b"/>
        <c:tickLblPos val="nextTo"/>
        <c:crossAx val="156355584"/>
        <c:crosses val="autoZero"/>
        <c:auto val="1"/>
        <c:lblAlgn val="ctr"/>
        <c:lblOffset val="100"/>
      </c:catAx>
      <c:valAx>
        <c:axId val="156355584"/>
        <c:scaling>
          <c:orientation val="minMax"/>
        </c:scaling>
        <c:axPos val="l"/>
        <c:majorGridlines/>
        <c:numFmt formatCode="General" sourceLinked="1"/>
        <c:tickLblPos val="nextTo"/>
        <c:crossAx val="1563540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профессиональное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</c:v>
                </c:pt>
                <c:pt idx="1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200-4FBD-ACD8-C6F97A2BD85B}"/>
            </c:ext>
          </c:extLst>
        </c:ser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3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47-4819-855A-D8FEE989E8D6}"/>
            </c:ext>
          </c:extLst>
        </c:ser>
      </c:pie3DChart>
    </c:plotArea>
    <c:legend>
      <c:legendPos val="r"/>
      <c:layout>
        <c:manualLayout>
          <c:xMode val="edge"/>
          <c:yMode val="edge"/>
          <c:x val="0.62141966171964347"/>
          <c:y val="0.22218421943078662"/>
          <c:w val="0.36354811072320631"/>
          <c:h val="0.43624556089409106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ВКК</c:v>
                </c:pt>
                <c:pt idx="1">
                  <c:v>1КК</c:v>
                </c:pt>
                <c:pt idx="2">
                  <c:v>СЗД</c:v>
                </c:pt>
                <c:pt idx="3">
                  <c:v>не аттестованы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</c:v>
                </c:pt>
                <c:pt idx="1">
                  <c:v>7.0000000000000021E-2</c:v>
                </c:pt>
                <c:pt idx="2">
                  <c:v>0.34</c:v>
                </c:pt>
                <c:pt idx="3">
                  <c:v>0.32000000000000056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08-4BAC-A393-021E629B54F5}"/>
            </c:ext>
          </c:extLst>
        </c:ser>
        <c:shape val="box"/>
        <c:axId val="156406912"/>
        <c:axId val="156408448"/>
        <c:axId val="0"/>
      </c:bar3DChart>
      <c:catAx>
        <c:axId val="15640691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6408448"/>
        <c:crosses val="autoZero"/>
        <c:auto val="1"/>
        <c:lblAlgn val="ctr"/>
        <c:lblOffset val="100"/>
      </c:catAx>
      <c:valAx>
        <c:axId val="156408448"/>
        <c:scaling>
          <c:orientation val="minMax"/>
        </c:scaling>
        <c:delete val="1"/>
        <c:axPos val="l"/>
        <c:majorGridlines/>
        <c:numFmt formatCode="0%" sourceLinked="1"/>
        <c:tickLblPos val="nextTo"/>
        <c:crossAx val="15640691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Базовый уровень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  <c:pt idx="3">
                  <c:v>Комплексная работа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0.83000000000000063</c:v>
                </c:pt>
                <c:pt idx="1">
                  <c:v>0.86000000000000065</c:v>
                </c:pt>
                <c:pt idx="2">
                  <c:v>0.92</c:v>
                </c:pt>
                <c:pt idx="3">
                  <c:v>0.87000000000000111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00-4E8D-B587-2DC9400991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Повышенны уровень</c:v>
                </c:pt>
              </c:strCache>
            </c:strRef>
          </c:tx>
          <c:dLbls>
            <c:dLbl>
              <c:idx val="0"/>
              <c:layout>
                <c:manualLayout>
                  <c:x val="2.7640431304571441E-2"/>
                  <c:y val="5.445764792273165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00-4E8D-B587-2DC9400991BD}"/>
                </c:ext>
              </c:extLst>
            </c:dLbl>
            <c:dLbl>
              <c:idx val="1"/>
              <c:layout>
                <c:manualLayout>
                  <c:x val="1.9135683210857408E-2"/>
                  <c:y val="6.807205990341272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C00-4E8D-B587-2DC9400991BD}"/>
                </c:ext>
              </c:extLst>
            </c:dLbl>
            <c:dLbl>
              <c:idx val="2"/>
              <c:layout>
                <c:manualLayout>
                  <c:x val="2.1261870234285742E-2"/>
                  <c:y val="5.899578524962439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00-4E8D-B587-2DC9400991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  <c:pt idx="3">
                  <c:v>Комплексная работа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0.36000000000000032</c:v>
                </c:pt>
                <c:pt idx="1">
                  <c:v>0.87000000000000111</c:v>
                </c:pt>
                <c:pt idx="2">
                  <c:v>0.79</c:v>
                </c:pt>
                <c:pt idx="3">
                  <c:v>0.72000000000000064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C00-4E8D-B587-2DC9400991B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справились с БУ</c:v>
                </c:pt>
              </c:strCache>
            </c:strRef>
          </c:tx>
          <c:dLbls>
            <c:dLbl>
              <c:idx val="0"/>
              <c:layout>
                <c:manualLayout>
                  <c:x val="2.1261870234285742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C00-4E8D-B587-2DC9400991BD}"/>
                </c:ext>
              </c:extLst>
            </c:dLbl>
            <c:dLbl>
              <c:idx val="2"/>
              <c:layout>
                <c:manualLayout>
                  <c:x val="1.2757122140571432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C00-4E8D-B587-2DC9400991BD}"/>
                </c:ext>
              </c:extLst>
            </c:dLbl>
            <c:dLbl>
              <c:idx val="3"/>
              <c:layout>
                <c:manualLayout>
                  <c:x val="1.4883309163999927E-2"/>
                  <c:y val="-8.3198223213424504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C00-4E8D-B587-2DC9400991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  <c:pt idx="3">
                  <c:v>Комплексная работа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0.17</c:v>
                </c:pt>
                <c:pt idx="1">
                  <c:v>0.14000000000000001</c:v>
                </c:pt>
                <c:pt idx="2">
                  <c:v>8.0000000000000043E-2</c:v>
                </c:pt>
                <c:pt idx="3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C00-4E8D-B587-2DC9400991BD}"/>
            </c:ext>
          </c:extLst>
        </c:ser>
        <c:shape val="box"/>
        <c:axId val="118871552"/>
        <c:axId val="118873088"/>
        <c:axId val="0"/>
      </c:bar3DChart>
      <c:catAx>
        <c:axId val="11887155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873088"/>
        <c:crosses val="autoZero"/>
        <c:auto val="1"/>
        <c:lblAlgn val="ctr"/>
        <c:lblOffset val="100"/>
      </c:catAx>
      <c:valAx>
        <c:axId val="118873088"/>
        <c:scaling>
          <c:orientation val="minMax"/>
        </c:scaling>
        <c:delete val="1"/>
        <c:axPos val="l"/>
        <c:majorGridlines/>
        <c:numFmt formatCode="0%" sourceLinked="1"/>
        <c:tickLblPos val="nextTo"/>
        <c:crossAx val="11887155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Базовый уровень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  <c:pt idx="3">
                  <c:v>Комплексная работа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0.85000000000000064</c:v>
                </c:pt>
                <c:pt idx="1">
                  <c:v>0.82000000000000062</c:v>
                </c:pt>
                <c:pt idx="2">
                  <c:v>0.94000000000000061</c:v>
                </c:pt>
                <c:pt idx="3">
                  <c:v>0.86000000000000065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03-4024-A09B-436B51BA47C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Повышенны уровень</c:v>
                </c:pt>
              </c:strCache>
            </c:strRef>
          </c:tx>
          <c:dLbls>
            <c:dLbl>
              <c:idx val="0"/>
              <c:layout>
                <c:manualLayout>
                  <c:x val="2.7640463147846791E-2"/>
                  <c:y val="-3.3795700580774956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603-4024-A09B-436B51BA47C2}"/>
                </c:ext>
              </c:extLst>
            </c:dLbl>
            <c:dLbl>
              <c:idx val="1"/>
              <c:layout>
                <c:manualLayout>
                  <c:x val="4.2679420579824649E-2"/>
                  <c:y val="5.229825668337614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603-4024-A09B-436B51BA47C2}"/>
                </c:ext>
              </c:extLst>
            </c:dLbl>
            <c:dLbl>
              <c:idx val="2"/>
              <c:layout>
                <c:manualLayout>
                  <c:x val="4.4805597088877422E-2"/>
                  <c:y val="5.899529518141133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603-4024-A09B-436B51BA47C2}"/>
                </c:ext>
              </c:extLst>
            </c:dLbl>
            <c:dLbl>
              <c:idx val="3"/>
              <c:layout>
                <c:manualLayout>
                  <c:x val="3.2104995638439396E-2"/>
                  <c:y val="2.103174800322664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603-4024-A09B-436B51BA47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  <c:pt idx="3">
                  <c:v>Комплексная работа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0.76000000000000123</c:v>
                </c:pt>
                <c:pt idx="1">
                  <c:v>0.83000000000000063</c:v>
                </c:pt>
                <c:pt idx="2">
                  <c:v>0.84000000000000064</c:v>
                </c:pt>
                <c:pt idx="3">
                  <c:v>0.86000000000000065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603-4024-A09B-436B51BA47C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справились с БУ</c:v>
                </c:pt>
              </c:strCache>
            </c:strRef>
          </c:tx>
          <c:dLbls>
            <c:dLbl>
              <c:idx val="0"/>
              <c:layout>
                <c:manualLayout>
                  <c:x val="2.1261870234285742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603-4024-A09B-436B51BA47C2}"/>
                </c:ext>
              </c:extLst>
            </c:dLbl>
            <c:dLbl>
              <c:idx val="2"/>
              <c:layout>
                <c:manualLayout>
                  <c:x val="1.2757122140571432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603-4024-A09B-436B51BA47C2}"/>
                </c:ext>
              </c:extLst>
            </c:dLbl>
            <c:dLbl>
              <c:idx val="3"/>
              <c:layout>
                <c:manualLayout>
                  <c:x val="1.4883309163999927E-2"/>
                  <c:y val="-8.3198223213424652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603-4024-A09B-436B51BA47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  <c:pt idx="3">
                  <c:v>Комплексная работа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0.15000000000000024</c:v>
                </c:pt>
                <c:pt idx="1">
                  <c:v>0.18000000000000024</c:v>
                </c:pt>
                <c:pt idx="2">
                  <c:v>6.0000000000000032E-2</c:v>
                </c:pt>
                <c:pt idx="3">
                  <c:v>0.14000000000000001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603-4024-A09B-436B51BA47C2}"/>
            </c:ext>
          </c:extLst>
        </c:ser>
        <c:shape val="box"/>
        <c:axId val="118814208"/>
        <c:axId val="118815744"/>
        <c:axId val="0"/>
      </c:bar3DChart>
      <c:catAx>
        <c:axId val="11881420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815744"/>
        <c:crosses val="autoZero"/>
        <c:auto val="1"/>
        <c:lblAlgn val="ctr"/>
        <c:lblOffset val="100"/>
      </c:catAx>
      <c:valAx>
        <c:axId val="118815744"/>
        <c:scaling>
          <c:orientation val="minMax"/>
        </c:scaling>
        <c:delete val="1"/>
        <c:axPos val="l"/>
        <c:majorGridlines/>
        <c:numFmt formatCode="0%" sourceLinked="1"/>
        <c:tickLblPos val="nextTo"/>
        <c:crossAx val="11881420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Базовый уровень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  <c:pt idx="3">
                  <c:v>Комплексная работа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0.75000000000000122</c:v>
                </c:pt>
                <c:pt idx="1">
                  <c:v>0.84000000000000064</c:v>
                </c:pt>
                <c:pt idx="2">
                  <c:v>0.67000000000000148</c:v>
                </c:pt>
                <c:pt idx="3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29-4714-A0F3-D788681B29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Повышенны уровень</c:v>
                </c:pt>
              </c:strCache>
            </c:strRef>
          </c:tx>
          <c:dLbls>
            <c:dLbl>
              <c:idx val="0"/>
              <c:layout>
                <c:manualLayout>
                  <c:x val="2.7640463147846791E-2"/>
                  <c:y val="-3.379570058077497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29-4714-A0F3-D788681B2976}"/>
                </c:ext>
              </c:extLst>
            </c:dLbl>
            <c:dLbl>
              <c:idx val="1"/>
              <c:layout>
                <c:manualLayout>
                  <c:x val="4.2679420579824649E-2"/>
                  <c:y val="5.229825668337614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A29-4714-A0F3-D788681B2976}"/>
                </c:ext>
              </c:extLst>
            </c:dLbl>
            <c:dLbl>
              <c:idx val="2"/>
              <c:layout>
                <c:manualLayout>
                  <c:x val="4.4805597088877422E-2"/>
                  <c:y val="5.899529518141133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A29-4714-A0F3-D788681B2976}"/>
                </c:ext>
              </c:extLst>
            </c:dLbl>
            <c:dLbl>
              <c:idx val="3"/>
              <c:layout>
                <c:manualLayout>
                  <c:x val="3.2104995638439396E-2"/>
                  <c:y val="2.103174800322665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A29-4714-A0F3-D788681B29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  <c:pt idx="3">
                  <c:v>Комплексная работа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0.62000000000000111</c:v>
                </c:pt>
                <c:pt idx="1">
                  <c:v>0.67000000000000148</c:v>
                </c:pt>
                <c:pt idx="2">
                  <c:v>0.8</c:v>
                </c:pt>
                <c:pt idx="3">
                  <c:v>0.72000000000000064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A29-4714-A0F3-D788681B297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справились с БУ</c:v>
                </c:pt>
              </c:strCache>
            </c:strRef>
          </c:tx>
          <c:dLbls>
            <c:dLbl>
              <c:idx val="0"/>
              <c:layout>
                <c:manualLayout>
                  <c:x val="2.1261870234285742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A29-4714-A0F3-D788681B2976}"/>
                </c:ext>
              </c:extLst>
            </c:dLbl>
            <c:dLbl>
              <c:idx val="2"/>
              <c:layout>
                <c:manualLayout>
                  <c:x val="1.2757122140571432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A29-4714-A0F3-D788681B2976}"/>
                </c:ext>
              </c:extLst>
            </c:dLbl>
            <c:dLbl>
              <c:idx val="3"/>
              <c:layout>
                <c:manualLayout>
                  <c:x val="1.4883309163999927E-2"/>
                  <c:y val="-8.3198223213424812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A29-4714-A0F3-D788681B29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  <c:pt idx="3">
                  <c:v>Комплексная работа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0.25</c:v>
                </c:pt>
                <c:pt idx="1">
                  <c:v>0.16</c:v>
                </c:pt>
                <c:pt idx="2">
                  <c:v>0.33000000000000074</c:v>
                </c:pt>
                <c:pt idx="3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CA29-4714-A0F3-D788681B2976}"/>
            </c:ext>
          </c:extLst>
        </c:ser>
        <c:shape val="box"/>
        <c:axId val="118924800"/>
        <c:axId val="118926336"/>
        <c:axId val="0"/>
      </c:bar3DChart>
      <c:catAx>
        <c:axId val="11892480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926336"/>
        <c:crosses val="autoZero"/>
        <c:auto val="1"/>
        <c:lblAlgn val="ctr"/>
        <c:lblOffset val="100"/>
      </c:catAx>
      <c:valAx>
        <c:axId val="118926336"/>
        <c:scaling>
          <c:orientation val="minMax"/>
        </c:scaling>
        <c:delete val="1"/>
        <c:axPos val="l"/>
        <c:majorGridlines/>
        <c:numFmt formatCode="0%" sourceLinked="1"/>
        <c:tickLblPos val="nextTo"/>
        <c:crossAx val="11892480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Базовый уровень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</c:v>
                </c:pt>
                <c:pt idx="1">
                  <c:v>0.89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4E-4AFC-A723-32B9D8AFF89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 с БУ</c:v>
                </c:pt>
              </c:strCache>
            </c:strRef>
          </c:tx>
          <c:dLbls>
            <c:dLbl>
              <c:idx val="0"/>
              <c:layout>
                <c:manualLayout>
                  <c:x val="1.9021339856739108E-2"/>
                  <c:y val="-3.64902443380100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4E-4AFC-A723-32B9D8AFF890}"/>
                </c:ext>
              </c:extLst>
            </c:dLbl>
            <c:dLbl>
              <c:idx val="1"/>
              <c:layout>
                <c:manualLayout>
                  <c:x val="1.9135696269368101E-2"/>
                  <c:y val="-1.719196810012885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94E-4AFC-A723-32B9D8AFF890}"/>
                </c:ext>
              </c:extLst>
            </c:dLbl>
            <c:dLbl>
              <c:idx val="2"/>
              <c:layout>
                <c:manualLayout>
                  <c:x val="2.7726000677994411E-2"/>
                  <c:y val="-4.332075187949733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4E-4AFC-A723-32B9D8AFF89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</c:v>
                </c:pt>
                <c:pt idx="1">
                  <c:v>0.11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94E-4AFC-A723-32B9D8AFF890}"/>
            </c:ext>
          </c:extLst>
        </c:ser>
        <c:shape val="box"/>
        <c:axId val="119001472"/>
        <c:axId val="119003008"/>
        <c:axId val="0"/>
      </c:bar3DChart>
      <c:catAx>
        <c:axId val="11900147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003008"/>
        <c:crosses val="autoZero"/>
        <c:auto val="1"/>
        <c:lblAlgn val="ctr"/>
        <c:lblOffset val="100"/>
      </c:catAx>
      <c:valAx>
        <c:axId val="119003008"/>
        <c:scaling>
          <c:orientation val="minMax"/>
        </c:scaling>
        <c:delete val="1"/>
        <c:axPos val="l"/>
        <c:majorGridlines/>
        <c:numFmt formatCode="0%" sourceLinked="1"/>
        <c:tickLblPos val="nextTo"/>
        <c:crossAx val="11900147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Базовый уровень</c:v>
                </c:pt>
              </c:strCache>
            </c:strRef>
          </c:tx>
          <c:dLbls>
            <c:dLbl>
              <c:idx val="0"/>
              <c:layout>
                <c:manualLayout>
                  <c:x val="1.0701665212813398E-2"/>
                  <c:y val="-2.628968500403246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E2A-4C99-9C40-71EF46263D19}"/>
                </c:ext>
              </c:extLst>
            </c:dLbl>
            <c:dLbl>
              <c:idx val="1"/>
              <c:layout>
                <c:manualLayout>
                  <c:x val="1.9262997383063741E-2"/>
                  <c:y val="-2.628968500403244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E2A-4C99-9C40-71EF46263D19}"/>
                </c:ext>
              </c:extLst>
            </c:dLbl>
            <c:dLbl>
              <c:idx val="2"/>
              <c:layout>
                <c:manualLayout>
                  <c:x val="1.2841998255375783E-2"/>
                  <c:y val="-3.154762200483897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E2A-4C99-9C40-71EF46263D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0.77000000000000124</c:v>
                </c:pt>
                <c:pt idx="1">
                  <c:v>0.94000000000000061</c:v>
                </c:pt>
                <c:pt idx="2">
                  <c:v>0.81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E2A-4C99-9C40-71EF46263D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 с БУ</c:v>
                </c:pt>
              </c:strCache>
            </c:strRef>
          </c:tx>
          <c:dLbls>
            <c:dLbl>
              <c:idx val="0"/>
              <c:layout>
                <c:manualLayout>
                  <c:x val="2.1219464020158906E-2"/>
                  <c:y val="-2.441131806130398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E2A-4C99-9C40-71EF46263D19}"/>
                </c:ext>
              </c:extLst>
            </c:dLbl>
            <c:dLbl>
              <c:idx val="1"/>
              <c:layout>
                <c:manualLayout>
                  <c:x val="2.1276090154198356E-2"/>
                  <c:y val="-1.07969873263017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E2A-4C99-9C40-71EF46263D19}"/>
                </c:ext>
              </c:extLst>
            </c:dLbl>
            <c:dLbl>
              <c:idx val="2"/>
              <c:layout>
                <c:manualLayout>
                  <c:x val="1.9121600578125862E-2"/>
                  <c:y val="-1.987334581989870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E2A-4C99-9C40-71EF46263D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0.23</c:v>
                </c:pt>
                <c:pt idx="1">
                  <c:v>6.0000000000000032E-2</c:v>
                </c:pt>
                <c:pt idx="2">
                  <c:v>0.11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E2A-4C99-9C40-71EF46263D19}"/>
            </c:ext>
          </c:extLst>
        </c:ser>
        <c:shape val="box"/>
        <c:axId val="119028736"/>
        <c:axId val="119042816"/>
        <c:axId val="0"/>
      </c:bar3DChart>
      <c:catAx>
        <c:axId val="11902873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042816"/>
        <c:crosses val="autoZero"/>
        <c:auto val="1"/>
        <c:lblAlgn val="ctr"/>
        <c:lblOffset val="100"/>
      </c:catAx>
      <c:valAx>
        <c:axId val="119042816"/>
        <c:scaling>
          <c:orientation val="minMax"/>
        </c:scaling>
        <c:delete val="1"/>
        <c:axPos val="l"/>
        <c:majorGridlines/>
        <c:numFmt formatCode="0%" sourceLinked="1"/>
        <c:tickLblPos val="nextTo"/>
        <c:crossAx val="119028736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Базовый уровень</c:v>
                </c:pt>
              </c:strCache>
            </c:strRef>
          </c:tx>
          <c:dLbls>
            <c:dLbl>
              <c:idx val="0"/>
              <c:layout>
                <c:manualLayout>
                  <c:x val="1.2841998255375783E-2"/>
                  <c:y val="-2.628968500403246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49C-4A72-BC6F-FB694198E415}"/>
                </c:ext>
              </c:extLst>
            </c:dLbl>
            <c:dLbl>
              <c:idx val="1"/>
              <c:layout>
                <c:manualLayout>
                  <c:x val="2.3543663468188959E-2"/>
                  <c:y val="-3.154762200483897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9C-4A72-BC6F-FB694198E415}"/>
                </c:ext>
              </c:extLst>
            </c:dLbl>
            <c:dLbl>
              <c:idx val="2"/>
              <c:layout>
                <c:manualLayout>
                  <c:x val="2.3543663468188921E-2"/>
                  <c:y val="-2.628968500403244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49C-4A72-BC6F-FB694198E4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0.72000000000000064</c:v>
                </c:pt>
                <c:pt idx="1">
                  <c:v>0.83000000000000063</c:v>
                </c:pt>
                <c:pt idx="2">
                  <c:v>0.89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49C-4A72-BC6F-FB694198E4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 с БУ</c:v>
                </c:pt>
              </c:strCache>
            </c:strRef>
          </c:tx>
          <c:dLbls>
            <c:dLbl>
              <c:idx val="0"/>
              <c:layout>
                <c:manualLayout>
                  <c:x val="2.550013010528419E-2"/>
                  <c:y val="-1.915338106049692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49C-4A72-BC6F-FB694198E415}"/>
                </c:ext>
              </c:extLst>
            </c:dLbl>
            <c:dLbl>
              <c:idx val="1"/>
              <c:layout>
                <c:manualLayout>
                  <c:x val="3.1977755367011591E-2"/>
                  <c:y val="-2.657079832872128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49C-4A72-BC6F-FB694198E415}"/>
                </c:ext>
              </c:extLst>
            </c:dLbl>
            <c:dLbl>
              <c:idx val="2"/>
              <c:layout>
                <c:manualLayout>
                  <c:x val="2.982326579093901E-2"/>
                  <c:y val="-2.513169683149263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49C-4A72-BC6F-FB694198E415}"/>
                </c:ext>
              </c:extLst>
            </c:dLbl>
            <c:dLbl>
              <c:idx val="3"/>
              <c:layout>
                <c:manualLayout>
                  <c:x val="3.2104995638439396E-2"/>
                  <c:y val="2.103174800322665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49C-4A72-BC6F-FB694198E4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0.28000000000000008</c:v>
                </c:pt>
                <c:pt idx="1">
                  <c:v>0.17</c:v>
                </c:pt>
                <c:pt idx="2">
                  <c:v>0.11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49C-4A72-BC6F-FB694198E415}"/>
            </c:ext>
          </c:extLst>
        </c:ser>
        <c:shape val="box"/>
        <c:axId val="120555392"/>
        <c:axId val="120556928"/>
        <c:axId val="0"/>
      </c:bar3DChart>
      <c:catAx>
        <c:axId val="12055539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556928"/>
        <c:crosses val="autoZero"/>
        <c:auto val="1"/>
        <c:lblAlgn val="ctr"/>
        <c:lblOffset val="100"/>
      </c:catAx>
      <c:valAx>
        <c:axId val="120556928"/>
        <c:scaling>
          <c:orientation val="minMax"/>
        </c:scaling>
        <c:delete val="1"/>
        <c:axPos val="l"/>
        <c:majorGridlines/>
        <c:numFmt formatCode="0%" sourceLinked="1"/>
        <c:tickLblPos val="nextTo"/>
        <c:crossAx val="12055539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Базовый уровень</c:v>
                </c:pt>
              </c:strCache>
            </c:strRef>
          </c:tx>
          <c:dLbls>
            <c:dLbl>
              <c:idx val="0"/>
              <c:layout>
                <c:manualLayout>
                  <c:x val="6.4209991276878934E-3"/>
                  <c:y val="-1.577381100241948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B0E-4E12-BFEC-C4A0C4EE1943}"/>
                </c:ext>
              </c:extLst>
            </c:dLbl>
            <c:dLbl>
              <c:idx val="1"/>
              <c:layout>
                <c:manualLayout>
                  <c:x val="1.7122664340501071E-2"/>
                  <c:y val="-4.206349600645253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0E-4E12-BFEC-C4A0C4EE1943}"/>
                </c:ext>
              </c:extLst>
            </c:dLbl>
            <c:dLbl>
              <c:idx val="2"/>
              <c:layout>
                <c:manualLayout>
                  <c:x val="1.498233129793868E-2"/>
                  <c:y val="-1.577381100241948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B0E-4E12-BFEC-C4A0C4EE19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0.67000000000000148</c:v>
                </c:pt>
                <c:pt idx="1">
                  <c:v>0.78</c:v>
                </c:pt>
                <c:pt idx="2">
                  <c:v>0.82000000000000062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B0E-4E12-BFEC-C4A0C4EE194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 с БУ</c:v>
                </c:pt>
              </c:strCache>
            </c:strRef>
          </c:tx>
          <c:dLbls>
            <c:dLbl>
              <c:idx val="0"/>
              <c:layout>
                <c:manualLayout>
                  <c:x val="1.6938797935033646E-2"/>
                  <c:y val="-4.544306606452937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B0E-4E12-BFEC-C4A0C4EE1943}"/>
                </c:ext>
              </c:extLst>
            </c:dLbl>
            <c:dLbl>
              <c:idx val="1"/>
              <c:layout>
                <c:manualLayout>
                  <c:x val="2.5556756239323603E-2"/>
                  <c:y val="-1.605492432710826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B0E-4E12-BFEC-C4A0C4EE1943}"/>
                </c:ext>
              </c:extLst>
            </c:dLbl>
            <c:dLbl>
              <c:idx val="2"/>
              <c:layout>
                <c:manualLayout>
                  <c:x val="3.1963598833501639E-2"/>
                  <c:y val="-3.56475708331056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B0E-4E12-BFEC-C4A0C4EE1943}"/>
                </c:ext>
              </c:extLst>
            </c:dLbl>
            <c:dLbl>
              <c:idx val="3"/>
              <c:layout>
                <c:manualLayout>
                  <c:x val="3.2104995638439396E-2"/>
                  <c:y val="2.103174800322667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B0E-4E12-BFEC-C4A0C4EE19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0.33000000000000074</c:v>
                </c:pt>
                <c:pt idx="1">
                  <c:v>0.22</c:v>
                </c:pt>
                <c:pt idx="2">
                  <c:v>0.18000000000000024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B0E-4E12-BFEC-C4A0C4EE1943}"/>
            </c:ext>
          </c:extLst>
        </c:ser>
        <c:shape val="box"/>
        <c:axId val="120455936"/>
        <c:axId val="120457472"/>
        <c:axId val="0"/>
      </c:bar3DChart>
      <c:catAx>
        <c:axId val="12045593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457472"/>
        <c:crosses val="autoZero"/>
        <c:auto val="1"/>
        <c:lblAlgn val="ctr"/>
        <c:lblOffset val="100"/>
      </c:catAx>
      <c:valAx>
        <c:axId val="120457472"/>
        <c:scaling>
          <c:orientation val="minMax"/>
        </c:scaling>
        <c:delete val="1"/>
        <c:axPos val="l"/>
        <c:majorGridlines/>
        <c:numFmt formatCode="0%" sourceLinked="1"/>
        <c:tickLblPos val="nextTo"/>
        <c:crossAx val="120455936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1.6203703703703703E-2"/>
                  <c:y val="-4.761904761904762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1EC-45C8-A628-F07E7BBF51DC}"/>
                </c:ext>
              </c:extLst>
            </c:dLbl>
            <c:dLbl>
              <c:idx val="1"/>
              <c:layout>
                <c:manualLayout>
                  <c:x val="2.7777777777778498E-2"/>
                  <c:y val="-4.761904761904762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1EC-45C8-A628-F07E7BBF51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Общеобразовательные классы</c:v>
                </c:pt>
                <c:pt idx="1">
                  <c:v>АООП (7вид)</c:v>
                </c:pt>
                <c:pt idx="2">
                  <c:v>АООП (интел.наруш.)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0.71700000000000064</c:v>
                </c:pt>
                <c:pt idx="1">
                  <c:v>0.51670000000000005</c:v>
                </c:pt>
                <c:pt idx="2">
                  <c:v>0.14290000000000028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1EC-45C8-A628-F07E7BBF51DC}"/>
            </c:ext>
          </c:extLst>
        </c:ser>
        <c:shape val="box"/>
        <c:axId val="120588544"/>
        <c:axId val="120602624"/>
        <c:axId val="0"/>
      </c:bar3DChart>
      <c:catAx>
        <c:axId val="12058854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602624"/>
        <c:crosses val="autoZero"/>
        <c:auto val="1"/>
        <c:lblAlgn val="ctr"/>
        <c:lblOffset val="100"/>
      </c:catAx>
      <c:valAx>
        <c:axId val="120602624"/>
        <c:scaling>
          <c:orientation val="minMax"/>
        </c:scaling>
        <c:delete val="1"/>
        <c:axPos val="l"/>
        <c:majorGridlines/>
        <c:numFmt formatCode="0.00%" sourceLinked="1"/>
        <c:tickLblPos val="nextTo"/>
        <c:crossAx val="120588544"/>
        <c:crosses val="autoZero"/>
        <c:crossBetween val="between"/>
      </c:valAx>
    </c:plotArea>
    <c:plotVisOnly val="1"/>
    <c:dispBlanksAs val="gap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19D526-643A-47E3-AAE6-2F42E45B7E33}" type="doc">
      <dgm:prSet loTypeId="urn:microsoft.com/office/officeart/2005/8/layout/orgChart1" loCatId="hierarchy" qsTypeId="urn:microsoft.com/office/officeart/2005/8/quickstyle/simple2" qsCatId="simple" csTypeId="urn:microsoft.com/office/officeart/2005/8/colors/accent0_2" csCatId="mainScheme" phldr="1"/>
      <dgm:spPr/>
    </dgm:pt>
    <dgm:pt modelId="{E9F5E8B9-C9B5-43B5-B90B-5A108047AC50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/>
            </a:rPr>
            <a:t>22 класса</a:t>
          </a:r>
          <a:endParaRPr lang="ru-RU" sz="1200" smtClean="0"/>
        </a:p>
      </dgm:t>
    </dgm:pt>
    <dgm:pt modelId="{8ED124E5-05E0-4616-9D99-5CCE9EDBBF8A}" type="parTrans" cxnId="{200D260A-2360-4A14-80C9-F4EABE669F24}">
      <dgm:prSet/>
      <dgm:spPr/>
      <dgm:t>
        <a:bodyPr/>
        <a:lstStyle/>
        <a:p>
          <a:pPr algn="ctr"/>
          <a:endParaRPr lang="ru-RU"/>
        </a:p>
      </dgm:t>
    </dgm:pt>
    <dgm:pt modelId="{F2FF8A4A-C2F8-41FE-9CC0-10532507D60D}" type="sibTrans" cxnId="{200D260A-2360-4A14-80C9-F4EABE669F24}">
      <dgm:prSet/>
      <dgm:spPr/>
      <dgm:t>
        <a:bodyPr/>
        <a:lstStyle/>
        <a:p>
          <a:pPr algn="ctr"/>
          <a:endParaRPr lang="ru-RU"/>
        </a:p>
      </dgm:t>
    </dgm:pt>
    <dgm:pt modelId="{A9078597-B23E-44B8-A261-24BB67D9303B}">
      <dgm:prSet custT="1"/>
      <dgm:spPr/>
      <dgm:t>
        <a:bodyPr/>
        <a:lstStyle/>
        <a:p>
          <a:pPr marR="0" algn="ctr" rtl="0"/>
          <a:r>
            <a:rPr lang="ru-RU" sz="1000" baseline="0" smtClean="0">
              <a:latin typeface="Times New Roman"/>
            </a:rPr>
            <a:t>9 классов</a:t>
          </a:r>
        </a:p>
        <a:p>
          <a:pPr marR="0" algn="ctr" rtl="0"/>
          <a:r>
            <a:rPr lang="ru-RU" sz="1000" baseline="0" smtClean="0">
              <a:latin typeface="Times New Roman"/>
            </a:rPr>
            <a:t>"Начальная школа </a:t>
          </a:r>
          <a:r>
            <a:rPr lang="en-US" sz="1000" baseline="0" smtClean="0">
              <a:latin typeface="Times New Roman"/>
              <a:cs typeface="Times New Roman"/>
            </a:rPr>
            <a:t>XXI</a:t>
          </a:r>
          <a:r>
            <a:rPr lang="ru-RU" sz="1000" baseline="0" smtClean="0">
              <a:latin typeface="Times New Roman"/>
              <a:cs typeface="Times New Roman"/>
            </a:rPr>
            <a:t> века"</a:t>
          </a:r>
          <a:r>
            <a:rPr lang="ru-RU" sz="1000" baseline="0" smtClean="0">
              <a:latin typeface="Times New Roman"/>
            </a:rPr>
            <a:t> </a:t>
          </a:r>
        </a:p>
      </dgm:t>
    </dgm:pt>
    <dgm:pt modelId="{B1F70255-3E3F-4C1E-B9ED-3930ABD1C38E}" type="parTrans" cxnId="{F0B06F2F-537F-447A-ADE9-1C74274DCCE5}">
      <dgm:prSet/>
      <dgm:spPr/>
      <dgm:t>
        <a:bodyPr/>
        <a:lstStyle/>
        <a:p>
          <a:pPr algn="ctr"/>
          <a:endParaRPr lang="ru-RU"/>
        </a:p>
      </dgm:t>
    </dgm:pt>
    <dgm:pt modelId="{8824A051-EBDC-45A2-962D-4D8F506DD5C3}" type="sibTrans" cxnId="{F0B06F2F-537F-447A-ADE9-1C74274DCCE5}">
      <dgm:prSet/>
      <dgm:spPr/>
      <dgm:t>
        <a:bodyPr/>
        <a:lstStyle/>
        <a:p>
          <a:pPr algn="ctr"/>
          <a:endParaRPr lang="ru-RU"/>
        </a:p>
      </dgm:t>
    </dgm:pt>
    <dgm:pt modelId="{EF360593-E734-440C-8FBA-2AD5FA928BAD}">
      <dgm:prSet custT="1"/>
      <dgm:spPr/>
      <dgm:t>
        <a:bodyPr/>
        <a:lstStyle/>
        <a:p>
          <a:pPr marR="0" algn="ctr" rtl="0"/>
          <a:r>
            <a:rPr lang="ru-RU" sz="900" smtClean="0">
              <a:latin typeface="Times New Roman" pitchFamily="18" charset="0"/>
              <a:cs typeface="Times New Roman" pitchFamily="18" charset="0"/>
            </a:rPr>
            <a:t>4 класса </a:t>
          </a:r>
        </a:p>
        <a:p>
          <a:pPr algn="ctr" rtl="0"/>
          <a:r>
            <a:rPr lang="ru-RU" sz="900" smtClean="0">
              <a:latin typeface="Times New Roman" pitchFamily="18" charset="0"/>
              <a:cs typeface="Times New Roman" pitchFamily="18" charset="0"/>
            </a:rPr>
            <a:t>по образовательной системе "Перспективная начальная школа"</a:t>
          </a:r>
        </a:p>
      </dgm:t>
    </dgm:pt>
    <dgm:pt modelId="{A2D7D610-5CB2-4B8A-93B2-16071A9211F4}" type="parTrans" cxnId="{4A583939-1C7C-4247-98BA-D0492F1980B7}">
      <dgm:prSet/>
      <dgm:spPr/>
      <dgm:t>
        <a:bodyPr/>
        <a:lstStyle/>
        <a:p>
          <a:pPr algn="ctr"/>
          <a:endParaRPr lang="ru-RU"/>
        </a:p>
      </dgm:t>
    </dgm:pt>
    <dgm:pt modelId="{BF29CD1C-DEFA-416E-A25F-D1FDBF12AF64}" type="sibTrans" cxnId="{4A583939-1C7C-4247-98BA-D0492F1980B7}">
      <dgm:prSet/>
      <dgm:spPr/>
      <dgm:t>
        <a:bodyPr/>
        <a:lstStyle/>
        <a:p>
          <a:pPr algn="ctr"/>
          <a:endParaRPr lang="ru-RU"/>
        </a:p>
      </dgm:t>
    </dgm:pt>
    <dgm:pt modelId="{91D98227-11D6-4A7D-8ABB-9B1744600903}">
      <dgm:prSet custT="1"/>
      <dgm:spPr/>
      <dgm:t>
        <a:bodyPr/>
        <a:lstStyle/>
        <a:p>
          <a:pPr marR="0" algn="ctr" rtl="0"/>
          <a:r>
            <a:rPr lang="ru-RU" sz="900" baseline="0" smtClean="0">
              <a:latin typeface="Times New Roman"/>
            </a:rPr>
            <a:t>9 классов </a:t>
          </a:r>
        </a:p>
        <a:p>
          <a:pPr algn="ctr" rtl="0"/>
          <a:r>
            <a:rPr lang="ru-RU" sz="900" baseline="0" smtClean="0">
              <a:latin typeface="Times New Roman"/>
            </a:rPr>
            <a:t>по адаптированной основной общеобразовательной программе  начального общего образования для детей с задержкой психического развития</a:t>
          </a:r>
          <a:endParaRPr lang="ru-RU" sz="900" smtClean="0"/>
        </a:p>
      </dgm:t>
    </dgm:pt>
    <dgm:pt modelId="{92EA8036-0BB4-417C-B23A-88CB1B1DED4B}" type="parTrans" cxnId="{DD0ED4E0-6084-47B8-A74C-E3461AFAB639}">
      <dgm:prSet/>
      <dgm:spPr/>
      <dgm:t>
        <a:bodyPr/>
        <a:lstStyle/>
        <a:p>
          <a:endParaRPr lang="ru-RU"/>
        </a:p>
      </dgm:t>
    </dgm:pt>
    <dgm:pt modelId="{A5429DAC-3473-4F86-AACF-52FD0305D95C}" type="sibTrans" cxnId="{DD0ED4E0-6084-47B8-A74C-E3461AFAB639}">
      <dgm:prSet/>
      <dgm:spPr/>
      <dgm:t>
        <a:bodyPr/>
        <a:lstStyle/>
        <a:p>
          <a:endParaRPr lang="ru-RU"/>
        </a:p>
      </dgm:t>
    </dgm:pt>
    <dgm:pt modelId="{37B1A078-0838-4C1D-9070-2B5FD9478995}" type="pres">
      <dgm:prSet presAssocID="{DA19D526-643A-47E3-AAE6-2F42E45B7E3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559D4A9-C4AA-45FD-8ADB-CDFA11666AE5}" type="pres">
      <dgm:prSet presAssocID="{E9F5E8B9-C9B5-43B5-B90B-5A108047AC50}" presName="hierRoot1" presStyleCnt="0">
        <dgm:presLayoutVars>
          <dgm:hierBranch/>
        </dgm:presLayoutVars>
      </dgm:prSet>
      <dgm:spPr/>
    </dgm:pt>
    <dgm:pt modelId="{BAC924D2-462E-4FF4-AB63-01C64698E7A1}" type="pres">
      <dgm:prSet presAssocID="{E9F5E8B9-C9B5-43B5-B90B-5A108047AC50}" presName="rootComposite1" presStyleCnt="0"/>
      <dgm:spPr/>
    </dgm:pt>
    <dgm:pt modelId="{28902D2B-52F2-4DA5-B30D-58172E8A98E3}" type="pres">
      <dgm:prSet presAssocID="{E9F5E8B9-C9B5-43B5-B90B-5A108047AC50}" presName="rootText1" presStyleLbl="node0" presStyleIdx="0" presStyleCnt="1" custScaleY="164230" custLinFactNeighborX="785" custLinFactNeighborY="62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E4C586-5D25-429C-904A-2AB5F79AEE40}" type="pres">
      <dgm:prSet presAssocID="{E9F5E8B9-C9B5-43B5-B90B-5A108047AC5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A3BC4C6-98BF-4964-965C-99049DAA755E}" type="pres">
      <dgm:prSet presAssocID="{E9F5E8B9-C9B5-43B5-B90B-5A108047AC50}" presName="hierChild2" presStyleCnt="0"/>
      <dgm:spPr/>
    </dgm:pt>
    <dgm:pt modelId="{8CB9B6BA-4887-43EE-8F49-EFA9D07BF17A}" type="pres">
      <dgm:prSet presAssocID="{B1F70255-3E3F-4C1E-B9ED-3930ABD1C38E}" presName="Name35" presStyleLbl="parChTrans1D2" presStyleIdx="0" presStyleCnt="3"/>
      <dgm:spPr/>
      <dgm:t>
        <a:bodyPr/>
        <a:lstStyle/>
        <a:p>
          <a:endParaRPr lang="ru-RU"/>
        </a:p>
      </dgm:t>
    </dgm:pt>
    <dgm:pt modelId="{C0C1FC7C-DB51-4DA6-B1BE-42DB6079DE4A}" type="pres">
      <dgm:prSet presAssocID="{A9078597-B23E-44B8-A261-24BB67D9303B}" presName="hierRoot2" presStyleCnt="0">
        <dgm:presLayoutVars>
          <dgm:hierBranch/>
        </dgm:presLayoutVars>
      </dgm:prSet>
      <dgm:spPr/>
    </dgm:pt>
    <dgm:pt modelId="{51A6A4E2-CFEC-4C62-A296-0315418887E9}" type="pres">
      <dgm:prSet presAssocID="{A9078597-B23E-44B8-A261-24BB67D9303B}" presName="rootComposite" presStyleCnt="0"/>
      <dgm:spPr/>
    </dgm:pt>
    <dgm:pt modelId="{5CBFBA6E-4D52-4FA2-916A-5A267ADC4ABA}" type="pres">
      <dgm:prSet presAssocID="{A9078597-B23E-44B8-A261-24BB67D9303B}" presName="rootText" presStyleLbl="node2" presStyleIdx="0" presStyleCnt="3" custScaleY="2798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3111B7-0521-4DB2-AE2C-A90F9251439D}" type="pres">
      <dgm:prSet presAssocID="{A9078597-B23E-44B8-A261-24BB67D9303B}" presName="rootConnector" presStyleLbl="node2" presStyleIdx="0" presStyleCnt="3"/>
      <dgm:spPr/>
      <dgm:t>
        <a:bodyPr/>
        <a:lstStyle/>
        <a:p>
          <a:endParaRPr lang="ru-RU"/>
        </a:p>
      </dgm:t>
    </dgm:pt>
    <dgm:pt modelId="{7B45DB2C-5444-415A-BCE8-B6F364CA2BC6}" type="pres">
      <dgm:prSet presAssocID="{A9078597-B23E-44B8-A261-24BB67D9303B}" presName="hierChild4" presStyleCnt="0"/>
      <dgm:spPr/>
    </dgm:pt>
    <dgm:pt modelId="{554D04FA-D0C3-4D45-9DA6-16FF626676A7}" type="pres">
      <dgm:prSet presAssocID="{A9078597-B23E-44B8-A261-24BB67D9303B}" presName="hierChild5" presStyleCnt="0"/>
      <dgm:spPr/>
    </dgm:pt>
    <dgm:pt modelId="{800A269D-EBE8-44D1-BEB1-0FA048DC688C}" type="pres">
      <dgm:prSet presAssocID="{A2D7D610-5CB2-4B8A-93B2-16071A9211F4}" presName="Name35" presStyleLbl="parChTrans1D2" presStyleIdx="1" presStyleCnt="3"/>
      <dgm:spPr/>
      <dgm:t>
        <a:bodyPr/>
        <a:lstStyle/>
        <a:p>
          <a:endParaRPr lang="ru-RU"/>
        </a:p>
      </dgm:t>
    </dgm:pt>
    <dgm:pt modelId="{AA5242C1-75DF-4FD7-A56B-3617C804507E}" type="pres">
      <dgm:prSet presAssocID="{EF360593-E734-440C-8FBA-2AD5FA928BAD}" presName="hierRoot2" presStyleCnt="0">
        <dgm:presLayoutVars>
          <dgm:hierBranch/>
        </dgm:presLayoutVars>
      </dgm:prSet>
      <dgm:spPr/>
    </dgm:pt>
    <dgm:pt modelId="{56B5EE8F-5411-49E8-98B0-DB0425EBA22A}" type="pres">
      <dgm:prSet presAssocID="{EF360593-E734-440C-8FBA-2AD5FA928BAD}" presName="rootComposite" presStyleCnt="0"/>
      <dgm:spPr/>
    </dgm:pt>
    <dgm:pt modelId="{69FCC576-042E-456C-A7FE-3636D5C46B0A}" type="pres">
      <dgm:prSet presAssocID="{EF360593-E734-440C-8FBA-2AD5FA928BAD}" presName="rootText" presStyleLbl="node2" presStyleIdx="1" presStyleCnt="3" custScaleX="117675" custScaleY="2850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330CF1-9570-4C08-81F4-32E30D390496}" type="pres">
      <dgm:prSet presAssocID="{EF360593-E734-440C-8FBA-2AD5FA928BAD}" presName="rootConnector" presStyleLbl="node2" presStyleIdx="1" presStyleCnt="3"/>
      <dgm:spPr/>
      <dgm:t>
        <a:bodyPr/>
        <a:lstStyle/>
        <a:p>
          <a:endParaRPr lang="ru-RU"/>
        </a:p>
      </dgm:t>
    </dgm:pt>
    <dgm:pt modelId="{57BBDF6C-750F-49EC-A61D-1D7571EB2187}" type="pres">
      <dgm:prSet presAssocID="{EF360593-E734-440C-8FBA-2AD5FA928BAD}" presName="hierChild4" presStyleCnt="0"/>
      <dgm:spPr/>
    </dgm:pt>
    <dgm:pt modelId="{5825A733-88C1-45A7-809F-3AFE98E40AA5}" type="pres">
      <dgm:prSet presAssocID="{EF360593-E734-440C-8FBA-2AD5FA928BAD}" presName="hierChild5" presStyleCnt="0"/>
      <dgm:spPr/>
    </dgm:pt>
    <dgm:pt modelId="{CEE6B3D1-EB09-43DB-81A0-101AC949A1BF}" type="pres">
      <dgm:prSet presAssocID="{92EA8036-0BB4-417C-B23A-88CB1B1DED4B}" presName="Name35" presStyleLbl="parChTrans1D2" presStyleIdx="2" presStyleCnt="3"/>
      <dgm:spPr/>
      <dgm:t>
        <a:bodyPr/>
        <a:lstStyle/>
        <a:p>
          <a:endParaRPr lang="ru-RU"/>
        </a:p>
      </dgm:t>
    </dgm:pt>
    <dgm:pt modelId="{4C779E1D-F3B1-4387-B72F-EDD927E21F6E}" type="pres">
      <dgm:prSet presAssocID="{91D98227-11D6-4A7D-8ABB-9B1744600903}" presName="hierRoot2" presStyleCnt="0">
        <dgm:presLayoutVars>
          <dgm:hierBranch val="init"/>
        </dgm:presLayoutVars>
      </dgm:prSet>
      <dgm:spPr/>
    </dgm:pt>
    <dgm:pt modelId="{69842F5B-9F1B-4107-94DA-52FB026BEF6C}" type="pres">
      <dgm:prSet presAssocID="{91D98227-11D6-4A7D-8ABB-9B1744600903}" presName="rootComposite" presStyleCnt="0"/>
      <dgm:spPr/>
    </dgm:pt>
    <dgm:pt modelId="{D32709FD-8B35-4F59-B0E4-5CC26ED85C7B}" type="pres">
      <dgm:prSet presAssocID="{91D98227-11D6-4A7D-8ABB-9B1744600903}" presName="rootText" presStyleLbl="node2" presStyleIdx="2" presStyleCnt="3" custScaleX="110537" custScaleY="5881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1E5340-8060-4A37-8074-788630F8CEE9}" type="pres">
      <dgm:prSet presAssocID="{91D98227-11D6-4A7D-8ABB-9B1744600903}" presName="rootConnector" presStyleLbl="node2" presStyleIdx="2" presStyleCnt="3"/>
      <dgm:spPr/>
      <dgm:t>
        <a:bodyPr/>
        <a:lstStyle/>
        <a:p>
          <a:endParaRPr lang="ru-RU"/>
        </a:p>
      </dgm:t>
    </dgm:pt>
    <dgm:pt modelId="{53FB5ECA-DBA0-4092-9C9C-CA1860CA6686}" type="pres">
      <dgm:prSet presAssocID="{91D98227-11D6-4A7D-8ABB-9B1744600903}" presName="hierChild4" presStyleCnt="0"/>
      <dgm:spPr/>
    </dgm:pt>
    <dgm:pt modelId="{4F45EA04-225E-4656-B5BA-2A5375522AB0}" type="pres">
      <dgm:prSet presAssocID="{91D98227-11D6-4A7D-8ABB-9B1744600903}" presName="hierChild5" presStyleCnt="0"/>
      <dgm:spPr/>
    </dgm:pt>
    <dgm:pt modelId="{006789B3-A608-40C2-8CF0-B20E0FC6AE64}" type="pres">
      <dgm:prSet presAssocID="{E9F5E8B9-C9B5-43B5-B90B-5A108047AC50}" presName="hierChild3" presStyleCnt="0"/>
      <dgm:spPr/>
    </dgm:pt>
  </dgm:ptLst>
  <dgm:cxnLst>
    <dgm:cxn modelId="{AAF7493F-C713-4755-A46F-7E46AADA4279}" type="presOf" srcId="{91D98227-11D6-4A7D-8ABB-9B1744600903}" destId="{771E5340-8060-4A37-8074-788630F8CEE9}" srcOrd="1" destOrd="0" presId="urn:microsoft.com/office/officeart/2005/8/layout/orgChart1"/>
    <dgm:cxn modelId="{4D25F1CF-B926-42B6-B256-A0D1FDA8CA6A}" type="presOf" srcId="{DA19D526-643A-47E3-AAE6-2F42E45B7E33}" destId="{37B1A078-0838-4C1D-9070-2B5FD9478995}" srcOrd="0" destOrd="0" presId="urn:microsoft.com/office/officeart/2005/8/layout/orgChart1"/>
    <dgm:cxn modelId="{F0B06F2F-537F-447A-ADE9-1C74274DCCE5}" srcId="{E9F5E8B9-C9B5-43B5-B90B-5A108047AC50}" destId="{A9078597-B23E-44B8-A261-24BB67D9303B}" srcOrd="0" destOrd="0" parTransId="{B1F70255-3E3F-4C1E-B9ED-3930ABD1C38E}" sibTransId="{8824A051-EBDC-45A2-962D-4D8F506DD5C3}"/>
    <dgm:cxn modelId="{3227B495-7C4C-402B-8C6F-66C9D96C7A01}" type="presOf" srcId="{A9078597-B23E-44B8-A261-24BB67D9303B}" destId="{5CBFBA6E-4D52-4FA2-916A-5A267ADC4ABA}" srcOrd="0" destOrd="0" presId="urn:microsoft.com/office/officeart/2005/8/layout/orgChart1"/>
    <dgm:cxn modelId="{9095CD43-0877-4627-A042-C237A0ACFF0A}" type="presOf" srcId="{E9F5E8B9-C9B5-43B5-B90B-5A108047AC50}" destId="{FAE4C586-5D25-429C-904A-2AB5F79AEE40}" srcOrd="1" destOrd="0" presId="urn:microsoft.com/office/officeart/2005/8/layout/orgChart1"/>
    <dgm:cxn modelId="{89EF7536-1C38-4AB2-A4A1-F7EC8CC2DD1F}" type="presOf" srcId="{B1F70255-3E3F-4C1E-B9ED-3930ABD1C38E}" destId="{8CB9B6BA-4887-43EE-8F49-EFA9D07BF17A}" srcOrd="0" destOrd="0" presId="urn:microsoft.com/office/officeart/2005/8/layout/orgChart1"/>
    <dgm:cxn modelId="{53D93731-AC7B-4AE5-BC90-DCB14FB26D65}" type="presOf" srcId="{EF360593-E734-440C-8FBA-2AD5FA928BAD}" destId="{69FCC576-042E-456C-A7FE-3636D5C46B0A}" srcOrd="0" destOrd="0" presId="urn:microsoft.com/office/officeart/2005/8/layout/orgChart1"/>
    <dgm:cxn modelId="{DD0ED4E0-6084-47B8-A74C-E3461AFAB639}" srcId="{E9F5E8B9-C9B5-43B5-B90B-5A108047AC50}" destId="{91D98227-11D6-4A7D-8ABB-9B1744600903}" srcOrd="2" destOrd="0" parTransId="{92EA8036-0BB4-417C-B23A-88CB1B1DED4B}" sibTransId="{A5429DAC-3473-4F86-AACF-52FD0305D95C}"/>
    <dgm:cxn modelId="{7935D277-42A0-4A69-BA37-C1800F763250}" type="presOf" srcId="{E9F5E8B9-C9B5-43B5-B90B-5A108047AC50}" destId="{28902D2B-52F2-4DA5-B30D-58172E8A98E3}" srcOrd="0" destOrd="0" presId="urn:microsoft.com/office/officeart/2005/8/layout/orgChart1"/>
    <dgm:cxn modelId="{49423C41-3871-4D95-BEC3-8CFA31E5B9FB}" type="presOf" srcId="{EF360593-E734-440C-8FBA-2AD5FA928BAD}" destId="{DA330CF1-9570-4C08-81F4-32E30D390496}" srcOrd="1" destOrd="0" presId="urn:microsoft.com/office/officeart/2005/8/layout/orgChart1"/>
    <dgm:cxn modelId="{200D260A-2360-4A14-80C9-F4EABE669F24}" srcId="{DA19D526-643A-47E3-AAE6-2F42E45B7E33}" destId="{E9F5E8B9-C9B5-43B5-B90B-5A108047AC50}" srcOrd="0" destOrd="0" parTransId="{8ED124E5-05E0-4616-9D99-5CCE9EDBBF8A}" sibTransId="{F2FF8A4A-C2F8-41FE-9CC0-10532507D60D}"/>
    <dgm:cxn modelId="{B365908B-1534-4DC6-8D24-4DC3879ED370}" type="presOf" srcId="{A2D7D610-5CB2-4B8A-93B2-16071A9211F4}" destId="{800A269D-EBE8-44D1-BEB1-0FA048DC688C}" srcOrd="0" destOrd="0" presId="urn:microsoft.com/office/officeart/2005/8/layout/orgChart1"/>
    <dgm:cxn modelId="{4A583939-1C7C-4247-98BA-D0492F1980B7}" srcId="{E9F5E8B9-C9B5-43B5-B90B-5A108047AC50}" destId="{EF360593-E734-440C-8FBA-2AD5FA928BAD}" srcOrd="1" destOrd="0" parTransId="{A2D7D610-5CB2-4B8A-93B2-16071A9211F4}" sibTransId="{BF29CD1C-DEFA-416E-A25F-D1FDBF12AF64}"/>
    <dgm:cxn modelId="{463801BF-07CF-49D1-B550-DDC79811CF81}" type="presOf" srcId="{91D98227-11D6-4A7D-8ABB-9B1744600903}" destId="{D32709FD-8B35-4F59-B0E4-5CC26ED85C7B}" srcOrd="0" destOrd="0" presId="urn:microsoft.com/office/officeart/2005/8/layout/orgChart1"/>
    <dgm:cxn modelId="{AA94AF51-FA1C-49D6-9431-FF11E72036C2}" type="presOf" srcId="{A9078597-B23E-44B8-A261-24BB67D9303B}" destId="{7A3111B7-0521-4DB2-AE2C-A90F9251439D}" srcOrd="1" destOrd="0" presId="urn:microsoft.com/office/officeart/2005/8/layout/orgChart1"/>
    <dgm:cxn modelId="{404425FB-441A-47F2-8CF9-6A85244391F2}" type="presOf" srcId="{92EA8036-0BB4-417C-B23A-88CB1B1DED4B}" destId="{CEE6B3D1-EB09-43DB-81A0-101AC949A1BF}" srcOrd="0" destOrd="0" presId="urn:microsoft.com/office/officeart/2005/8/layout/orgChart1"/>
    <dgm:cxn modelId="{4819D963-B534-4576-A978-7019A55EC20D}" type="presParOf" srcId="{37B1A078-0838-4C1D-9070-2B5FD9478995}" destId="{0559D4A9-C4AA-45FD-8ADB-CDFA11666AE5}" srcOrd="0" destOrd="0" presId="urn:microsoft.com/office/officeart/2005/8/layout/orgChart1"/>
    <dgm:cxn modelId="{56018024-9AB8-4CF0-A6E0-488C7379EAB0}" type="presParOf" srcId="{0559D4A9-C4AA-45FD-8ADB-CDFA11666AE5}" destId="{BAC924D2-462E-4FF4-AB63-01C64698E7A1}" srcOrd="0" destOrd="0" presId="urn:microsoft.com/office/officeart/2005/8/layout/orgChart1"/>
    <dgm:cxn modelId="{F24E1E64-2836-4DB9-BC08-AF957D5CCD7F}" type="presParOf" srcId="{BAC924D2-462E-4FF4-AB63-01C64698E7A1}" destId="{28902D2B-52F2-4DA5-B30D-58172E8A98E3}" srcOrd="0" destOrd="0" presId="urn:microsoft.com/office/officeart/2005/8/layout/orgChart1"/>
    <dgm:cxn modelId="{C3866BC4-9FE0-4CC6-A4DA-63BF56A838AE}" type="presParOf" srcId="{BAC924D2-462E-4FF4-AB63-01C64698E7A1}" destId="{FAE4C586-5D25-429C-904A-2AB5F79AEE40}" srcOrd="1" destOrd="0" presId="urn:microsoft.com/office/officeart/2005/8/layout/orgChart1"/>
    <dgm:cxn modelId="{377D3567-8B43-42D8-B040-66E6F189DD4E}" type="presParOf" srcId="{0559D4A9-C4AA-45FD-8ADB-CDFA11666AE5}" destId="{BA3BC4C6-98BF-4964-965C-99049DAA755E}" srcOrd="1" destOrd="0" presId="urn:microsoft.com/office/officeart/2005/8/layout/orgChart1"/>
    <dgm:cxn modelId="{0836F0B0-8CBF-4258-8FC0-C39AD5CC3366}" type="presParOf" srcId="{BA3BC4C6-98BF-4964-965C-99049DAA755E}" destId="{8CB9B6BA-4887-43EE-8F49-EFA9D07BF17A}" srcOrd="0" destOrd="0" presId="urn:microsoft.com/office/officeart/2005/8/layout/orgChart1"/>
    <dgm:cxn modelId="{A39D0A71-661B-4CD1-9550-FDC6E2CCFD6D}" type="presParOf" srcId="{BA3BC4C6-98BF-4964-965C-99049DAA755E}" destId="{C0C1FC7C-DB51-4DA6-B1BE-42DB6079DE4A}" srcOrd="1" destOrd="0" presId="urn:microsoft.com/office/officeart/2005/8/layout/orgChart1"/>
    <dgm:cxn modelId="{6ADDD4E5-7145-4215-B9C9-DB6BD685AEDC}" type="presParOf" srcId="{C0C1FC7C-DB51-4DA6-B1BE-42DB6079DE4A}" destId="{51A6A4E2-CFEC-4C62-A296-0315418887E9}" srcOrd="0" destOrd="0" presId="urn:microsoft.com/office/officeart/2005/8/layout/orgChart1"/>
    <dgm:cxn modelId="{E927989A-577E-470C-8278-7255E8BD1D9A}" type="presParOf" srcId="{51A6A4E2-CFEC-4C62-A296-0315418887E9}" destId="{5CBFBA6E-4D52-4FA2-916A-5A267ADC4ABA}" srcOrd="0" destOrd="0" presId="urn:microsoft.com/office/officeart/2005/8/layout/orgChart1"/>
    <dgm:cxn modelId="{24759A17-B428-4D80-9CF7-B517D2E4F738}" type="presParOf" srcId="{51A6A4E2-CFEC-4C62-A296-0315418887E9}" destId="{7A3111B7-0521-4DB2-AE2C-A90F9251439D}" srcOrd="1" destOrd="0" presId="urn:microsoft.com/office/officeart/2005/8/layout/orgChart1"/>
    <dgm:cxn modelId="{510BA077-10B9-42AA-A3D8-94697AA7A20E}" type="presParOf" srcId="{C0C1FC7C-DB51-4DA6-B1BE-42DB6079DE4A}" destId="{7B45DB2C-5444-415A-BCE8-B6F364CA2BC6}" srcOrd="1" destOrd="0" presId="urn:microsoft.com/office/officeart/2005/8/layout/orgChart1"/>
    <dgm:cxn modelId="{065E81B2-1D78-4224-B775-CD308B382996}" type="presParOf" srcId="{C0C1FC7C-DB51-4DA6-B1BE-42DB6079DE4A}" destId="{554D04FA-D0C3-4D45-9DA6-16FF626676A7}" srcOrd="2" destOrd="0" presId="urn:microsoft.com/office/officeart/2005/8/layout/orgChart1"/>
    <dgm:cxn modelId="{11000B9B-C719-4BA0-BCF8-B7FBF342CF93}" type="presParOf" srcId="{BA3BC4C6-98BF-4964-965C-99049DAA755E}" destId="{800A269D-EBE8-44D1-BEB1-0FA048DC688C}" srcOrd="2" destOrd="0" presId="urn:microsoft.com/office/officeart/2005/8/layout/orgChart1"/>
    <dgm:cxn modelId="{06DD8906-C5AD-4698-8656-4FAEBA7495B0}" type="presParOf" srcId="{BA3BC4C6-98BF-4964-965C-99049DAA755E}" destId="{AA5242C1-75DF-4FD7-A56B-3617C804507E}" srcOrd="3" destOrd="0" presId="urn:microsoft.com/office/officeart/2005/8/layout/orgChart1"/>
    <dgm:cxn modelId="{1B6DFD2B-B873-40A2-A4ED-CCDB1EE94BB4}" type="presParOf" srcId="{AA5242C1-75DF-4FD7-A56B-3617C804507E}" destId="{56B5EE8F-5411-49E8-98B0-DB0425EBA22A}" srcOrd="0" destOrd="0" presId="urn:microsoft.com/office/officeart/2005/8/layout/orgChart1"/>
    <dgm:cxn modelId="{4C4C97C2-9993-4048-A4FE-CAB67EE56FF1}" type="presParOf" srcId="{56B5EE8F-5411-49E8-98B0-DB0425EBA22A}" destId="{69FCC576-042E-456C-A7FE-3636D5C46B0A}" srcOrd="0" destOrd="0" presId="urn:microsoft.com/office/officeart/2005/8/layout/orgChart1"/>
    <dgm:cxn modelId="{F8F56DFA-0DA8-45EF-91F3-771AFFDE2E0D}" type="presParOf" srcId="{56B5EE8F-5411-49E8-98B0-DB0425EBA22A}" destId="{DA330CF1-9570-4C08-81F4-32E30D390496}" srcOrd="1" destOrd="0" presId="urn:microsoft.com/office/officeart/2005/8/layout/orgChart1"/>
    <dgm:cxn modelId="{08616344-71EC-4865-BE18-258DE7124911}" type="presParOf" srcId="{AA5242C1-75DF-4FD7-A56B-3617C804507E}" destId="{57BBDF6C-750F-49EC-A61D-1D7571EB2187}" srcOrd="1" destOrd="0" presId="urn:microsoft.com/office/officeart/2005/8/layout/orgChart1"/>
    <dgm:cxn modelId="{DE3B6BC7-45AF-4E9E-A0FE-F4FBF104A657}" type="presParOf" srcId="{AA5242C1-75DF-4FD7-A56B-3617C804507E}" destId="{5825A733-88C1-45A7-809F-3AFE98E40AA5}" srcOrd="2" destOrd="0" presId="urn:microsoft.com/office/officeart/2005/8/layout/orgChart1"/>
    <dgm:cxn modelId="{B8582CC6-4D8E-4BC1-BE8A-6696AB468B15}" type="presParOf" srcId="{BA3BC4C6-98BF-4964-965C-99049DAA755E}" destId="{CEE6B3D1-EB09-43DB-81A0-101AC949A1BF}" srcOrd="4" destOrd="0" presId="urn:microsoft.com/office/officeart/2005/8/layout/orgChart1"/>
    <dgm:cxn modelId="{03C0FBC1-6A64-4D24-9373-5BEC634B0DA2}" type="presParOf" srcId="{BA3BC4C6-98BF-4964-965C-99049DAA755E}" destId="{4C779E1D-F3B1-4387-B72F-EDD927E21F6E}" srcOrd="5" destOrd="0" presId="urn:microsoft.com/office/officeart/2005/8/layout/orgChart1"/>
    <dgm:cxn modelId="{34A92CCD-A501-4A2F-B266-16ED29D75DDA}" type="presParOf" srcId="{4C779E1D-F3B1-4387-B72F-EDD927E21F6E}" destId="{69842F5B-9F1B-4107-94DA-52FB026BEF6C}" srcOrd="0" destOrd="0" presId="urn:microsoft.com/office/officeart/2005/8/layout/orgChart1"/>
    <dgm:cxn modelId="{D2750576-065A-434C-97C2-6E02B9731463}" type="presParOf" srcId="{69842F5B-9F1B-4107-94DA-52FB026BEF6C}" destId="{D32709FD-8B35-4F59-B0E4-5CC26ED85C7B}" srcOrd="0" destOrd="0" presId="urn:microsoft.com/office/officeart/2005/8/layout/orgChart1"/>
    <dgm:cxn modelId="{A30369FD-4C3A-4B1C-93FD-CE942148B227}" type="presParOf" srcId="{69842F5B-9F1B-4107-94DA-52FB026BEF6C}" destId="{771E5340-8060-4A37-8074-788630F8CEE9}" srcOrd="1" destOrd="0" presId="urn:microsoft.com/office/officeart/2005/8/layout/orgChart1"/>
    <dgm:cxn modelId="{CCC49EAF-426B-4AF5-A12E-1E8B484BC28A}" type="presParOf" srcId="{4C779E1D-F3B1-4387-B72F-EDD927E21F6E}" destId="{53FB5ECA-DBA0-4092-9C9C-CA1860CA6686}" srcOrd="1" destOrd="0" presId="urn:microsoft.com/office/officeart/2005/8/layout/orgChart1"/>
    <dgm:cxn modelId="{ACB4EE4C-9522-402E-9F2B-9713BA417517}" type="presParOf" srcId="{4C779E1D-F3B1-4387-B72F-EDD927E21F6E}" destId="{4F45EA04-225E-4656-B5BA-2A5375522AB0}" srcOrd="2" destOrd="0" presId="urn:microsoft.com/office/officeart/2005/8/layout/orgChart1"/>
    <dgm:cxn modelId="{409AF1E8-698D-43A4-A1DA-865D2186FC6A}" type="presParOf" srcId="{0559D4A9-C4AA-45FD-8ADB-CDFA11666AE5}" destId="{006789B3-A608-40C2-8CF0-B20E0FC6AE64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EFB6-A6E4-4EC4-B3D6-32D5D016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63</Pages>
  <Words>18856</Words>
  <Characters>107480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126</cp:revision>
  <cp:lastPrinted>2023-06-08T00:52:00Z</cp:lastPrinted>
  <dcterms:created xsi:type="dcterms:W3CDTF">2019-06-06T06:01:00Z</dcterms:created>
  <dcterms:modified xsi:type="dcterms:W3CDTF">2023-06-08T00:52:00Z</dcterms:modified>
</cp:coreProperties>
</file>